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828"/>
        <w:gridCol w:w="5670"/>
      </w:tblGrid>
      <w:tr w:rsidR="003B4ACF" w:rsidRPr="006176C8" w:rsidTr="003C052D">
        <w:trPr>
          <w:trHeight w:val="1276"/>
        </w:trPr>
        <w:tc>
          <w:tcPr>
            <w:tcW w:w="3828" w:type="dxa"/>
          </w:tcPr>
          <w:p w:rsidR="003B4ACF" w:rsidRPr="00357543" w:rsidRDefault="00A14BA8" w:rsidP="00EA27A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57543">
              <w:rPr>
                <w:rFonts w:ascii="Times New Roman" w:hAnsi="Times New Roman"/>
                <w:bCs/>
                <w:sz w:val="26"/>
                <w:szCs w:val="26"/>
              </w:rPr>
              <w:t>ĐẠI HỌC QUỐC GIA HÀ NỘI</w:t>
            </w:r>
          </w:p>
          <w:p w:rsidR="003B4ACF" w:rsidRPr="006176C8" w:rsidRDefault="007A12CA" w:rsidP="00EA27A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5754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TRƯỜNG ĐẠI HỌC KINH TẾ </w:t>
            </w:r>
          </w:p>
          <w:p w:rsidR="003B4ACF" w:rsidRPr="00EA27AC" w:rsidRDefault="004E50E1" w:rsidP="00882FAC">
            <w:pPr>
              <w:spacing w:before="2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27AC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F084FCE" wp14:editId="7CEA9927">
                      <wp:simplePos x="0" y="0"/>
                      <wp:positionH relativeFrom="column">
                        <wp:posOffset>638810</wp:posOffset>
                      </wp:positionH>
                      <wp:positionV relativeFrom="paragraph">
                        <wp:posOffset>24130</wp:posOffset>
                      </wp:positionV>
                      <wp:extent cx="977900" cy="0"/>
                      <wp:effectExtent l="0" t="0" r="317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7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F5D8EC" id="Straight Connector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3pt,1.9pt" to="127.3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Vp2HAIAADU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tIimEZK4&#10;gxbtncG8aR0qlZQgoDJo6nXqtc0hvJQ74yslZ7nXL4p8t0iqssWyYYHv20UDSOoz4ncpfmM13Hbo&#10;vygKMfjoVBDtXJvOQ4Ic6Bx6c7n3hp0dInC4fHpaJtBBMrhinA952lj3makOeaOIBJdeNZzj04t1&#10;ngfOhxB/LNWWCxE6LyTqAXs2mYUEqwSn3unDrGkOpTDohP3shC8UBZ7HMKOOkgawlmG6udkOc3G1&#10;4XIhPR5UAnRu1nU4fiyT5WaxWWSjbDLfjLKkqkaftmU2mm/Tp1k1rcqySn96ammWt5xSJj27YVDT&#10;7O8G4fZkriN2H9W7DPF79KAXkB3+gXRope/edQ4Oil52ZmgxzGYIvr0jP/yPe7AfX/v6FwAAAP//&#10;AwBQSwMEFAAGAAgAAAAhAH79yYrZAAAABwEAAA8AAABkcnMvZG93bnJldi54bWxMj0FPwkAQhe8m&#10;/IfNkHghsKWoMbVbQtTevIgarkN3bBu7s6W7QPXXO3rR45f38uabfD26Tp1oCK1nA8tFAoq48rbl&#10;2sDrSzm/BRUissXOMxn4pADrYnKRY2b9mZ/ptI21khEOGRpoYuwzrUPVkMOw8D2xZO9+cBgFh1rb&#10;Ac8y7jqdJsmNdtiyXGiwp/uGqo/t0RkI5Rsdyq9ZNUt2q9pTenh4ekRjLqfj5g5UpDH+leFHX9Sh&#10;EKe9P7INqhOWdakaWMkHkqfXV8L7X9ZFrv/7F98AAAD//wMAUEsBAi0AFAAGAAgAAAAhALaDOJL+&#10;AAAA4QEAABMAAAAAAAAAAAAAAAAAAAAAAFtDb250ZW50X1R5cGVzXS54bWxQSwECLQAUAAYACAAA&#10;ACEAOP0h/9YAAACUAQAACwAAAAAAAAAAAAAAAAAvAQAAX3JlbHMvLnJlbHNQSwECLQAUAAYACAAA&#10;ACEAe3ladhwCAAA1BAAADgAAAAAAAAAAAAAAAAAuAgAAZHJzL2Uyb0RvYy54bWxQSwECLQAUAAYA&#10;CAAAACEAfv3JitkAAAAHAQAADwAAAAAAAAAAAAAAAAB2BAAAZHJzL2Rvd25yZXYueG1sUEsFBgAA&#10;AAAEAAQA8wAAAHwFAAAAAA==&#10;"/>
                  </w:pict>
                </mc:Fallback>
              </mc:AlternateContent>
            </w:r>
            <w:proofErr w:type="spellStart"/>
            <w:r w:rsidR="00882FAC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="00882FAC">
              <w:rPr>
                <w:rFonts w:ascii="Times New Roman" w:hAnsi="Times New Roman"/>
                <w:sz w:val="26"/>
                <w:szCs w:val="26"/>
              </w:rPr>
              <w:t xml:space="preserve">:    </w:t>
            </w:r>
            <w:r w:rsidR="003B4ACF" w:rsidRPr="00EA27AC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707F74">
              <w:rPr>
                <w:rFonts w:ascii="Times New Roman" w:hAnsi="Times New Roman"/>
                <w:sz w:val="26"/>
                <w:szCs w:val="26"/>
              </w:rPr>
              <w:t>4369</w:t>
            </w:r>
            <w:r w:rsidR="003B4ACF" w:rsidRPr="00EA27AC">
              <w:rPr>
                <w:rFonts w:ascii="Times New Roman" w:hAnsi="Times New Roman"/>
                <w:sz w:val="26"/>
                <w:szCs w:val="26"/>
              </w:rPr>
              <w:t xml:space="preserve">   /</w:t>
            </w:r>
            <w:r w:rsidR="00193B14" w:rsidRPr="00EA27AC">
              <w:rPr>
                <w:rFonts w:ascii="Times New Roman" w:hAnsi="Times New Roman"/>
                <w:sz w:val="26"/>
                <w:szCs w:val="26"/>
              </w:rPr>
              <w:t>TB-</w:t>
            </w:r>
            <w:r w:rsidR="00F30C31" w:rsidRPr="00EA27AC">
              <w:rPr>
                <w:rFonts w:ascii="Times New Roman" w:hAnsi="Times New Roman"/>
                <w:sz w:val="26"/>
                <w:szCs w:val="26"/>
              </w:rPr>
              <w:t>ĐHKT</w:t>
            </w:r>
          </w:p>
        </w:tc>
        <w:tc>
          <w:tcPr>
            <w:tcW w:w="5670" w:type="dxa"/>
          </w:tcPr>
          <w:p w:rsidR="003B4ACF" w:rsidRPr="00B9558F" w:rsidRDefault="003B4ACF" w:rsidP="00EA27A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9558F">
              <w:rPr>
                <w:rFonts w:ascii="Times New Roman" w:hAnsi="Times New Roman"/>
                <w:b/>
                <w:bCs/>
              </w:rPr>
              <w:t>CỘNG HOÀ XÃ HỘI CHỦ NGHĨA VIỆT NAM</w:t>
            </w:r>
          </w:p>
          <w:p w:rsidR="003B4ACF" w:rsidRPr="004F43C2" w:rsidRDefault="003B4ACF" w:rsidP="00EA27A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4F43C2">
              <w:rPr>
                <w:rFonts w:ascii="Times New Roman" w:hAnsi="Times New Roman"/>
                <w:b/>
                <w:bCs/>
                <w:sz w:val="26"/>
                <w:szCs w:val="26"/>
              </w:rPr>
              <w:t>Độc</w:t>
            </w:r>
            <w:proofErr w:type="spellEnd"/>
            <w:r w:rsidRPr="004F43C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F43C2">
              <w:rPr>
                <w:rFonts w:ascii="Times New Roman" w:hAnsi="Times New Roman"/>
                <w:b/>
                <w:bCs/>
                <w:sz w:val="26"/>
                <w:szCs w:val="26"/>
              </w:rPr>
              <w:t>lập</w:t>
            </w:r>
            <w:proofErr w:type="spellEnd"/>
            <w:r w:rsidRPr="004F43C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Pr="004F43C2">
              <w:rPr>
                <w:rFonts w:ascii="Times New Roman" w:hAnsi="Times New Roman"/>
                <w:b/>
                <w:bCs/>
                <w:sz w:val="26"/>
                <w:szCs w:val="26"/>
              </w:rPr>
              <w:t>Tự</w:t>
            </w:r>
            <w:proofErr w:type="spellEnd"/>
            <w:r w:rsidRPr="004F43C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do - </w:t>
            </w:r>
            <w:proofErr w:type="spellStart"/>
            <w:r w:rsidRPr="004F43C2">
              <w:rPr>
                <w:rFonts w:ascii="Times New Roman" w:hAnsi="Times New Roman"/>
                <w:b/>
                <w:bCs/>
                <w:sz w:val="26"/>
                <w:szCs w:val="26"/>
              </w:rPr>
              <w:t>Hạnh</w:t>
            </w:r>
            <w:proofErr w:type="spellEnd"/>
            <w:r w:rsidRPr="004F43C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F43C2">
              <w:rPr>
                <w:rFonts w:ascii="Times New Roman" w:hAnsi="Times New Roman"/>
                <w:b/>
                <w:bCs/>
                <w:sz w:val="26"/>
                <w:szCs w:val="26"/>
              </w:rPr>
              <w:t>phúc</w:t>
            </w:r>
            <w:proofErr w:type="spellEnd"/>
          </w:p>
          <w:p w:rsidR="003B4ACF" w:rsidRPr="006176C8" w:rsidRDefault="005E686A" w:rsidP="00EA27AC">
            <w:pPr>
              <w:jc w:val="center"/>
              <w:rPr>
                <w:rFonts w:ascii="Times New Roman" w:hAnsi="Times New Roman"/>
                <w:sz w:val="2"/>
              </w:rPr>
            </w:pPr>
            <w:r w:rsidRPr="00EA27AC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8C4C294" wp14:editId="3F699636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19685</wp:posOffset>
                      </wp:positionV>
                      <wp:extent cx="2015490" cy="0"/>
                      <wp:effectExtent l="0" t="0" r="2286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54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359FFA" id="Straight Connector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4pt,1.55pt" to="215.1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lXRHA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AjyTIo5tJDefAkpb4nGOv+Z6x4Fo8JSqCAbKcnx2flA&#10;hJS3kHCs9FpIGVsvFRoqPJ/kk5jgtBQsOEOYs/tdLS06kjA88YtVgecxzOqDYhGs44StrrYnQl5s&#10;uFyqgAelAJ2rdZmOH/N0vpqtZsWoyKerUZE2zejTui5G03X2cdJ8aOq6yX4GallRdoIxrgK726Rm&#10;xd9NwvXNXGbsPqt3GZK36FEvIHv7R9Kxl6F9l0HYaXbe2FuPYThj8PUhhel/3IP9+NyXvwAAAP//&#10;AwBQSwMEFAAGAAgAAAAhAOcCulPaAAAABwEAAA8AAABkcnMvZG93bnJldi54bWxMjsFOwzAQRO9I&#10;/IO1SFyq1k6CEErjVAjIjQsFxHWbLElEvE5jtw18PQsXOD7NaOYVm9kN6khT6D1bSFYGFHHtm55b&#10;Cy/P1fIGVIjIDQ6eycInBdiU52cF5o0/8RMdt7FVMsIhRwtdjGOudag7chhWfiSW7N1PDqPg1Opm&#10;wpOMu0Gnxlxrhz3LQ4cj3XVUf2wPzkKoXmlffS3qhXnLWk/p/v7xAa29vJhv16AizfGvDD/6og6l&#10;OO38gZugBuEkFfVoIUtASX6VmRTU7pd1Wej//uU3AAAA//8DAFBLAQItABQABgAIAAAAIQC2gziS&#10;/gAAAOEBAAATAAAAAAAAAAAAAAAAAAAAAABbQ29udGVudF9UeXBlc10ueG1sUEsBAi0AFAAGAAgA&#10;AAAhADj9If/WAAAAlAEAAAsAAAAAAAAAAAAAAAAALwEAAF9yZWxzLy5yZWxzUEsBAi0AFAAGAAgA&#10;AAAhAG76VdEcAgAANgQAAA4AAAAAAAAAAAAAAAAALgIAAGRycy9lMm9Eb2MueG1sUEsBAi0AFAAG&#10;AAgAAAAhAOcCulPaAAAABwEAAA8AAAAAAAAAAAAAAAAAdgQAAGRycy9kb3ducmV2LnhtbFBLBQYA&#10;AAAABAAEAPMAAAB9BQAAAAA=&#10;"/>
                  </w:pict>
                </mc:Fallback>
              </mc:AlternateContent>
            </w:r>
          </w:p>
          <w:p w:rsidR="003B4ACF" w:rsidRPr="00EA27AC" w:rsidRDefault="003B4ACF" w:rsidP="00882FAC">
            <w:pPr>
              <w:spacing w:before="240"/>
              <w:jc w:val="right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proofErr w:type="spellStart"/>
            <w:r w:rsidRPr="00EA27AC">
              <w:rPr>
                <w:rFonts w:ascii="Times New Roman" w:hAnsi="Times New Roman"/>
                <w:i/>
                <w:iCs/>
                <w:sz w:val="26"/>
                <w:szCs w:val="26"/>
              </w:rPr>
              <w:t>Hà</w:t>
            </w:r>
            <w:proofErr w:type="spellEnd"/>
            <w:r w:rsidRPr="00EA27AC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EA27AC">
              <w:rPr>
                <w:rFonts w:ascii="Times New Roman" w:hAnsi="Times New Roman"/>
                <w:i/>
                <w:iCs/>
                <w:sz w:val="26"/>
                <w:szCs w:val="26"/>
              </w:rPr>
              <w:t>Nội</w:t>
            </w:r>
            <w:proofErr w:type="spellEnd"/>
            <w:r w:rsidRPr="00EA27AC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EA27AC">
              <w:rPr>
                <w:rFonts w:ascii="Times New Roman" w:hAnsi="Times New Roman"/>
                <w:i/>
                <w:iCs/>
                <w:sz w:val="26"/>
                <w:szCs w:val="26"/>
              </w:rPr>
              <w:t>ngày</w:t>
            </w:r>
            <w:proofErr w:type="spellEnd"/>
            <w:r w:rsidRPr="00EA27AC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r w:rsidR="00813E38" w:rsidRPr="00EA27AC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r w:rsidR="00882FAC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</w:t>
            </w:r>
            <w:r w:rsidR="00707F74">
              <w:rPr>
                <w:rFonts w:ascii="Times New Roman" w:hAnsi="Times New Roman"/>
                <w:i/>
                <w:iCs/>
                <w:sz w:val="26"/>
                <w:szCs w:val="26"/>
              </w:rPr>
              <w:t>9</w:t>
            </w:r>
            <w:r w:rsidR="00813E38" w:rsidRPr="00EA27AC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</w:t>
            </w:r>
            <w:r w:rsidRPr="00EA27AC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EA27AC">
              <w:rPr>
                <w:rFonts w:ascii="Times New Roman" w:hAnsi="Times New Roman"/>
                <w:i/>
                <w:iCs/>
                <w:sz w:val="26"/>
                <w:szCs w:val="26"/>
              </w:rPr>
              <w:t>tháng</w:t>
            </w:r>
            <w:proofErr w:type="spellEnd"/>
            <w:r w:rsidRPr="00EA27AC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r w:rsidR="000B4325" w:rsidRPr="00EA27AC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r w:rsidR="00D8386E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r w:rsidR="000B4325" w:rsidRPr="00EA27AC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r w:rsidR="00882FAC">
              <w:rPr>
                <w:rFonts w:ascii="Times New Roman" w:hAnsi="Times New Roman"/>
                <w:i/>
                <w:iCs/>
                <w:sz w:val="26"/>
                <w:szCs w:val="26"/>
              </w:rPr>
              <w:t>12</w:t>
            </w:r>
            <w:r w:rsidR="000B4325" w:rsidRPr="00EA27AC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 </w:t>
            </w:r>
            <w:proofErr w:type="spellStart"/>
            <w:r w:rsidR="000B4325" w:rsidRPr="00EA27AC">
              <w:rPr>
                <w:rFonts w:ascii="Times New Roman" w:hAnsi="Times New Roman"/>
                <w:i/>
                <w:iCs/>
                <w:sz w:val="26"/>
                <w:szCs w:val="26"/>
              </w:rPr>
              <w:t>năm</w:t>
            </w:r>
            <w:proofErr w:type="spellEnd"/>
            <w:r w:rsidR="000B4325" w:rsidRPr="00EA27AC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202</w:t>
            </w:r>
            <w:r w:rsidR="000F193A">
              <w:rPr>
                <w:rFonts w:ascii="Times New Roman" w:hAnsi="Times New Roman"/>
                <w:i/>
                <w:iCs/>
                <w:sz w:val="26"/>
                <w:szCs w:val="26"/>
              </w:rPr>
              <w:t>2</w:t>
            </w:r>
          </w:p>
        </w:tc>
      </w:tr>
    </w:tbl>
    <w:p w:rsidR="003B4ACF" w:rsidRPr="00082EBF" w:rsidRDefault="003B4ACF" w:rsidP="00F731F4">
      <w:pPr>
        <w:spacing w:before="360" w:line="269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82EBF">
        <w:rPr>
          <w:rFonts w:ascii="Times New Roman" w:hAnsi="Times New Roman"/>
          <w:b/>
          <w:bCs/>
          <w:sz w:val="28"/>
          <w:szCs w:val="28"/>
        </w:rPr>
        <w:t>THÔNG BÁO</w:t>
      </w:r>
    </w:p>
    <w:p w:rsidR="00F94CC9" w:rsidRPr="00082EBF" w:rsidRDefault="005F31B2" w:rsidP="005F31B2">
      <w:pPr>
        <w:spacing w:line="269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176C8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2FDC81E" wp14:editId="5CF2D906">
                <wp:simplePos x="0" y="0"/>
                <wp:positionH relativeFrom="column">
                  <wp:posOffset>2228850</wp:posOffset>
                </wp:positionH>
                <wp:positionV relativeFrom="paragraph">
                  <wp:posOffset>229235</wp:posOffset>
                </wp:positionV>
                <wp:extent cx="146685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A76E8B" id="Straight Connector 1" o:spid="_x0000_s1026" style="position:absolute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5pt,18.05pt" to="291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CUBJAIAAEAEAAAOAAAAZHJzL2Uyb0RvYy54bWysU8uu0zAQ3SPxD5b3bZKSljZqeoWSls0F&#10;KvXC3rWdxMKxLdttWiH+nbH7gMIGIbJw/DhzfObMePl06iU6cuuEViXOxilGXFHNhGpL/PllM5pj&#10;5DxRjEiteInP3OGn1etXy8EUfKI7LRm3CEiUKwZT4s57UySJox3viRtrwxUcNtr2xMPStgmzZAD2&#10;XiaTNJ0lg7bMWE25c7BbXw7xKvI3Daf+U9M47pEsMWjzcbRx3IcxWS1J0VpiOkGvMsg/qOiJUHDp&#10;naomnqCDFX9Q9YJa7XTjx1T3iW4aQXnMAbLJ0t+y2XXE8JgLmOPM3Sb3/2jpx+PWIsGgdhgp0kOJ&#10;dt4S0XYeVVopMFBblAWfBuMKgFdqa0Om9KR25lnTrw4pXXVEtTzqfTkbIIkRyUNIWDgDt+2HD5oB&#10;hhy8jqadGtujRgrzJQQGcjAGnWKVzvcq8ZNHFDazfDabT6GY9HaWkCJQhEBjnX/PdY/CpMRSqGAg&#10;Kcjx2XlIAqA3SNhWeiOkjE0gFRpKvJhOpjHAaSlYOAwwZ9t9JS06ktBG8QuOANkDzOqDYpGs44St&#10;r3NPhLzMAS9V4INUQM51dumTb4t0sZ6v5/kon8zWozyt69G7TZWPZpvs7bR+U1dVnX0P0rK86ARj&#10;XAV1t57N8r/rievruXTbvWvvNiSP7DFFEHv7R9GxqqGQl5bYa3be2uBGKDC0aQRfn1R4B7+uI+rn&#10;w1/9AAAA//8DAFBLAwQUAAYACAAAACEAeS4Vmd0AAAAJAQAADwAAAGRycy9kb3ducmV2LnhtbEyP&#10;QU/DMAyF70j8h8hI3FjaTptG13SaEHBBQmIUzmnjtRWJUzVZV/49RhzYzX5+ev5esZudFROOofek&#10;IF0kIJAab3pqFVTvT3cbECFqMtp6QgXfGGBXXl8VOjf+TG84HWIrOIRCrhV0MQ65lKHp0Omw8AMS&#10;345+dDryOrbSjPrM4c7KLEnW0ume+EOnB3zosPk6nJyC/efL4/J1qp235r6tPoyrkudMqdubeb8F&#10;EXGO/2b4xWd0KJmp9icyQVgFy1XKXSIP6xQEG1abjIX6T5BlIS8blD8AAAD//wMAUEsBAi0AFAAG&#10;AAgAAAAhALaDOJL+AAAA4QEAABMAAAAAAAAAAAAAAAAAAAAAAFtDb250ZW50X1R5cGVzXS54bWxQ&#10;SwECLQAUAAYACAAAACEAOP0h/9YAAACUAQAACwAAAAAAAAAAAAAAAAAvAQAAX3JlbHMvLnJlbHNQ&#10;SwECLQAUAAYACAAAACEAG+glASQCAABABAAADgAAAAAAAAAAAAAAAAAuAgAAZHJzL2Uyb0RvYy54&#10;bWxQSwECLQAUAAYACAAAACEAeS4Vmd0AAAAJAQAADwAAAAAAAAAAAAAAAAB+BAAAZHJzL2Rvd25y&#10;ZXYueG1sUEsFBgAAAAAEAAQA8wAAAIgFAAAAAA==&#10;"/>
            </w:pict>
          </mc:Fallback>
        </mc:AlternateContent>
      </w:r>
      <w:proofErr w:type="spellStart"/>
      <w:r w:rsidR="003B4ACF" w:rsidRPr="00082EBF">
        <w:rPr>
          <w:rFonts w:ascii="Times New Roman" w:hAnsi="Times New Roman"/>
          <w:b/>
          <w:bCs/>
          <w:sz w:val="28"/>
          <w:szCs w:val="28"/>
        </w:rPr>
        <w:t>Kết</w:t>
      </w:r>
      <w:proofErr w:type="spellEnd"/>
      <w:r w:rsidR="003B4ACF" w:rsidRPr="00082EB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3B4ACF" w:rsidRPr="00082EBF">
        <w:rPr>
          <w:rFonts w:ascii="Times New Roman" w:hAnsi="Times New Roman"/>
          <w:b/>
          <w:bCs/>
          <w:sz w:val="28"/>
          <w:szCs w:val="28"/>
        </w:rPr>
        <w:t>quả</w:t>
      </w:r>
      <w:proofErr w:type="spellEnd"/>
      <w:r w:rsidR="003B4ACF" w:rsidRPr="00082EB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F94CC9" w:rsidRPr="00082EBF">
        <w:rPr>
          <w:rFonts w:ascii="Times New Roman" w:hAnsi="Times New Roman"/>
          <w:b/>
          <w:bCs/>
          <w:sz w:val="28"/>
          <w:szCs w:val="28"/>
        </w:rPr>
        <w:t>xét</w:t>
      </w:r>
      <w:proofErr w:type="spellEnd"/>
      <w:r w:rsidR="00F94CC9" w:rsidRPr="00082EB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0B4325" w:rsidRPr="00082EBF">
        <w:rPr>
          <w:rFonts w:ascii="Times New Roman" w:hAnsi="Times New Roman"/>
          <w:b/>
          <w:bCs/>
          <w:sz w:val="28"/>
          <w:szCs w:val="28"/>
        </w:rPr>
        <w:t>bổ</w:t>
      </w:r>
      <w:proofErr w:type="spellEnd"/>
      <w:r w:rsidR="000B4325" w:rsidRPr="00082EB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0B4325" w:rsidRPr="00082EBF">
        <w:rPr>
          <w:rFonts w:ascii="Times New Roman" w:hAnsi="Times New Roman"/>
          <w:b/>
          <w:bCs/>
          <w:sz w:val="28"/>
          <w:szCs w:val="28"/>
        </w:rPr>
        <w:t>nhiệm</w:t>
      </w:r>
      <w:proofErr w:type="spellEnd"/>
      <w:r w:rsidR="000B4325" w:rsidRPr="00082EB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0B4325" w:rsidRPr="00082EBF">
        <w:rPr>
          <w:rFonts w:ascii="Times New Roman" w:hAnsi="Times New Roman"/>
          <w:b/>
          <w:bCs/>
          <w:sz w:val="28"/>
          <w:szCs w:val="28"/>
        </w:rPr>
        <w:t>chức</w:t>
      </w:r>
      <w:proofErr w:type="spellEnd"/>
      <w:r w:rsidR="000B4325" w:rsidRPr="00082EB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0B4325" w:rsidRPr="00082EBF">
        <w:rPr>
          <w:rFonts w:ascii="Times New Roman" w:hAnsi="Times New Roman"/>
          <w:b/>
          <w:bCs/>
          <w:sz w:val="28"/>
          <w:szCs w:val="28"/>
        </w:rPr>
        <w:t>danh</w:t>
      </w:r>
      <w:proofErr w:type="spellEnd"/>
      <w:r w:rsidR="000B4325" w:rsidRPr="00082EB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0B4325" w:rsidRPr="00082EBF">
        <w:rPr>
          <w:rFonts w:ascii="Times New Roman" w:hAnsi="Times New Roman"/>
          <w:b/>
          <w:bCs/>
          <w:sz w:val="28"/>
          <w:szCs w:val="28"/>
        </w:rPr>
        <w:t>phó</w:t>
      </w:r>
      <w:proofErr w:type="spellEnd"/>
      <w:r w:rsidR="000B4325" w:rsidRPr="00082EB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0B4325" w:rsidRPr="00082EBF">
        <w:rPr>
          <w:rFonts w:ascii="Times New Roman" w:hAnsi="Times New Roman"/>
          <w:b/>
          <w:bCs/>
          <w:sz w:val="28"/>
          <w:szCs w:val="28"/>
        </w:rPr>
        <w:t>giáo</w:t>
      </w:r>
      <w:proofErr w:type="spellEnd"/>
      <w:r w:rsidR="000B4325" w:rsidRPr="00082EB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0B4325" w:rsidRPr="00082EBF">
        <w:rPr>
          <w:rFonts w:ascii="Times New Roman" w:hAnsi="Times New Roman"/>
          <w:b/>
          <w:bCs/>
          <w:sz w:val="28"/>
          <w:szCs w:val="28"/>
        </w:rPr>
        <w:t>sư</w:t>
      </w:r>
      <w:proofErr w:type="spellEnd"/>
      <w:r w:rsidR="00882FAC">
        <w:rPr>
          <w:rFonts w:ascii="Times New Roman" w:hAnsi="Times New Roman"/>
          <w:b/>
          <w:bCs/>
          <w:sz w:val="28"/>
          <w:szCs w:val="28"/>
        </w:rPr>
        <w:t xml:space="preserve"> (</w:t>
      </w:r>
      <w:proofErr w:type="spellStart"/>
      <w:r w:rsidR="00882FAC">
        <w:rPr>
          <w:rFonts w:ascii="Times New Roman" w:hAnsi="Times New Roman"/>
          <w:b/>
          <w:bCs/>
          <w:sz w:val="28"/>
          <w:szCs w:val="28"/>
        </w:rPr>
        <w:t>đợt</w:t>
      </w:r>
      <w:proofErr w:type="spellEnd"/>
      <w:r w:rsidR="00882FAC">
        <w:rPr>
          <w:rFonts w:ascii="Times New Roman" w:hAnsi="Times New Roman"/>
          <w:b/>
          <w:bCs/>
          <w:sz w:val="28"/>
          <w:szCs w:val="28"/>
        </w:rPr>
        <w:t xml:space="preserve"> 2 </w:t>
      </w:r>
      <w:proofErr w:type="spellStart"/>
      <w:r w:rsidR="00882FAC">
        <w:rPr>
          <w:rFonts w:ascii="Times New Roman" w:hAnsi="Times New Roman"/>
          <w:b/>
          <w:bCs/>
          <w:sz w:val="28"/>
          <w:szCs w:val="28"/>
        </w:rPr>
        <w:t>năm</w:t>
      </w:r>
      <w:proofErr w:type="spellEnd"/>
      <w:r w:rsidR="00882FAC">
        <w:rPr>
          <w:rFonts w:ascii="Times New Roman" w:hAnsi="Times New Roman"/>
          <w:b/>
          <w:bCs/>
          <w:sz w:val="28"/>
          <w:szCs w:val="28"/>
        </w:rPr>
        <w:t xml:space="preserve"> 2022)</w:t>
      </w:r>
    </w:p>
    <w:p w:rsidR="003B4ACF" w:rsidRPr="006176C8" w:rsidRDefault="003B4ACF" w:rsidP="009061EB">
      <w:pPr>
        <w:spacing w:line="300" w:lineRule="auto"/>
        <w:ind w:firstLine="720"/>
        <w:jc w:val="both"/>
        <w:rPr>
          <w:rFonts w:ascii="Times New Roman" w:hAnsi="Times New Roman"/>
          <w:sz w:val="2"/>
          <w:szCs w:val="4"/>
        </w:rPr>
      </w:pPr>
    </w:p>
    <w:p w:rsidR="00E36C53" w:rsidRPr="000B10E8" w:rsidRDefault="000B4325" w:rsidP="00C9160B">
      <w:pPr>
        <w:spacing w:before="360" w:line="30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 w:rsidRPr="000B10E8">
        <w:rPr>
          <w:rFonts w:ascii="Times New Roman" w:hAnsi="Times New Roman"/>
          <w:i/>
          <w:sz w:val="26"/>
          <w:szCs w:val="26"/>
        </w:rPr>
        <w:t>Căn</w:t>
      </w:r>
      <w:proofErr w:type="spellEnd"/>
      <w:r w:rsidRPr="000B10E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B10E8">
        <w:rPr>
          <w:rFonts w:ascii="Times New Roman" w:hAnsi="Times New Roman"/>
          <w:i/>
          <w:sz w:val="26"/>
          <w:szCs w:val="26"/>
        </w:rPr>
        <w:t>cứ</w:t>
      </w:r>
      <w:proofErr w:type="spellEnd"/>
      <w:r w:rsidRPr="000B10E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B10E8">
        <w:rPr>
          <w:rFonts w:ascii="Times New Roman" w:hAnsi="Times New Roman"/>
          <w:i/>
          <w:sz w:val="26"/>
          <w:szCs w:val="26"/>
        </w:rPr>
        <w:t>Quyết</w:t>
      </w:r>
      <w:proofErr w:type="spellEnd"/>
      <w:r w:rsidRPr="000B10E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B10E8">
        <w:rPr>
          <w:rFonts w:ascii="Times New Roman" w:hAnsi="Times New Roman" w:hint="eastAsia"/>
          <w:i/>
          <w:sz w:val="26"/>
          <w:szCs w:val="26"/>
        </w:rPr>
        <w:t>đ</w:t>
      </w:r>
      <w:r w:rsidRPr="000B10E8">
        <w:rPr>
          <w:rFonts w:ascii="Times New Roman" w:hAnsi="Times New Roman"/>
          <w:i/>
          <w:sz w:val="26"/>
          <w:szCs w:val="26"/>
        </w:rPr>
        <w:t>ịnh</w:t>
      </w:r>
      <w:proofErr w:type="spellEnd"/>
      <w:r w:rsidRPr="000B10E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B10E8">
        <w:rPr>
          <w:rFonts w:ascii="Times New Roman" w:hAnsi="Times New Roman"/>
          <w:i/>
          <w:sz w:val="26"/>
          <w:szCs w:val="26"/>
        </w:rPr>
        <w:t>số</w:t>
      </w:r>
      <w:proofErr w:type="spellEnd"/>
      <w:r w:rsidRPr="000B10E8">
        <w:rPr>
          <w:rFonts w:ascii="Times New Roman" w:hAnsi="Times New Roman"/>
          <w:i/>
          <w:sz w:val="26"/>
          <w:szCs w:val="26"/>
        </w:rPr>
        <w:t xml:space="preserve"> 37/2018/Q</w:t>
      </w:r>
      <w:r w:rsidRPr="000B10E8">
        <w:rPr>
          <w:rFonts w:ascii="Times New Roman" w:hAnsi="Times New Roman" w:hint="eastAsia"/>
          <w:i/>
          <w:sz w:val="26"/>
          <w:szCs w:val="26"/>
        </w:rPr>
        <w:t>Đ</w:t>
      </w:r>
      <w:r w:rsidRPr="000B10E8">
        <w:rPr>
          <w:rFonts w:ascii="Times New Roman" w:hAnsi="Times New Roman"/>
          <w:i/>
          <w:sz w:val="26"/>
          <w:szCs w:val="26"/>
        </w:rPr>
        <w:t>-</w:t>
      </w:r>
      <w:proofErr w:type="spellStart"/>
      <w:r w:rsidRPr="000B10E8">
        <w:rPr>
          <w:rFonts w:ascii="Times New Roman" w:hAnsi="Times New Roman"/>
          <w:i/>
          <w:sz w:val="26"/>
          <w:szCs w:val="26"/>
        </w:rPr>
        <w:t>TTg</w:t>
      </w:r>
      <w:proofErr w:type="spellEnd"/>
      <w:r w:rsidRPr="000B10E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B10E8">
        <w:rPr>
          <w:rFonts w:ascii="Times New Roman" w:hAnsi="Times New Roman"/>
          <w:i/>
          <w:sz w:val="26"/>
          <w:szCs w:val="26"/>
        </w:rPr>
        <w:t>ngày</w:t>
      </w:r>
      <w:proofErr w:type="spellEnd"/>
      <w:r w:rsidRPr="000B10E8">
        <w:rPr>
          <w:rFonts w:ascii="Times New Roman" w:hAnsi="Times New Roman"/>
          <w:i/>
          <w:sz w:val="26"/>
          <w:szCs w:val="26"/>
        </w:rPr>
        <w:t xml:space="preserve"> 31 </w:t>
      </w:r>
      <w:proofErr w:type="spellStart"/>
      <w:r w:rsidRPr="000B10E8">
        <w:rPr>
          <w:rFonts w:ascii="Times New Roman" w:hAnsi="Times New Roman"/>
          <w:i/>
          <w:sz w:val="26"/>
          <w:szCs w:val="26"/>
        </w:rPr>
        <w:t>tháng</w:t>
      </w:r>
      <w:proofErr w:type="spellEnd"/>
      <w:r w:rsidRPr="000B10E8">
        <w:rPr>
          <w:rFonts w:ascii="Times New Roman" w:hAnsi="Times New Roman"/>
          <w:i/>
          <w:sz w:val="26"/>
          <w:szCs w:val="26"/>
        </w:rPr>
        <w:t xml:space="preserve"> 8 </w:t>
      </w:r>
      <w:proofErr w:type="spellStart"/>
      <w:r w:rsidRPr="000B10E8">
        <w:rPr>
          <w:rFonts w:ascii="Times New Roman" w:hAnsi="Times New Roman"/>
          <w:i/>
          <w:sz w:val="26"/>
          <w:szCs w:val="26"/>
        </w:rPr>
        <w:t>n</w:t>
      </w:r>
      <w:r w:rsidRPr="000B10E8">
        <w:rPr>
          <w:rFonts w:ascii="Times New Roman" w:hAnsi="Times New Roman" w:hint="eastAsia"/>
          <w:i/>
          <w:sz w:val="26"/>
          <w:szCs w:val="26"/>
        </w:rPr>
        <w:t>ă</w:t>
      </w:r>
      <w:r w:rsidRPr="000B10E8">
        <w:rPr>
          <w:rFonts w:ascii="Times New Roman" w:hAnsi="Times New Roman"/>
          <w:i/>
          <w:sz w:val="26"/>
          <w:szCs w:val="26"/>
        </w:rPr>
        <w:t>m</w:t>
      </w:r>
      <w:proofErr w:type="spellEnd"/>
      <w:r w:rsidRPr="000B10E8">
        <w:rPr>
          <w:rFonts w:ascii="Times New Roman" w:hAnsi="Times New Roman"/>
          <w:i/>
          <w:sz w:val="26"/>
          <w:szCs w:val="26"/>
        </w:rPr>
        <w:t xml:space="preserve"> 2018 </w:t>
      </w:r>
      <w:proofErr w:type="spellStart"/>
      <w:r w:rsidR="000D6AFD" w:rsidRPr="000B10E8">
        <w:rPr>
          <w:rFonts w:ascii="Times New Roman" w:hAnsi="Times New Roman"/>
          <w:i/>
          <w:sz w:val="26"/>
          <w:szCs w:val="26"/>
        </w:rPr>
        <w:t>của</w:t>
      </w:r>
      <w:proofErr w:type="spellEnd"/>
      <w:r w:rsidR="000D6AFD" w:rsidRPr="000B10E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0D6AFD" w:rsidRPr="000B10E8">
        <w:rPr>
          <w:rFonts w:ascii="Times New Roman" w:hAnsi="Times New Roman"/>
          <w:i/>
          <w:sz w:val="26"/>
          <w:szCs w:val="26"/>
        </w:rPr>
        <w:t>Thủ</w:t>
      </w:r>
      <w:proofErr w:type="spellEnd"/>
      <w:r w:rsidR="000D6AFD" w:rsidRPr="000B10E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0D6AFD" w:rsidRPr="000B10E8">
        <w:rPr>
          <w:rFonts w:ascii="Times New Roman" w:hAnsi="Times New Roman"/>
          <w:i/>
          <w:sz w:val="26"/>
          <w:szCs w:val="26"/>
        </w:rPr>
        <w:t>t</w:t>
      </w:r>
      <w:r w:rsidR="000D6AFD" w:rsidRPr="000B10E8">
        <w:rPr>
          <w:rFonts w:ascii="Times New Roman" w:hAnsi="Times New Roman" w:hint="eastAsia"/>
          <w:i/>
          <w:sz w:val="26"/>
          <w:szCs w:val="26"/>
        </w:rPr>
        <w:t>ư</w:t>
      </w:r>
      <w:r w:rsidR="000D6AFD" w:rsidRPr="000B10E8">
        <w:rPr>
          <w:rFonts w:ascii="Times New Roman" w:hAnsi="Times New Roman"/>
          <w:i/>
          <w:sz w:val="26"/>
          <w:szCs w:val="26"/>
        </w:rPr>
        <w:t>ớng</w:t>
      </w:r>
      <w:proofErr w:type="spellEnd"/>
      <w:r w:rsidR="000D6AFD" w:rsidRPr="000B10E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0D6AFD" w:rsidRPr="000B10E8">
        <w:rPr>
          <w:rFonts w:ascii="Times New Roman" w:hAnsi="Times New Roman"/>
          <w:i/>
          <w:sz w:val="26"/>
          <w:szCs w:val="26"/>
        </w:rPr>
        <w:t>Chính</w:t>
      </w:r>
      <w:proofErr w:type="spellEnd"/>
      <w:r w:rsidR="000D6AFD" w:rsidRPr="000B10E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0D6AFD" w:rsidRPr="000B10E8">
        <w:rPr>
          <w:rFonts w:ascii="Times New Roman" w:hAnsi="Times New Roman"/>
          <w:i/>
          <w:sz w:val="26"/>
          <w:szCs w:val="26"/>
        </w:rPr>
        <w:t>phủ</w:t>
      </w:r>
      <w:proofErr w:type="spellEnd"/>
      <w:r w:rsidR="000D6AFD" w:rsidRPr="000B10E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8306C2" w:rsidRPr="000B10E8">
        <w:rPr>
          <w:rFonts w:ascii="Times New Roman" w:hAnsi="Times New Roman"/>
          <w:i/>
          <w:sz w:val="26"/>
          <w:szCs w:val="26"/>
        </w:rPr>
        <w:t>về</w:t>
      </w:r>
      <w:proofErr w:type="spellEnd"/>
      <w:r w:rsidR="008306C2" w:rsidRPr="000B10E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8306C2" w:rsidRPr="000B10E8">
        <w:rPr>
          <w:rFonts w:ascii="Times New Roman" w:hAnsi="Times New Roman"/>
          <w:i/>
          <w:sz w:val="26"/>
          <w:szCs w:val="26"/>
        </w:rPr>
        <w:t>việc</w:t>
      </w:r>
      <w:proofErr w:type="spellEnd"/>
      <w:r w:rsidR="008306C2" w:rsidRPr="000B10E8">
        <w:rPr>
          <w:rFonts w:ascii="Times New Roman" w:hAnsi="Times New Roman"/>
          <w:i/>
          <w:sz w:val="26"/>
          <w:szCs w:val="26"/>
        </w:rPr>
        <w:t xml:space="preserve"> </w:t>
      </w:r>
      <w:r w:rsidRPr="000B10E8">
        <w:rPr>
          <w:rFonts w:ascii="Times New Roman" w:hAnsi="Times New Roman"/>
          <w:i/>
          <w:sz w:val="26"/>
          <w:szCs w:val="26"/>
        </w:rPr>
        <w:t xml:space="preserve">ban </w:t>
      </w:r>
      <w:proofErr w:type="spellStart"/>
      <w:r w:rsidRPr="000B10E8">
        <w:rPr>
          <w:rFonts w:ascii="Times New Roman" w:hAnsi="Times New Roman"/>
          <w:i/>
          <w:sz w:val="26"/>
          <w:szCs w:val="26"/>
        </w:rPr>
        <w:t>hành</w:t>
      </w:r>
      <w:proofErr w:type="spellEnd"/>
      <w:r w:rsidRPr="000B10E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B10E8">
        <w:rPr>
          <w:rFonts w:ascii="Times New Roman" w:hAnsi="Times New Roman"/>
          <w:i/>
          <w:sz w:val="26"/>
          <w:szCs w:val="26"/>
        </w:rPr>
        <w:t>Quy</w:t>
      </w:r>
      <w:proofErr w:type="spellEnd"/>
      <w:r w:rsidRPr="000B10E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B10E8">
        <w:rPr>
          <w:rFonts w:ascii="Times New Roman" w:hAnsi="Times New Roman" w:hint="eastAsia"/>
          <w:i/>
          <w:sz w:val="26"/>
          <w:szCs w:val="26"/>
        </w:rPr>
        <w:t>đ</w:t>
      </w:r>
      <w:r w:rsidRPr="000B10E8">
        <w:rPr>
          <w:rFonts w:ascii="Times New Roman" w:hAnsi="Times New Roman"/>
          <w:i/>
          <w:sz w:val="26"/>
          <w:szCs w:val="26"/>
        </w:rPr>
        <w:t>ịnh</w:t>
      </w:r>
      <w:proofErr w:type="spellEnd"/>
      <w:r w:rsidRPr="000B10E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B10E8">
        <w:rPr>
          <w:rFonts w:ascii="Times New Roman" w:hAnsi="Times New Roman"/>
          <w:i/>
          <w:sz w:val="26"/>
          <w:szCs w:val="26"/>
        </w:rPr>
        <w:t>tiêu</w:t>
      </w:r>
      <w:proofErr w:type="spellEnd"/>
      <w:r w:rsidRPr="000B10E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B10E8">
        <w:rPr>
          <w:rFonts w:ascii="Times New Roman" w:hAnsi="Times New Roman"/>
          <w:i/>
          <w:sz w:val="26"/>
          <w:szCs w:val="26"/>
        </w:rPr>
        <w:t>chuẩn</w:t>
      </w:r>
      <w:proofErr w:type="spellEnd"/>
      <w:r w:rsidRPr="000B10E8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0B10E8">
        <w:rPr>
          <w:rFonts w:ascii="Times New Roman" w:hAnsi="Times New Roman"/>
          <w:i/>
          <w:sz w:val="26"/>
          <w:szCs w:val="26"/>
        </w:rPr>
        <w:t>thủ</w:t>
      </w:r>
      <w:proofErr w:type="spellEnd"/>
      <w:r w:rsidRPr="000B10E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B10E8">
        <w:rPr>
          <w:rFonts w:ascii="Times New Roman" w:hAnsi="Times New Roman"/>
          <w:i/>
          <w:sz w:val="26"/>
          <w:szCs w:val="26"/>
        </w:rPr>
        <w:t>tục</w:t>
      </w:r>
      <w:proofErr w:type="spellEnd"/>
      <w:r w:rsidRPr="000B10E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B10E8">
        <w:rPr>
          <w:rFonts w:ascii="Times New Roman" w:hAnsi="Times New Roman"/>
          <w:i/>
          <w:sz w:val="26"/>
          <w:szCs w:val="26"/>
        </w:rPr>
        <w:t>xét</w:t>
      </w:r>
      <w:proofErr w:type="spellEnd"/>
      <w:r w:rsidRPr="000B10E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B10E8">
        <w:rPr>
          <w:rFonts w:ascii="Times New Roman" w:hAnsi="Times New Roman"/>
          <w:i/>
          <w:sz w:val="26"/>
          <w:szCs w:val="26"/>
        </w:rPr>
        <w:t>công</w:t>
      </w:r>
      <w:proofErr w:type="spellEnd"/>
      <w:r w:rsidRPr="000B10E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B10E8">
        <w:rPr>
          <w:rFonts w:ascii="Times New Roman" w:hAnsi="Times New Roman"/>
          <w:i/>
          <w:sz w:val="26"/>
          <w:szCs w:val="26"/>
        </w:rPr>
        <w:t>nhận</w:t>
      </w:r>
      <w:proofErr w:type="spellEnd"/>
      <w:r w:rsidRPr="000B10E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B10E8">
        <w:rPr>
          <w:rFonts w:ascii="Times New Roman" w:hAnsi="Times New Roman" w:hint="eastAsia"/>
          <w:i/>
          <w:sz w:val="26"/>
          <w:szCs w:val="26"/>
        </w:rPr>
        <w:t>đ</w:t>
      </w:r>
      <w:r w:rsidRPr="000B10E8">
        <w:rPr>
          <w:rFonts w:ascii="Times New Roman" w:hAnsi="Times New Roman"/>
          <w:i/>
          <w:sz w:val="26"/>
          <w:szCs w:val="26"/>
        </w:rPr>
        <w:t>ạt</w:t>
      </w:r>
      <w:proofErr w:type="spellEnd"/>
      <w:r w:rsidRPr="000B10E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B10E8">
        <w:rPr>
          <w:rFonts w:ascii="Times New Roman" w:hAnsi="Times New Roman"/>
          <w:i/>
          <w:sz w:val="26"/>
          <w:szCs w:val="26"/>
        </w:rPr>
        <w:t>tiêu</w:t>
      </w:r>
      <w:proofErr w:type="spellEnd"/>
      <w:r w:rsidRPr="000B10E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B10E8">
        <w:rPr>
          <w:rFonts w:ascii="Times New Roman" w:hAnsi="Times New Roman"/>
          <w:i/>
          <w:sz w:val="26"/>
          <w:szCs w:val="26"/>
        </w:rPr>
        <w:t>chuẩn</w:t>
      </w:r>
      <w:proofErr w:type="spellEnd"/>
      <w:r w:rsidRPr="000B10E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B10E8">
        <w:rPr>
          <w:rFonts w:ascii="Times New Roman" w:hAnsi="Times New Roman"/>
          <w:i/>
          <w:sz w:val="26"/>
          <w:szCs w:val="26"/>
        </w:rPr>
        <w:t>và</w:t>
      </w:r>
      <w:proofErr w:type="spellEnd"/>
      <w:r w:rsidRPr="000B10E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B10E8">
        <w:rPr>
          <w:rFonts w:ascii="Times New Roman" w:hAnsi="Times New Roman"/>
          <w:i/>
          <w:sz w:val="26"/>
          <w:szCs w:val="26"/>
        </w:rPr>
        <w:t>bổ</w:t>
      </w:r>
      <w:proofErr w:type="spellEnd"/>
      <w:r w:rsidRPr="000B10E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B10E8">
        <w:rPr>
          <w:rFonts w:ascii="Times New Roman" w:hAnsi="Times New Roman"/>
          <w:i/>
          <w:sz w:val="26"/>
          <w:szCs w:val="26"/>
        </w:rPr>
        <w:t>nhiệm</w:t>
      </w:r>
      <w:proofErr w:type="spellEnd"/>
      <w:r w:rsidRPr="000B10E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B10E8">
        <w:rPr>
          <w:rFonts w:ascii="Times New Roman" w:hAnsi="Times New Roman"/>
          <w:i/>
          <w:sz w:val="26"/>
          <w:szCs w:val="26"/>
        </w:rPr>
        <w:t>chức</w:t>
      </w:r>
      <w:proofErr w:type="spellEnd"/>
      <w:r w:rsidRPr="000B10E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B10E8">
        <w:rPr>
          <w:rFonts w:ascii="Times New Roman" w:hAnsi="Times New Roman"/>
          <w:i/>
          <w:sz w:val="26"/>
          <w:szCs w:val="26"/>
        </w:rPr>
        <w:t>danh</w:t>
      </w:r>
      <w:proofErr w:type="spellEnd"/>
      <w:r w:rsidRPr="000B10E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B10E8">
        <w:rPr>
          <w:rFonts w:ascii="Times New Roman" w:hAnsi="Times New Roman"/>
          <w:i/>
          <w:sz w:val="26"/>
          <w:szCs w:val="26"/>
        </w:rPr>
        <w:t>giáo</w:t>
      </w:r>
      <w:proofErr w:type="spellEnd"/>
      <w:r w:rsidRPr="000B10E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B10E8">
        <w:rPr>
          <w:rFonts w:ascii="Times New Roman" w:hAnsi="Times New Roman"/>
          <w:i/>
          <w:sz w:val="26"/>
          <w:szCs w:val="26"/>
        </w:rPr>
        <w:t>s</w:t>
      </w:r>
      <w:r w:rsidRPr="000B10E8">
        <w:rPr>
          <w:rFonts w:ascii="Times New Roman" w:hAnsi="Times New Roman" w:hint="eastAsia"/>
          <w:i/>
          <w:sz w:val="26"/>
          <w:szCs w:val="26"/>
        </w:rPr>
        <w:t>ư</w:t>
      </w:r>
      <w:proofErr w:type="spellEnd"/>
      <w:r w:rsidRPr="000B10E8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0B10E8">
        <w:rPr>
          <w:rFonts w:ascii="Times New Roman" w:hAnsi="Times New Roman"/>
          <w:i/>
          <w:sz w:val="26"/>
          <w:szCs w:val="26"/>
        </w:rPr>
        <w:t>phó</w:t>
      </w:r>
      <w:proofErr w:type="spellEnd"/>
      <w:r w:rsidRPr="000B10E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B10E8">
        <w:rPr>
          <w:rFonts w:ascii="Times New Roman" w:hAnsi="Times New Roman"/>
          <w:i/>
          <w:sz w:val="26"/>
          <w:szCs w:val="26"/>
        </w:rPr>
        <w:t>giáo</w:t>
      </w:r>
      <w:proofErr w:type="spellEnd"/>
      <w:r w:rsidRPr="000B10E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B10E8">
        <w:rPr>
          <w:rFonts w:ascii="Times New Roman" w:hAnsi="Times New Roman"/>
          <w:i/>
          <w:sz w:val="26"/>
          <w:szCs w:val="26"/>
        </w:rPr>
        <w:t>s</w:t>
      </w:r>
      <w:r w:rsidRPr="000B10E8">
        <w:rPr>
          <w:rFonts w:ascii="Times New Roman" w:hAnsi="Times New Roman" w:hint="eastAsia"/>
          <w:i/>
          <w:sz w:val="26"/>
          <w:szCs w:val="26"/>
        </w:rPr>
        <w:t>ư</w:t>
      </w:r>
      <w:proofErr w:type="spellEnd"/>
      <w:r w:rsidRPr="000B10E8">
        <w:rPr>
          <w:rFonts w:ascii="Times New Roman" w:hAnsi="Times New Roman"/>
          <w:i/>
          <w:sz w:val="26"/>
          <w:szCs w:val="26"/>
        </w:rPr>
        <w:t xml:space="preserve">; </w:t>
      </w:r>
      <w:proofErr w:type="spellStart"/>
      <w:r w:rsidRPr="000B10E8">
        <w:rPr>
          <w:rFonts w:ascii="Times New Roman" w:hAnsi="Times New Roman"/>
          <w:i/>
          <w:sz w:val="26"/>
          <w:szCs w:val="26"/>
        </w:rPr>
        <w:t>thủ</w:t>
      </w:r>
      <w:proofErr w:type="spellEnd"/>
      <w:r w:rsidRPr="000B10E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B10E8">
        <w:rPr>
          <w:rFonts w:ascii="Times New Roman" w:hAnsi="Times New Roman"/>
          <w:i/>
          <w:sz w:val="26"/>
          <w:szCs w:val="26"/>
        </w:rPr>
        <w:t>tục</w:t>
      </w:r>
      <w:proofErr w:type="spellEnd"/>
      <w:r w:rsidRPr="000B10E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B10E8">
        <w:rPr>
          <w:rFonts w:ascii="Times New Roman" w:hAnsi="Times New Roman"/>
          <w:i/>
          <w:sz w:val="26"/>
          <w:szCs w:val="26"/>
        </w:rPr>
        <w:t>xét</w:t>
      </w:r>
      <w:proofErr w:type="spellEnd"/>
      <w:r w:rsidRPr="000B10E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B10E8">
        <w:rPr>
          <w:rFonts w:ascii="Times New Roman" w:hAnsi="Times New Roman"/>
          <w:i/>
          <w:sz w:val="26"/>
          <w:szCs w:val="26"/>
        </w:rPr>
        <w:t>hủy</w:t>
      </w:r>
      <w:proofErr w:type="spellEnd"/>
      <w:r w:rsidRPr="000B10E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B10E8">
        <w:rPr>
          <w:rFonts w:ascii="Times New Roman" w:hAnsi="Times New Roman"/>
          <w:i/>
          <w:sz w:val="26"/>
          <w:szCs w:val="26"/>
        </w:rPr>
        <w:t>bỏ</w:t>
      </w:r>
      <w:proofErr w:type="spellEnd"/>
      <w:r w:rsidRPr="000B10E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B10E8">
        <w:rPr>
          <w:rFonts w:ascii="Times New Roman" w:hAnsi="Times New Roman"/>
          <w:i/>
          <w:sz w:val="26"/>
          <w:szCs w:val="26"/>
        </w:rPr>
        <w:t>công</w:t>
      </w:r>
      <w:proofErr w:type="spellEnd"/>
      <w:r w:rsidRPr="000B10E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B10E8">
        <w:rPr>
          <w:rFonts w:ascii="Times New Roman" w:hAnsi="Times New Roman"/>
          <w:i/>
          <w:sz w:val="26"/>
          <w:szCs w:val="26"/>
        </w:rPr>
        <w:t>nhận</w:t>
      </w:r>
      <w:proofErr w:type="spellEnd"/>
      <w:r w:rsidRPr="000B10E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B10E8">
        <w:rPr>
          <w:rFonts w:ascii="Times New Roman" w:hAnsi="Times New Roman"/>
          <w:i/>
          <w:sz w:val="26"/>
          <w:szCs w:val="26"/>
        </w:rPr>
        <w:t>chức</w:t>
      </w:r>
      <w:proofErr w:type="spellEnd"/>
      <w:r w:rsidRPr="000B10E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B10E8">
        <w:rPr>
          <w:rFonts w:ascii="Times New Roman" w:hAnsi="Times New Roman"/>
          <w:i/>
          <w:sz w:val="26"/>
          <w:szCs w:val="26"/>
        </w:rPr>
        <w:t>danh</w:t>
      </w:r>
      <w:proofErr w:type="spellEnd"/>
      <w:r w:rsidRPr="000B10E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B10E8">
        <w:rPr>
          <w:rFonts w:ascii="Times New Roman" w:hAnsi="Times New Roman"/>
          <w:i/>
          <w:sz w:val="26"/>
          <w:szCs w:val="26"/>
        </w:rPr>
        <w:t>và</w:t>
      </w:r>
      <w:proofErr w:type="spellEnd"/>
      <w:r w:rsidRPr="000B10E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B10E8">
        <w:rPr>
          <w:rFonts w:ascii="Times New Roman" w:hAnsi="Times New Roman"/>
          <w:i/>
          <w:sz w:val="26"/>
          <w:szCs w:val="26"/>
        </w:rPr>
        <w:t>miễn</w:t>
      </w:r>
      <w:proofErr w:type="spellEnd"/>
      <w:r w:rsidRPr="000B10E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B10E8">
        <w:rPr>
          <w:rFonts w:ascii="Times New Roman" w:hAnsi="Times New Roman"/>
          <w:i/>
          <w:sz w:val="26"/>
          <w:szCs w:val="26"/>
        </w:rPr>
        <w:t>nhiệm</w:t>
      </w:r>
      <w:proofErr w:type="spellEnd"/>
      <w:r w:rsidRPr="000B10E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B10E8">
        <w:rPr>
          <w:rFonts w:ascii="Times New Roman" w:hAnsi="Times New Roman"/>
          <w:i/>
          <w:sz w:val="26"/>
          <w:szCs w:val="26"/>
        </w:rPr>
        <w:t>chức</w:t>
      </w:r>
      <w:proofErr w:type="spellEnd"/>
      <w:r w:rsidRPr="000B10E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B10E8">
        <w:rPr>
          <w:rFonts w:ascii="Times New Roman" w:hAnsi="Times New Roman"/>
          <w:i/>
          <w:sz w:val="26"/>
          <w:szCs w:val="26"/>
        </w:rPr>
        <w:t>danh</w:t>
      </w:r>
      <w:proofErr w:type="spellEnd"/>
      <w:r w:rsidRPr="000B10E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B10E8">
        <w:rPr>
          <w:rFonts w:ascii="Times New Roman" w:hAnsi="Times New Roman"/>
          <w:i/>
          <w:sz w:val="26"/>
          <w:szCs w:val="26"/>
        </w:rPr>
        <w:t>giáo</w:t>
      </w:r>
      <w:proofErr w:type="spellEnd"/>
      <w:r w:rsidRPr="000B10E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B10E8">
        <w:rPr>
          <w:rFonts w:ascii="Times New Roman" w:hAnsi="Times New Roman"/>
          <w:i/>
          <w:sz w:val="26"/>
          <w:szCs w:val="26"/>
        </w:rPr>
        <w:t>s</w:t>
      </w:r>
      <w:r w:rsidRPr="000B10E8">
        <w:rPr>
          <w:rFonts w:ascii="Times New Roman" w:hAnsi="Times New Roman" w:hint="eastAsia"/>
          <w:i/>
          <w:sz w:val="26"/>
          <w:szCs w:val="26"/>
        </w:rPr>
        <w:t>ư</w:t>
      </w:r>
      <w:proofErr w:type="spellEnd"/>
      <w:r w:rsidRPr="000B10E8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0B10E8">
        <w:rPr>
          <w:rFonts w:ascii="Times New Roman" w:hAnsi="Times New Roman"/>
          <w:i/>
          <w:sz w:val="26"/>
          <w:szCs w:val="26"/>
        </w:rPr>
        <w:t>phó</w:t>
      </w:r>
      <w:proofErr w:type="spellEnd"/>
      <w:r w:rsidRPr="000B10E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B10E8">
        <w:rPr>
          <w:rFonts w:ascii="Times New Roman" w:hAnsi="Times New Roman"/>
          <w:i/>
          <w:sz w:val="26"/>
          <w:szCs w:val="26"/>
        </w:rPr>
        <w:t>giáo</w:t>
      </w:r>
      <w:proofErr w:type="spellEnd"/>
      <w:r w:rsidRPr="000B10E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B10E8">
        <w:rPr>
          <w:rFonts w:ascii="Times New Roman" w:hAnsi="Times New Roman"/>
          <w:i/>
          <w:sz w:val="26"/>
          <w:szCs w:val="26"/>
        </w:rPr>
        <w:t>s</w:t>
      </w:r>
      <w:r w:rsidRPr="000B10E8">
        <w:rPr>
          <w:rFonts w:ascii="Times New Roman" w:hAnsi="Times New Roman" w:hint="eastAsia"/>
          <w:i/>
          <w:sz w:val="26"/>
          <w:szCs w:val="26"/>
        </w:rPr>
        <w:t>ư</w:t>
      </w:r>
      <w:proofErr w:type="spellEnd"/>
      <w:r w:rsidR="000B10E8">
        <w:rPr>
          <w:rFonts w:ascii="Times New Roman" w:hAnsi="Times New Roman"/>
          <w:i/>
          <w:sz w:val="26"/>
          <w:szCs w:val="26"/>
        </w:rPr>
        <w:t>;</w:t>
      </w:r>
    </w:p>
    <w:p w:rsidR="002B63B1" w:rsidRPr="000B10E8" w:rsidRDefault="002B63B1" w:rsidP="00A62C59">
      <w:pPr>
        <w:spacing w:line="30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 w:rsidRPr="000B10E8">
        <w:rPr>
          <w:rFonts w:ascii="Times New Roman" w:hAnsi="Times New Roman"/>
          <w:i/>
          <w:sz w:val="26"/>
          <w:szCs w:val="26"/>
        </w:rPr>
        <w:t>Căn</w:t>
      </w:r>
      <w:proofErr w:type="spellEnd"/>
      <w:r w:rsidRPr="000B10E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B10E8">
        <w:rPr>
          <w:rFonts w:ascii="Times New Roman" w:hAnsi="Times New Roman"/>
          <w:i/>
          <w:sz w:val="26"/>
          <w:szCs w:val="26"/>
        </w:rPr>
        <w:t>cứ</w:t>
      </w:r>
      <w:proofErr w:type="spellEnd"/>
      <w:r w:rsidRPr="000B10E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B10E8">
        <w:rPr>
          <w:rFonts w:ascii="Times New Roman" w:hAnsi="Times New Roman"/>
          <w:i/>
          <w:sz w:val="26"/>
          <w:szCs w:val="26"/>
        </w:rPr>
        <w:t>Quyết</w:t>
      </w:r>
      <w:proofErr w:type="spellEnd"/>
      <w:r w:rsidRPr="000B10E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B10E8">
        <w:rPr>
          <w:rFonts w:ascii="Times New Roman" w:hAnsi="Times New Roman"/>
          <w:i/>
          <w:sz w:val="26"/>
          <w:szCs w:val="26"/>
        </w:rPr>
        <w:t>định</w:t>
      </w:r>
      <w:proofErr w:type="spellEnd"/>
      <w:r w:rsidRPr="000B10E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B10E8">
        <w:rPr>
          <w:rFonts w:ascii="Times New Roman" w:hAnsi="Times New Roman"/>
          <w:i/>
          <w:sz w:val="26"/>
          <w:szCs w:val="26"/>
        </w:rPr>
        <w:t>số</w:t>
      </w:r>
      <w:proofErr w:type="spellEnd"/>
      <w:r w:rsidRPr="000B10E8">
        <w:rPr>
          <w:rFonts w:ascii="Times New Roman" w:hAnsi="Times New Roman"/>
          <w:i/>
          <w:sz w:val="26"/>
          <w:szCs w:val="26"/>
        </w:rPr>
        <w:t xml:space="preserve"> </w:t>
      </w:r>
      <w:r w:rsidR="00771C13" w:rsidRPr="000B10E8">
        <w:rPr>
          <w:rFonts w:ascii="Times New Roman" w:hAnsi="Times New Roman"/>
          <w:i/>
          <w:sz w:val="26"/>
          <w:szCs w:val="26"/>
        </w:rPr>
        <w:t>1211</w:t>
      </w:r>
      <w:r w:rsidRPr="000B10E8">
        <w:rPr>
          <w:rFonts w:ascii="Times New Roman" w:hAnsi="Times New Roman"/>
          <w:i/>
          <w:sz w:val="26"/>
          <w:szCs w:val="26"/>
        </w:rPr>
        <w:t xml:space="preserve">/QĐ-ĐHKT </w:t>
      </w:r>
      <w:proofErr w:type="spellStart"/>
      <w:r w:rsidRPr="000B10E8">
        <w:rPr>
          <w:rFonts w:ascii="Times New Roman" w:hAnsi="Times New Roman"/>
          <w:i/>
          <w:sz w:val="26"/>
          <w:szCs w:val="26"/>
        </w:rPr>
        <w:t>ngày</w:t>
      </w:r>
      <w:proofErr w:type="spellEnd"/>
      <w:r w:rsidRPr="000B10E8">
        <w:rPr>
          <w:rFonts w:ascii="Times New Roman" w:hAnsi="Times New Roman"/>
          <w:i/>
          <w:sz w:val="26"/>
          <w:szCs w:val="26"/>
        </w:rPr>
        <w:t xml:space="preserve"> </w:t>
      </w:r>
      <w:r w:rsidR="000F193A" w:rsidRPr="000B10E8">
        <w:rPr>
          <w:rFonts w:ascii="Times New Roman" w:hAnsi="Times New Roman"/>
          <w:i/>
          <w:sz w:val="26"/>
          <w:szCs w:val="26"/>
        </w:rPr>
        <w:t>26/04/2022</w:t>
      </w:r>
      <w:r w:rsidRPr="000B10E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B10E8">
        <w:rPr>
          <w:rFonts w:ascii="Times New Roman" w:hAnsi="Times New Roman"/>
          <w:i/>
          <w:sz w:val="26"/>
          <w:szCs w:val="26"/>
        </w:rPr>
        <w:t>của</w:t>
      </w:r>
      <w:proofErr w:type="spellEnd"/>
      <w:r w:rsidRPr="000B10E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B10E8">
        <w:rPr>
          <w:rFonts w:ascii="Times New Roman" w:hAnsi="Times New Roman"/>
          <w:i/>
          <w:sz w:val="26"/>
          <w:szCs w:val="26"/>
        </w:rPr>
        <w:t>Hiệu</w:t>
      </w:r>
      <w:proofErr w:type="spellEnd"/>
      <w:r w:rsidRPr="000B10E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B10E8">
        <w:rPr>
          <w:rFonts w:ascii="Times New Roman" w:hAnsi="Times New Roman"/>
          <w:i/>
          <w:sz w:val="26"/>
          <w:szCs w:val="26"/>
        </w:rPr>
        <w:t>trưởng</w:t>
      </w:r>
      <w:proofErr w:type="spellEnd"/>
      <w:r w:rsidRPr="000B10E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B10E8">
        <w:rPr>
          <w:rFonts w:ascii="Times New Roman" w:hAnsi="Times New Roman"/>
          <w:i/>
          <w:sz w:val="26"/>
          <w:szCs w:val="26"/>
        </w:rPr>
        <w:t>Trường</w:t>
      </w:r>
      <w:proofErr w:type="spellEnd"/>
      <w:r w:rsidRPr="000B10E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B10E8">
        <w:rPr>
          <w:rFonts w:ascii="Times New Roman" w:hAnsi="Times New Roman"/>
          <w:i/>
          <w:sz w:val="26"/>
          <w:szCs w:val="26"/>
        </w:rPr>
        <w:t>Đại</w:t>
      </w:r>
      <w:proofErr w:type="spellEnd"/>
      <w:r w:rsidRPr="000B10E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B10E8">
        <w:rPr>
          <w:rFonts w:ascii="Times New Roman" w:hAnsi="Times New Roman"/>
          <w:i/>
          <w:sz w:val="26"/>
          <w:szCs w:val="26"/>
        </w:rPr>
        <w:t>học</w:t>
      </w:r>
      <w:proofErr w:type="spellEnd"/>
      <w:r w:rsidRPr="000B10E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B10E8">
        <w:rPr>
          <w:rFonts w:ascii="Times New Roman" w:hAnsi="Times New Roman"/>
          <w:i/>
          <w:sz w:val="26"/>
          <w:szCs w:val="26"/>
        </w:rPr>
        <w:t>Kinh</w:t>
      </w:r>
      <w:proofErr w:type="spellEnd"/>
      <w:r w:rsidRPr="000B10E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B10E8">
        <w:rPr>
          <w:rFonts w:ascii="Times New Roman" w:hAnsi="Times New Roman"/>
          <w:i/>
          <w:sz w:val="26"/>
          <w:szCs w:val="26"/>
        </w:rPr>
        <w:t>tế</w:t>
      </w:r>
      <w:proofErr w:type="spellEnd"/>
      <w:r w:rsidRPr="000B10E8">
        <w:rPr>
          <w:rFonts w:ascii="Times New Roman" w:hAnsi="Times New Roman"/>
          <w:i/>
          <w:sz w:val="26"/>
          <w:szCs w:val="26"/>
        </w:rPr>
        <w:t xml:space="preserve"> - ĐHQGHN </w:t>
      </w:r>
      <w:proofErr w:type="spellStart"/>
      <w:r w:rsidRPr="000B10E8">
        <w:rPr>
          <w:rFonts w:ascii="Times New Roman" w:hAnsi="Times New Roman"/>
          <w:i/>
          <w:sz w:val="26"/>
          <w:szCs w:val="26"/>
        </w:rPr>
        <w:t>về</w:t>
      </w:r>
      <w:proofErr w:type="spellEnd"/>
      <w:r w:rsidRPr="000B10E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B10E8">
        <w:rPr>
          <w:rFonts w:ascii="Times New Roman" w:hAnsi="Times New Roman"/>
          <w:i/>
          <w:sz w:val="26"/>
          <w:szCs w:val="26"/>
        </w:rPr>
        <w:t>việc</w:t>
      </w:r>
      <w:proofErr w:type="spellEnd"/>
      <w:r w:rsidRPr="000B10E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B10E8">
        <w:rPr>
          <w:rFonts w:ascii="Times New Roman" w:hAnsi="Times New Roman"/>
          <w:i/>
          <w:sz w:val="26"/>
          <w:szCs w:val="26"/>
        </w:rPr>
        <w:t>thành</w:t>
      </w:r>
      <w:proofErr w:type="spellEnd"/>
      <w:r w:rsidRPr="000B10E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B10E8">
        <w:rPr>
          <w:rFonts w:ascii="Times New Roman" w:hAnsi="Times New Roman"/>
          <w:i/>
          <w:sz w:val="26"/>
          <w:szCs w:val="26"/>
        </w:rPr>
        <w:t>lập</w:t>
      </w:r>
      <w:proofErr w:type="spellEnd"/>
      <w:r w:rsidRPr="000B10E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B10E8">
        <w:rPr>
          <w:rFonts w:ascii="Times New Roman" w:hAnsi="Times New Roman"/>
          <w:i/>
          <w:sz w:val="26"/>
          <w:szCs w:val="26"/>
        </w:rPr>
        <w:t>Hội</w:t>
      </w:r>
      <w:proofErr w:type="spellEnd"/>
      <w:r w:rsidRPr="000B10E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B10E8">
        <w:rPr>
          <w:rFonts w:ascii="Times New Roman" w:hAnsi="Times New Roman"/>
          <w:i/>
          <w:sz w:val="26"/>
          <w:szCs w:val="26"/>
        </w:rPr>
        <w:t>đồng</w:t>
      </w:r>
      <w:proofErr w:type="spellEnd"/>
      <w:r w:rsidRPr="000B10E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B10E8">
        <w:rPr>
          <w:rFonts w:ascii="Times New Roman" w:hAnsi="Times New Roman"/>
          <w:i/>
          <w:sz w:val="26"/>
          <w:szCs w:val="26"/>
        </w:rPr>
        <w:t>xét</w:t>
      </w:r>
      <w:proofErr w:type="spellEnd"/>
      <w:r w:rsidR="000B10E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0B10E8">
        <w:rPr>
          <w:rFonts w:ascii="Times New Roman" w:hAnsi="Times New Roman"/>
          <w:i/>
          <w:sz w:val="26"/>
          <w:szCs w:val="26"/>
        </w:rPr>
        <w:t>bổ</w:t>
      </w:r>
      <w:proofErr w:type="spellEnd"/>
      <w:r w:rsidR="000B10E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0B10E8">
        <w:rPr>
          <w:rFonts w:ascii="Times New Roman" w:hAnsi="Times New Roman"/>
          <w:i/>
          <w:sz w:val="26"/>
          <w:szCs w:val="26"/>
        </w:rPr>
        <w:t>nhiệm</w:t>
      </w:r>
      <w:proofErr w:type="spellEnd"/>
      <w:r w:rsidR="000B10E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0B10E8">
        <w:rPr>
          <w:rFonts w:ascii="Times New Roman" w:hAnsi="Times New Roman"/>
          <w:i/>
          <w:sz w:val="26"/>
          <w:szCs w:val="26"/>
        </w:rPr>
        <w:t>chức</w:t>
      </w:r>
      <w:proofErr w:type="spellEnd"/>
      <w:r w:rsidR="000B10E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0B10E8">
        <w:rPr>
          <w:rFonts w:ascii="Times New Roman" w:hAnsi="Times New Roman"/>
          <w:i/>
          <w:sz w:val="26"/>
          <w:szCs w:val="26"/>
        </w:rPr>
        <w:t>danh</w:t>
      </w:r>
      <w:proofErr w:type="spellEnd"/>
      <w:r w:rsidR="000B10E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0B10E8">
        <w:rPr>
          <w:rFonts w:ascii="Times New Roman" w:hAnsi="Times New Roman"/>
          <w:i/>
          <w:sz w:val="26"/>
          <w:szCs w:val="26"/>
        </w:rPr>
        <w:t>phó</w:t>
      </w:r>
      <w:proofErr w:type="spellEnd"/>
      <w:r w:rsidR="000B10E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0B10E8">
        <w:rPr>
          <w:rFonts w:ascii="Times New Roman" w:hAnsi="Times New Roman"/>
          <w:i/>
          <w:sz w:val="26"/>
          <w:szCs w:val="26"/>
        </w:rPr>
        <w:t>giáo</w:t>
      </w:r>
      <w:proofErr w:type="spellEnd"/>
      <w:r w:rsidR="000B10E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0B10E8">
        <w:rPr>
          <w:rFonts w:ascii="Times New Roman" w:hAnsi="Times New Roman"/>
          <w:i/>
          <w:sz w:val="26"/>
          <w:szCs w:val="26"/>
        </w:rPr>
        <w:t>sư</w:t>
      </w:r>
      <w:proofErr w:type="spellEnd"/>
      <w:r w:rsidR="000B10E8">
        <w:rPr>
          <w:rFonts w:ascii="Times New Roman" w:hAnsi="Times New Roman"/>
          <w:i/>
          <w:sz w:val="26"/>
          <w:szCs w:val="26"/>
        </w:rPr>
        <w:t>;</w:t>
      </w:r>
    </w:p>
    <w:p w:rsidR="003B4ACF" w:rsidRPr="002B6580" w:rsidRDefault="000B4325" w:rsidP="00D62D7B">
      <w:pPr>
        <w:spacing w:before="40" w:line="30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B6580">
        <w:rPr>
          <w:rFonts w:ascii="Times New Roman" w:hAnsi="Times New Roman"/>
          <w:sz w:val="26"/>
          <w:szCs w:val="26"/>
        </w:rPr>
        <w:t>Ngày</w:t>
      </w:r>
      <w:proofErr w:type="spellEnd"/>
      <w:r w:rsidRPr="002B6580">
        <w:rPr>
          <w:rFonts w:ascii="Times New Roman" w:hAnsi="Times New Roman"/>
          <w:sz w:val="26"/>
          <w:szCs w:val="26"/>
        </w:rPr>
        <w:t xml:space="preserve"> </w:t>
      </w:r>
      <w:r w:rsidR="00882FAC">
        <w:rPr>
          <w:rFonts w:ascii="Times New Roman" w:hAnsi="Times New Roman"/>
          <w:sz w:val="26"/>
          <w:szCs w:val="26"/>
        </w:rPr>
        <w:t>7/12</w:t>
      </w:r>
      <w:r w:rsidR="000F193A">
        <w:rPr>
          <w:rFonts w:ascii="Times New Roman" w:hAnsi="Times New Roman"/>
          <w:sz w:val="26"/>
          <w:szCs w:val="26"/>
        </w:rPr>
        <w:t>/2022</w:t>
      </w:r>
      <w:r w:rsidRPr="002B658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584C55" w:rsidRPr="002B6580">
        <w:rPr>
          <w:rFonts w:ascii="Times New Roman" w:hAnsi="Times New Roman"/>
          <w:sz w:val="26"/>
          <w:szCs w:val="26"/>
        </w:rPr>
        <w:t>Hội</w:t>
      </w:r>
      <w:proofErr w:type="spellEnd"/>
      <w:r w:rsidR="00584C55" w:rsidRPr="002B65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84C55" w:rsidRPr="002B6580">
        <w:rPr>
          <w:rFonts w:ascii="Times New Roman" w:hAnsi="Times New Roman"/>
          <w:sz w:val="26"/>
          <w:szCs w:val="26"/>
        </w:rPr>
        <w:t>đồng</w:t>
      </w:r>
      <w:proofErr w:type="spellEnd"/>
      <w:r w:rsidR="00584C55" w:rsidRPr="002B65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B6580">
        <w:rPr>
          <w:rFonts w:ascii="Times New Roman" w:hAnsi="Times New Roman"/>
          <w:sz w:val="26"/>
          <w:szCs w:val="26"/>
        </w:rPr>
        <w:t>xét</w:t>
      </w:r>
      <w:proofErr w:type="spellEnd"/>
      <w:r w:rsidRPr="002B65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B6580">
        <w:rPr>
          <w:rFonts w:ascii="Times New Roman" w:hAnsi="Times New Roman"/>
          <w:sz w:val="26"/>
          <w:szCs w:val="26"/>
        </w:rPr>
        <w:t>bổ</w:t>
      </w:r>
      <w:proofErr w:type="spellEnd"/>
      <w:r w:rsidRPr="002B65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B6580">
        <w:rPr>
          <w:rFonts w:ascii="Times New Roman" w:hAnsi="Times New Roman"/>
          <w:sz w:val="26"/>
          <w:szCs w:val="26"/>
        </w:rPr>
        <w:t>nhiệm</w:t>
      </w:r>
      <w:proofErr w:type="spellEnd"/>
      <w:r w:rsidRPr="002B65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B6580">
        <w:rPr>
          <w:rFonts w:ascii="Times New Roman" w:hAnsi="Times New Roman"/>
          <w:sz w:val="26"/>
          <w:szCs w:val="26"/>
        </w:rPr>
        <w:t>chức</w:t>
      </w:r>
      <w:proofErr w:type="spellEnd"/>
      <w:r w:rsidRPr="002B65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B6580">
        <w:rPr>
          <w:rFonts w:ascii="Times New Roman" w:hAnsi="Times New Roman"/>
          <w:sz w:val="26"/>
          <w:szCs w:val="26"/>
        </w:rPr>
        <w:t>danh</w:t>
      </w:r>
      <w:proofErr w:type="spellEnd"/>
      <w:r w:rsidRPr="002B65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B6580">
        <w:rPr>
          <w:rFonts w:ascii="Times New Roman" w:hAnsi="Times New Roman"/>
          <w:sz w:val="26"/>
          <w:szCs w:val="26"/>
        </w:rPr>
        <w:t>phó</w:t>
      </w:r>
      <w:proofErr w:type="spellEnd"/>
      <w:r w:rsidRPr="002B65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B6580">
        <w:rPr>
          <w:rFonts w:ascii="Times New Roman" w:hAnsi="Times New Roman"/>
          <w:sz w:val="26"/>
          <w:szCs w:val="26"/>
        </w:rPr>
        <w:t>giáo</w:t>
      </w:r>
      <w:proofErr w:type="spellEnd"/>
      <w:r w:rsidRPr="002B65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B6580">
        <w:rPr>
          <w:rFonts w:ascii="Times New Roman" w:hAnsi="Times New Roman"/>
          <w:sz w:val="26"/>
          <w:szCs w:val="26"/>
        </w:rPr>
        <w:t>sư</w:t>
      </w:r>
      <w:proofErr w:type="spellEnd"/>
      <w:r w:rsidRPr="002B65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B6580">
        <w:rPr>
          <w:rFonts w:ascii="Times New Roman" w:hAnsi="Times New Roman"/>
          <w:sz w:val="26"/>
          <w:szCs w:val="26"/>
        </w:rPr>
        <w:t>đã</w:t>
      </w:r>
      <w:proofErr w:type="spellEnd"/>
      <w:r w:rsidRPr="002B65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B6580">
        <w:rPr>
          <w:rFonts w:ascii="Times New Roman" w:hAnsi="Times New Roman"/>
          <w:sz w:val="26"/>
          <w:szCs w:val="26"/>
        </w:rPr>
        <w:t>họp</w:t>
      </w:r>
      <w:proofErr w:type="spellEnd"/>
      <w:r w:rsidR="00377628" w:rsidRPr="002B65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B4ACF" w:rsidRPr="002B6580">
        <w:rPr>
          <w:rFonts w:ascii="Times New Roman" w:hAnsi="Times New Roman"/>
          <w:sz w:val="26"/>
          <w:szCs w:val="26"/>
        </w:rPr>
        <w:t>dưới</w:t>
      </w:r>
      <w:proofErr w:type="spellEnd"/>
      <w:r w:rsidR="003B4ACF" w:rsidRPr="002B65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B4ACF" w:rsidRPr="002B6580">
        <w:rPr>
          <w:rFonts w:ascii="Times New Roman" w:hAnsi="Times New Roman"/>
          <w:sz w:val="26"/>
          <w:szCs w:val="26"/>
        </w:rPr>
        <w:t>sự</w:t>
      </w:r>
      <w:proofErr w:type="spellEnd"/>
      <w:r w:rsidR="003B4ACF" w:rsidRPr="002B65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B4ACF" w:rsidRPr="002B6580">
        <w:rPr>
          <w:rFonts w:ascii="Times New Roman" w:hAnsi="Times New Roman"/>
          <w:sz w:val="26"/>
          <w:szCs w:val="26"/>
        </w:rPr>
        <w:t>chủ</w:t>
      </w:r>
      <w:proofErr w:type="spellEnd"/>
      <w:r w:rsidR="003B4ACF" w:rsidRPr="002B65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B4ACF" w:rsidRPr="002B6580">
        <w:rPr>
          <w:rFonts w:ascii="Times New Roman" w:hAnsi="Times New Roman"/>
          <w:sz w:val="26"/>
          <w:szCs w:val="26"/>
        </w:rPr>
        <w:t>tọa</w:t>
      </w:r>
      <w:proofErr w:type="spellEnd"/>
      <w:r w:rsidR="003B4ACF" w:rsidRPr="002B65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B4ACF" w:rsidRPr="002B6580">
        <w:rPr>
          <w:rFonts w:ascii="Times New Roman" w:hAnsi="Times New Roman"/>
          <w:sz w:val="26"/>
          <w:szCs w:val="26"/>
        </w:rPr>
        <w:t>của</w:t>
      </w:r>
      <w:proofErr w:type="spellEnd"/>
      <w:r w:rsidR="003B4ACF" w:rsidRPr="002B6580">
        <w:rPr>
          <w:rFonts w:ascii="Times New Roman" w:hAnsi="Times New Roman"/>
          <w:sz w:val="26"/>
          <w:szCs w:val="26"/>
        </w:rPr>
        <w:t xml:space="preserve"> </w:t>
      </w:r>
      <w:r w:rsidR="002B7835" w:rsidRPr="002B6580">
        <w:rPr>
          <w:rFonts w:ascii="Times New Roman" w:hAnsi="Times New Roman"/>
          <w:sz w:val="26"/>
          <w:szCs w:val="26"/>
        </w:rPr>
        <w:t>P</w:t>
      </w:r>
      <w:r w:rsidR="003B4ACF" w:rsidRPr="002B6580">
        <w:rPr>
          <w:rFonts w:ascii="Times New Roman" w:hAnsi="Times New Roman"/>
          <w:sz w:val="26"/>
          <w:szCs w:val="26"/>
        </w:rPr>
        <w:t xml:space="preserve">GS.TS. </w:t>
      </w:r>
      <w:proofErr w:type="spellStart"/>
      <w:r w:rsidR="00882FAC">
        <w:rPr>
          <w:rFonts w:ascii="Times New Roman" w:hAnsi="Times New Roman"/>
          <w:sz w:val="26"/>
          <w:szCs w:val="26"/>
        </w:rPr>
        <w:t>Lê</w:t>
      </w:r>
      <w:proofErr w:type="spellEnd"/>
      <w:r w:rsidR="00882F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82FAC">
        <w:rPr>
          <w:rFonts w:ascii="Times New Roman" w:hAnsi="Times New Roman"/>
          <w:sz w:val="26"/>
          <w:szCs w:val="26"/>
        </w:rPr>
        <w:t>Trung</w:t>
      </w:r>
      <w:proofErr w:type="spellEnd"/>
      <w:r w:rsidR="00882F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82FAC">
        <w:rPr>
          <w:rFonts w:ascii="Times New Roman" w:hAnsi="Times New Roman"/>
          <w:sz w:val="26"/>
          <w:szCs w:val="26"/>
        </w:rPr>
        <w:t>Thành</w:t>
      </w:r>
      <w:proofErr w:type="spellEnd"/>
      <w:r w:rsidR="00372AC7" w:rsidRPr="002B658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372AC7" w:rsidRPr="002B6580">
        <w:rPr>
          <w:rFonts w:ascii="Times New Roman" w:hAnsi="Times New Roman"/>
          <w:sz w:val="26"/>
          <w:szCs w:val="26"/>
        </w:rPr>
        <w:t>Chủ</w:t>
      </w:r>
      <w:proofErr w:type="spellEnd"/>
      <w:r w:rsidR="00372AC7" w:rsidRPr="002B65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72AC7" w:rsidRPr="002B6580">
        <w:rPr>
          <w:rFonts w:ascii="Times New Roman" w:hAnsi="Times New Roman"/>
          <w:sz w:val="26"/>
          <w:szCs w:val="26"/>
        </w:rPr>
        <w:t>tịch</w:t>
      </w:r>
      <w:proofErr w:type="spellEnd"/>
      <w:r w:rsidR="00372AC7" w:rsidRPr="002B65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72AC7" w:rsidRPr="002B6580">
        <w:rPr>
          <w:rFonts w:ascii="Times New Roman" w:hAnsi="Times New Roman"/>
          <w:sz w:val="26"/>
          <w:szCs w:val="26"/>
        </w:rPr>
        <w:t>Hội</w:t>
      </w:r>
      <w:proofErr w:type="spellEnd"/>
      <w:r w:rsidR="00372AC7" w:rsidRPr="002B65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72AC7" w:rsidRPr="002B6580">
        <w:rPr>
          <w:rFonts w:ascii="Times New Roman" w:hAnsi="Times New Roman"/>
          <w:sz w:val="26"/>
          <w:szCs w:val="26"/>
        </w:rPr>
        <w:t>đồng</w:t>
      </w:r>
      <w:proofErr w:type="spellEnd"/>
      <w:r w:rsidR="003B4ACF" w:rsidRPr="002B6580">
        <w:rPr>
          <w:rFonts w:ascii="Times New Roman" w:hAnsi="Times New Roman"/>
          <w:sz w:val="26"/>
          <w:szCs w:val="26"/>
        </w:rPr>
        <w:t>.</w:t>
      </w:r>
    </w:p>
    <w:p w:rsidR="003B4ACF" w:rsidRPr="002B6580" w:rsidRDefault="003B4ACF" w:rsidP="00D62D7B">
      <w:pPr>
        <w:spacing w:before="40" w:line="30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B6580">
        <w:rPr>
          <w:rFonts w:ascii="Times New Roman" w:hAnsi="Times New Roman"/>
          <w:sz w:val="26"/>
          <w:szCs w:val="26"/>
        </w:rPr>
        <w:t>Hội</w:t>
      </w:r>
      <w:proofErr w:type="spellEnd"/>
      <w:r w:rsidRPr="002B65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B6580">
        <w:rPr>
          <w:rFonts w:ascii="Times New Roman" w:hAnsi="Times New Roman"/>
          <w:sz w:val="26"/>
          <w:szCs w:val="26"/>
        </w:rPr>
        <w:t>đồng</w:t>
      </w:r>
      <w:proofErr w:type="spellEnd"/>
      <w:r w:rsidRPr="002B65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B6580">
        <w:rPr>
          <w:rFonts w:ascii="Times New Roman" w:hAnsi="Times New Roman"/>
          <w:sz w:val="26"/>
          <w:szCs w:val="26"/>
        </w:rPr>
        <w:t>đã</w:t>
      </w:r>
      <w:proofErr w:type="spellEnd"/>
      <w:r w:rsidR="002B7835" w:rsidRPr="002B65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F7623" w:rsidRPr="002B6580">
        <w:rPr>
          <w:rFonts w:ascii="Times New Roman" w:hAnsi="Times New Roman"/>
          <w:sz w:val="26"/>
          <w:szCs w:val="26"/>
        </w:rPr>
        <w:t>kiểm</w:t>
      </w:r>
      <w:proofErr w:type="spellEnd"/>
      <w:r w:rsidR="008F7623" w:rsidRPr="002B65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F7623" w:rsidRPr="002B6580">
        <w:rPr>
          <w:rFonts w:ascii="Times New Roman" w:hAnsi="Times New Roman"/>
          <w:sz w:val="26"/>
          <w:szCs w:val="26"/>
        </w:rPr>
        <w:t>tra</w:t>
      </w:r>
      <w:proofErr w:type="spellEnd"/>
      <w:r w:rsidR="008F7623" w:rsidRPr="002B658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8F7623" w:rsidRPr="002B6580">
        <w:rPr>
          <w:rFonts w:ascii="Times New Roman" w:hAnsi="Times New Roman"/>
          <w:sz w:val="26"/>
          <w:szCs w:val="26"/>
        </w:rPr>
        <w:t>đánh</w:t>
      </w:r>
      <w:proofErr w:type="spellEnd"/>
      <w:r w:rsidR="008F7623" w:rsidRPr="002B65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F7623" w:rsidRPr="002B6580">
        <w:rPr>
          <w:rFonts w:ascii="Times New Roman" w:hAnsi="Times New Roman"/>
          <w:sz w:val="26"/>
          <w:szCs w:val="26"/>
        </w:rPr>
        <w:t>giá</w:t>
      </w:r>
      <w:proofErr w:type="spellEnd"/>
      <w:r w:rsidR="008F7623" w:rsidRPr="002B65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F7623" w:rsidRPr="002B6580">
        <w:rPr>
          <w:rFonts w:ascii="Times New Roman" w:hAnsi="Times New Roman"/>
          <w:sz w:val="26"/>
          <w:szCs w:val="26"/>
        </w:rPr>
        <w:t>hồ</w:t>
      </w:r>
      <w:proofErr w:type="spellEnd"/>
      <w:r w:rsidR="008F7623" w:rsidRPr="002B65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F7623" w:rsidRPr="002B6580">
        <w:rPr>
          <w:rFonts w:ascii="Times New Roman" w:hAnsi="Times New Roman"/>
          <w:sz w:val="26"/>
          <w:szCs w:val="26"/>
        </w:rPr>
        <w:t>sơ</w:t>
      </w:r>
      <w:proofErr w:type="spellEnd"/>
      <w:r w:rsidR="008F7623" w:rsidRPr="002B65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F7623" w:rsidRPr="002B6580">
        <w:rPr>
          <w:rFonts w:ascii="Times New Roman" w:hAnsi="Times New Roman"/>
          <w:sz w:val="26"/>
          <w:szCs w:val="26"/>
        </w:rPr>
        <w:t>ứng</w:t>
      </w:r>
      <w:proofErr w:type="spellEnd"/>
      <w:r w:rsidR="008F7623" w:rsidRPr="002B65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F7623" w:rsidRPr="002B6580">
        <w:rPr>
          <w:rFonts w:ascii="Times New Roman" w:hAnsi="Times New Roman"/>
          <w:sz w:val="26"/>
          <w:szCs w:val="26"/>
        </w:rPr>
        <w:t>viên</w:t>
      </w:r>
      <w:proofErr w:type="spellEnd"/>
      <w:r w:rsidR="008F7623" w:rsidRPr="002B6580">
        <w:rPr>
          <w:rFonts w:ascii="Times New Roman" w:hAnsi="Times New Roman"/>
          <w:sz w:val="26"/>
          <w:szCs w:val="26"/>
        </w:rPr>
        <w:t>,</w:t>
      </w:r>
      <w:r w:rsidRPr="002B65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542B9">
        <w:rPr>
          <w:rFonts w:ascii="Times New Roman" w:hAnsi="Times New Roman"/>
          <w:sz w:val="26"/>
          <w:szCs w:val="26"/>
        </w:rPr>
        <w:t>bỏ</w:t>
      </w:r>
      <w:proofErr w:type="spellEnd"/>
      <w:r w:rsidR="00F542B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542B9">
        <w:rPr>
          <w:rFonts w:ascii="Times New Roman" w:hAnsi="Times New Roman"/>
          <w:sz w:val="26"/>
          <w:szCs w:val="26"/>
        </w:rPr>
        <w:t>phiếu</w:t>
      </w:r>
      <w:proofErr w:type="spellEnd"/>
      <w:r w:rsidR="00F542B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D5ACF" w:rsidRPr="002B6580">
        <w:rPr>
          <w:rFonts w:ascii="Times New Roman" w:hAnsi="Times New Roman"/>
          <w:sz w:val="26"/>
          <w:szCs w:val="26"/>
        </w:rPr>
        <w:t>tại</w:t>
      </w:r>
      <w:proofErr w:type="spellEnd"/>
      <w:r w:rsidR="00ED5ACF" w:rsidRPr="002B65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F7623" w:rsidRPr="002B6580">
        <w:rPr>
          <w:rFonts w:ascii="Times New Roman" w:hAnsi="Times New Roman"/>
          <w:sz w:val="26"/>
          <w:szCs w:val="26"/>
        </w:rPr>
        <w:t>buổi</w:t>
      </w:r>
      <w:proofErr w:type="spellEnd"/>
      <w:r w:rsidR="00ED5ACF" w:rsidRPr="002B65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D5ACF" w:rsidRPr="002B6580">
        <w:rPr>
          <w:rFonts w:ascii="Times New Roman" w:hAnsi="Times New Roman"/>
          <w:sz w:val="26"/>
          <w:szCs w:val="26"/>
        </w:rPr>
        <w:t>họp</w:t>
      </w:r>
      <w:proofErr w:type="spellEnd"/>
      <w:r w:rsidR="002C19D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2B6580">
        <w:rPr>
          <w:rFonts w:ascii="Times New Roman" w:hAnsi="Times New Roman"/>
          <w:sz w:val="26"/>
          <w:szCs w:val="26"/>
        </w:rPr>
        <w:t>thông</w:t>
      </w:r>
      <w:proofErr w:type="spellEnd"/>
      <w:r w:rsidRPr="002B6580">
        <w:rPr>
          <w:rFonts w:ascii="Times New Roman" w:hAnsi="Times New Roman"/>
          <w:sz w:val="26"/>
          <w:szCs w:val="26"/>
        </w:rPr>
        <w:t xml:space="preserve"> qua </w:t>
      </w:r>
      <w:proofErr w:type="spellStart"/>
      <w:r w:rsidRPr="002B6580">
        <w:rPr>
          <w:rFonts w:ascii="Times New Roman" w:hAnsi="Times New Roman"/>
          <w:sz w:val="26"/>
          <w:szCs w:val="26"/>
        </w:rPr>
        <w:t>ứng</w:t>
      </w:r>
      <w:proofErr w:type="spellEnd"/>
      <w:r w:rsidRPr="002B65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14BA8" w:rsidRPr="002B6580">
        <w:rPr>
          <w:rFonts w:ascii="Times New Roman" w:hAnsi="Times New Roman"/>
          <w:sz w:val="26"/>
          <w:szCs w:val="26"/>
        </w:rPr>
        <w:t>viên</w:t>
      </w:r>
      <w:proofErr w:type="spellEnd"/>
      <w:r w:rsidR="00A14BA8" w:rsidRPr="002B65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14BA8" w:rsidRPr="002B6580">
        <w:rPr>
          <w:rFonts w:ascii="Times New Roman" w:hAnsi="Times New Roman"/>
          <w:sz w:val="26"/>
          <w:szCs w:val="26"/>
        </w:rPr>
        <w:t>đủ</w:t>
      </w:r>
      <w:proofErr w:type="spellEnd"/>
      <w:r w:rsidR="00A14BA8" w:rsidRPr="002B65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14BA8" w:rsidRPr="002B6580">
        <w:rPr>
          <w:rFonts w:ascii="Times New Roman" w:hAnsi="Times New Roman"/>
          <w:sz w:val="26"/>
          <w:szCs w:val="26"/>
        </w:rPr>
        <w:t>điều</w:t>
      </w:r>
      <w:proofErr w:type="spellEnd"/>
      <w:r w:rsidR="00A14BA8" w:rsidRPr="002B65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14BA8" w:rsidRPr="002B6580">
        <w:rPr>
          <w:rFonts w:ascii="Times New Roman" w:hAnsi="Times New Roman"/>
          <w:sz w:val="26"/>
          <w:szCs w:val="26"/>
        </w:rPr>
        <w:t>kiện</w:t>
      </w:r>
      <w:proofErr w:type="spellEnd"/>
      <w:r w:rsidR="00A14BA8" w:rsidRPr="002B658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A14BA8" w:rsidRPr="002B6580">
        <w:rPr>
          <w:rFonts w:ascii="Times New Roman" w:hAnsi="Times New Roman"/>
          <w:sz w:val="26"/>
          <w:szCs w:val="26"/>
        </w:rPr>
        <w:t>tiêu</w:t>
      </w:r>
      <w:proofErr w:type="spellEnd"/>
      <w:r w:rsidR="00A14BA8" w:rsidRPr="002B65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14BA8" w:rsidRPr="002B6580">
        <w:rPr>
          <w:rFonts w:ascii="Times New Roman" w:hAnsi="Times New Roman"/>
          <w:sz w:val="26"/>
          <w:szCs w:val="26"/>
        </w:rPr>
        <w:t>chuẩn</w:t>
      </w:r>
      <w:proofErr w:type="spellEnd"/>
      <w:r w:rsidR="00A14BA8" w:rsidRPr="002B65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F7623" w:rsidRPr="002B6580">
        <w:rPr>
          <w:rFonts w:ascii="Times New Roman" w:hAnsi="Times New Roman"/>
          <w:sz w:val="26"/>
          <w:szCs w:val="26"/>
        </w:rPr>
        <w:t>để</w:t>
      </w:r>
      <w:proofErr w:type="spellEnd"/>
      <w:r w:rsidR="008F7623" w:rsidRPr="002B65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F7623" w:rsidRPr="002B6580">
        <w:rPr>
          <w:rFonts w:ascii="Times New Roman" w:hAnsi="Times New Roman"/>
          <w:sz w:val="26"/>
          <w:szCs w:val="26"/>
        </w:rPr>
        <w:t>đề</w:t>
      </w:r>
      <w:proofErr w:type="spellEnd"/>
      <w:r w:rsidR="008F7623" w:rsidRPr="002B65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F7623" w:rsidRPr="002B6580">
        <w:rPr>
          <w:rFonts w:ascii="Times New Roman" w:hAnsi="Times New Roman"/>
          <w:sz w:val="26"/>
          <w:szCs w:val="26"/>
        </w:rPr>
        <w:t>nghị</w:t>
      </w:r>
      <w:proofErr w:type="spellEnd"/>
      <w:r w:rsidR="008F7623" w:rsidRPr="002B65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F7623" w:rsidRPr="002B6580">
        <w:rPr>
          <w:rFonts w:ascii="Times New Roman" w:hAnsi="Times New Roman"/>
          <w:sz w:val="26"/>
          <w:szCs w:val="26"/>
        </w:rPr>
        <w:t>xét</w:t>
      </w:r>
      <w:proofErr w:type="spellEnd"/>
      <w:r w:rsidR="008F7623" w:rsidRPr="002B65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F7623" w:rsidRPr="002B6580">
        <w:rPr>
          <w:rFonts w:ascii="Times New Roman" w:hAnsi="Times New Roman"/>
          <w:sz w:val="26"/>
          <w:szCs w:val="26"/>
        </w:rPr>
        <w:t>bổ</w:t>
      </w:r>
      <w:proofErr w:type="spellEnd"/>
      <w:r w:rsidR="008F7623" w:rsidRPr="002B65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F7623" w:rsidRPr="002B6580">
        <w:rPr>
          <w:rFonts w:ascii="Times New Roman" w:hAnsi="Times New Roman"/>
          <w:sz w:val="26"/>
          <w:szCs w:val="26"/>
        </w:rPr>
        <w:t>nhiệm</w:t>
      </w:r>
      <w:proofErr w:type="spellEnd"/>
      <w:r w:rsidR="008F7623" w:rsidRPr="002B65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F7623" w:rsidRPr="002B6580">
        <w:rPr>
          <w:rFonts w:ascii="Times New Roman" w:hAnsi="Times New Roman"/>
          <w:sz w:val="26"/>
          <w:szCs w:val="26"/>
        </w:rPr>
        <w:t>chức</w:t>
      </w:r>
      <w:proofErr w:type="spellEnd"/>
      <w:r w:rsidR="008F7623" w:rsidRPr="002B65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F7623" w:rsidRPr="002B6580">
        <w:rPr>
          <w:rFonts w:ascii="Times New Roman" w:hAnsi="Times New Roman"/>
          <w:sz w:val="26"/>
          <w:szCs w:val="26"/>
        </w:rPr>
        <w:t>danh</w:t>
      </w:r>
      <w:proofErr w:type="spellEnd"/>
      <w:r w:rsidR="008F7623" w:rsidRPr="002B65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F7623" w:rsidRPr="002B6580">
        <w:rPr>
          <w:rFonts w:ascii="Times New Roman" w:hAnsi="Times New Roman"/>
          <w:sz w:val="26"/>
          <w:szCs w:val="26"/>
        </w:rPr>
        <w:t>phó</w:t>
      </w:r>
      <w:proofErr w:type="spellEnd"/>
      <w:r w:rsidR="008F7623" w:rsidRPr="002B65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F7623" w:rsidRPr="002B6580">
        <w:rPr>
          <w:rFonts w:ascii="Times New Roman" w:hAnsi="Times New Roman"/>
          <w:sz w:val="26"/>
          <w:szCs w:val="26"/>
        </w:rPr>
        <w:t>giáo</w:t>
      </w:r>
      <w:proofErr w:type="spellEnd"/>
      <w:r w:rsidR="008F7623" w:rsidRPr="002B65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F7623" w:rsidRPr="002B6580">
        <w:rPr>
          <w:rFonts w:ascii="Times New Roman" w:hAnsi="Times New Roman"/>
          <w:sz w:val="26"/>
          <w:szCs w:val="26"/>
        </w:rPr>
        <w:t>sư</w:t>
      </w:r>
      <w:proofErr w:type="spellEnd"/>
      <w:r w:rsidR="006E5F4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EA7AC3">
        <w:rPr>
          <w:rFonts w:ascii="Times New Roman" w:hAnsi="Times New Roman"/>
          <w:sz w:val="26"/>
          <w:szCs w:val="26"/>
        </w:rPr>
        <w:t>kết</w:t>
      </w:r>
      <w:proofErr w:type="spellEnd"/>
      <w:r w:rsidR="00EA7AC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7AC3">
        <w:rPr>
          <w:rFonts w:ascii="Times New Roman" w:hAnsi="Times New Roman"/>
          <w:sz w:val="26"/>
          <w:szCs w:val="26"/>
        </w:rPr>
        <w:t>quả</w:t>
      </w:r>
      <w:proofErr w:type="spellEnd"/>
      <w:r w:rsidR="00EA7AC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E5F4F">
        <w:rPr>
          <w:rFonts w:ascii="Times New Roman" w:hAnsi="Times New Roman"/>
          <w:sz w:val="26"/>
          <w:szCs w:val="26"/>
        </w:rPr>
        <w:t>cụ</w:t>
      </w:r>
      <w:proofErr w:type="spellEnd"/>
      <w:r w:rsidR="006E5F4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E5F4F">
        <w:rPr>
          <w:rFonts w:ascii="Times New Roman" w:hAnsi="Times New Roman"/>
          <w:sz w:val="26"/>
          <w:szCs w:val="26"/>
        </w:rPr>
        <w:t>thể</w:t>
      </w:r>
      <w:proofErr w:type="spellEnd"/>
      <w:r w:rsidR="006E5F4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7AC3">
        <w:rPr>
          <w:rFonts w:ascii="Times New Roman" w:hAnsi="Times New Roman"/>
          <w:sz w:val="26"/>
          <w:szCs w:val="26"/>
        </w:rPr>
        <w:t>như</w:t>
      </w:r>
      <w:proofErr w:type="spellEnd"/>
      <w:r w:rsidR="00EA7AC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7AC3">
        <w:rPr>
          <w:rFonts w:ascii="Times New Roman" w:hAnsi="Times New Roman"/>
          <w:sz w:val="26"/>
          <w:szCs w:val="26"/>
        </w:rPr>
        <w:t>sau</w:t>
      </w:r>
      <w:proofErr w:type="spellEnd"/>
      <w:r w:rsidRPr="002B6580">
        <w:rPr>
          <w:rFonts w:ascii="Times New Roman" w:hAnsi="Times New Roman"/>
          <w:sz w:val="26"/>
          <w:szCs w:val="26"/>
        </w:rPr>
        <w:t>:</w:t>
      </w:r>
    </w:p>
    <w:tbl>
      <w:tblPr>
        <w:tblW w:w="5092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9"/>
        <w:gridCol w:w="2263"/>
        <w:gridCol w:w="1584"/>
        <w:gridCol w:w="2105"/>
        <w:gridCol w:w="3052"/>
      </w:tblGrid>
      <w:tr w:rsidR="000F193A" w:rsidRPr="000F193A" w:rsidTr="000F193A">
        <w:tc>
          <w:tcPr>
            <w:tcW w:w="277" w:type="pct"/>
            <w:shd w:val="clear" w:color="auto" w:fill="FFFFFF"/>
            <w:vAlign w:val="center"/>
          </w:tcPr>
          <w:p w:rsidR="000F193A" w:rsidRPr="000F193A" w:rsidRDefault="000F193A" w:rsidP="00653B4C">
            <w:pPr>
              <w:spacing w:before="60" w:after="60" w:line="312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F193A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1187" w:type="pct"/>
            <w:shd w:val="clear" w:color="auto" w:fill="FFFFFF"/>
            <w:vAlign w:val="center"/>
          </w:tcPr>
          <w:p w:rsidR="000F193A" w:rsidRPr="000F193A" w:rsidRDefault="000F193A" w:rsidP="00653B4C">
            <w:pPr>
              <w:spacing w:before="60" w:after="60" w:line="312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0F193A">
              <w:rPr>
                <w:rFonts w:ascii="Times New Roman" w:hAnsi="Times New Roman"/>
                <w:b/>
                <w:sz w:val="26"/>
                <w:szCs w:val="26"/>
              </w:rPr>
              <w:t>Họ</w:t>
            </w:r>
            <w:proofErr w:type="spellEnd"/>
            <w:r w:rsidRPr="000F193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F193A">
              <w:rPr>
                <w:rFonts w:ascii="Times New Roman" w:hAnsi="Times New Roman"/>
                <w:b/>
                <w:sz w:val="26"/>
                <w:szCs w:val="26"/>
              </w:rPr>
              <w:t>và</w:t>
            </w:r>
            <w:proofErr w:type="spellEnd"/>
            <w:r w:rsidRPr="000F193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F193A">
              <w:rPr>
                <w:rFonts w:ascii="Times New Roman" w:hAnsi="Times New Roman"/>
                <w:b/>
                <w:sz w:val="26"/>
                <w:szCs w:val="26"/>
              </w:rPr>
              <w:t>tên</w:t>
            </w:r>
            <w:proofErr w:type="spellEnd"/>
            <w:r w:rsidRPr="000F193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F193A">
              <w:rPr>
                <w:rFonts w:ascii="Times New Roman" w:hAnsi="Times New Roman"/>
                <w:b/>
                <w:sz w:val="26"/>
                <w:szCs w:val="26"/>
              </w:rPr>
              <w:t>ứng</w:t>
            </w:r>
            <w:proofErr w:type="spellEnd"/>
            <w:r w:rsidRPr="000F193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F193A">
              <w:rPr>
                <w:rFonts w:ascii="Times New Roman" w:hAnsi="Times New Roman"/>
                <w:b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831" w:type="pct"/>
            <w:shd w:val="clear" w:color="auto" w:fill="FFFFFF"/>
            <w:vAlign w:val="center"/>
          </w:tcPr>
          <w:p w:rsidR="000F193A" w:rsidRPr="000F193A" w:rsidRDefault="000F193A" w:rsidP="00653B4C">
            <w:pPr>
              <w:spacing w:before="60" w:after="60" w:line="312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0F193A">
              <w:rPr>
                <w:rFonts w:ascii="Times New Roman" w:hAnsi="Times New Roman"/>
                <w:b/>
                <w:sz w:val="26"/>
                <w:szCs w:val="26"/>
              </w:rPr>
              <w:t>Chức</w:t>
            </w:r>
            <w:proofErr w:type="spellEnd"/>
            <w:r w:rsidRPr="000F193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F193A">
              <w:rPr>
                <w:rFonts w:ascii="Times New Roman" w:hAnsi="Times New Roman"/>
                <w:b/>
                <w:sz w:val="26"/>
                <w:szCs w:val="26"/>
              </w:rPr>
              <w:t>danh</w:t>
            </w:r>
            <w:proofErr w:type="spellEnd"/>
            <w:r w:rsidRPr="000F193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F193A">
              <w:rPr>
                <w:rFonts w:ascii="Times New Roman" w:hAnsi="Times New Roman"/>
                <w:b/>
                <w:sz w:val="26"/>
                <w:szCs w:val="26"/>
              </w:rPr>
              <w:t>đăng</w:t>
            </w:r>
            <w:proofErr w:type="spellEnd"/>
            <w:r w:rsidRPr="000F193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F193A">
              <w:rPr>
                <w:rFonts w:ascii="Times New Roman" w:hAnsi="Times New Roman"/>
                <w:b/>
                <w:sz w:val="26"/>
                <w:szCs w:val="26"/>
              </w:rPr>
              <w:t>ký</w:t>
            </w:r>
            <w:proofErr w:type="spellEnd"/>
            <w:r w:rsidRPr="000F193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F193A">
              <w:rPr>
                <w:rFonts w:ascii="Times New Roman" w:hAnsi="Times New Roman"/>
                <w:b/>
                <w:sz w:val="26"/>
                <w:szCs w:val="26"/>
              </w:rPr>
              <w:t>bổ</w:t>
            </w:r>
            <w:proofErr w:type="spellEnd"/>
            <w:r w:rsidRPr="000F193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F193A">
              <w:rPr>
                <w:rFonts w:ascii="Times New Roman" w:hAnsi="Times New Roman"/>
                <w:b/>
                <w:sz w:val="26"/>
                <w:szCs w:val="26"/>
              </w:rPr>
              <w:t>nhiệm</w:t>
            </w:r>
            <w:proofErr w:type="spellEnd"/>
          </w:p>
        </w:tc>
        <w:tc>
          <w:tcPr>
            <w:tcW w:w="1104" w:type="pct"/>
            <w:shd w:val="clear" w:color="auto" w:fill="FFFFFF"/>
            <w:vAlign w:val="center"/>
          </w:tcPr>
          <w:p w:rsidR="000F193A" w:rsidRPr="000F193A" w:rsidRDefault="000F193A" w:rsidP="00653B4C">
            <w:pPr>
              <w:spacing w:before="60" w:after="60" w:line="312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0F193A">
              <w:rPr>
                <w:rFonts w:ascii="Times New Roman" w:hAnsi="Times New Roman"/>
                <w:b/>
                <w:sz w:val="26"/>
                <w:szCs w:val="26"/>
              </w:rPr>
              <w:t>Ngành</w:t>
            </w:r>
            <w:proofErr w:type="spellEnd"/>
            <w:r w:rsidRPr="000F193A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 w:rsidRPr="000F193A">
              <w:rPr>
                <w:rFonts w:ascii="Times New Roman" w:hAnsi="Times New Roman"/>
                <w:b/>
                <w:sz w:val="26"/>
                <w:szCs w:val="26"/>
              </w:rPr>
              <w:t>Chuyên</w:t>
            </w:r>
            <w:proofErr w:type="spellEnd"/>
            <w:r w:rsidRPr="000F193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F193A">
              <w:rPr>
                <w:rFonts w:ascii="Times New Roman" w:hAnsi="Times New Roman"/>
                <w:b/>
                <w:sz w:val="26"/>
                <w:szCs w:val="26"/>
              </w:rPr>
              <w:t>ngành</w:t>
            </w:r>
            <w:proofErr w:type="spellEnd"/>
            <w:r w:rsidRPr="000F193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F193A">
              <w:rPr>
                <w:rFonts w:ascii="Times New Roman" w:hAnsi="Times New Roman"/>
                <w:b/>
                <w:sz w:val="26"/>
                <w:szCs w:val="26"/>
              </w:rPr>
              <w:t>khoa</w:t>
            </w:r>
            <w:proofErr w:type="spellEnd"/>
            <w:r w:rsidRPr="000F193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F193A">
              <w:rPr>
                <w:rFonts w:ascii="Times New Roman" w:hAnsi="Times New Roman"/>
                <w:b/>
                <w:sz w:val="26"/>
                <w:szCs w:val="26"/>
              </w:rPr>
              <w:t>học</w:t>
            </w:r>
            <w:proofErr w:type="spellEnd"/>
            <w:r w:rsidRPr="000F193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F193A">
              <w:rPr>
                <w:rFonts w:ascii="Times New Roman" w:hAnsi="Times New Roman"/>
                <w:b/>
                <w:sz w:val="26"/>
                <w:szCs w:val="26"/>
              </w:rPr>
              <w:t>xét</w:t>
            </w:r>
            <w:proofErr w:type="spellEnd"/>
            <w:r w:rsidRPr="000F193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F193A">
              <w:rPr>
                <w:rFonts w:ascii="Times New Roman" w:hAnsi="Times New Roman"/>
                <w:b/>
                <w:sz w:val="26"/>
                <w:szCs w:val="26"/>
              </w:rPr>
              <w:t>bổ</w:t>
            </w:r>
            <w:proofErr w:type="spellEnd"/>
            <w:r w:rsidRPr="000F193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F193A">
              <w:rPr>
                <w:rFonts w:ascii="Times New Roman" w:hAnsi="Times New Roman"/>
                <w:b/>
                <w:sz w:val="26"/>
                <w:szCs w:val="26"/>
              </w:rPr>
              <w:t>nhiệm</w:t>
            </w:r>
            <w:proofErr w:type="spellEnd"/>
          </w:p>
        </w:tc>
        <w:tc>
          <w:tcPr>
            <w:tcW w:w="1601" w:type="pct"/>
            <w:shd w:val="clear" w:color="auto" w:fill="FFFFFF"/>
            <w:vAlign w:val="center"/>
          </w:tcPr>
          <w:p w:rsidR="000F193A" w:rsidRPr="000F193A" w:rsidRDefault="000F193A" w:rsidP="00653B4C">
            <w:pPr>
              <w:spacing w:before="60" w:after="60" w:line="312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0F193A">
              <w:rPr>
                <w:rFonts w:ascii="Times New Roman" w:hAnsi="Times New Roman"/>
                <w:b/>
                <w:sz w:val="26"/>
                <w:szCs w:val="26"/>
              </w:rPr>
              <w:t>Tổng</w:t>
            </w:r>
            <w:proofErr w:type="spellEnd"/>
            <w:r w:rsidRPr="000F193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F193A">
              <w:rPr>
                <w:rFonts w:ascii="Times New Roman" w:hAnsi="Times New Roman"/>
                <w:b/>
                <w:sz w:val="26"/>
                <w:szCs w:val="26"/>
              </w:rPr>
              <w:t>số</w:t>
            </w:r>
            <w:proofErr w:type="spellEnd"/>
            <w:r w:rsidRPr="000F193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F193A">
              <w:rPr>
                <w:rFonts w:ascii="Times New Roman" w:hAnsi="Times New Roman"/>
                <w:b/>
                <w:sz w:val="26"/>
                <w:szCs w:val="26"/>
              </w:rPr>
              <w:t>phiếu</w:t>
            </w:r>
            <w:proofErr w:type="spellEnd"/>
            <w:r w:rsidRPr="000F193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F193A">
              <w:rPr>
                <w:rFonts w:ascii="Times New Roman" w:hAnsi="Times New Roman"/>
                <w:b/>
                <w:sz w:val="26"/>
                <w:szCs w:val="26"/>
              </w:rPr>
              <w:t>đồng</w:t>
            </w:r>
            <w:proofErr w:type="spellEnd"/>
            <w:r w:rsidRPr="000F193A">
              <w:rPr>
                <w:rFonts w:ascii="Times New Roman" w:hAnsi="Times New Roman"/>
                <w:b/>
                <w:sz w:val="26"/>
                <w:szCs w:val="26"/>
              </w:rPr>
              <w:t xml:space="preserve"> ý/ </w:t>
            </w:r>
            <w:proofErr w:type="spellStart"/>
            <w:r w:rsidRPr="000F193A">
              <w:rPr>
                <w:rFonts w:ascii="Times New Roman" w:hAnsi="Times New Roman"/>
                <w:b/>
                <w:sz w:val="26"/>
                <w:szCs w:val="26"/>
              </w:rPr>
              <w:t>Số</w:t>
            </w:r>
            <w:proofErr w:type="spellEnd"/>
            <w:r w:rsidRPr="000F193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F193A">
              <w:rPr>
                <w:rFonts w:ascii="Times New Roman" w:hAnsi="Times New Roman"/>
                <w:b/>
                <w:sz w:val="26"/>
                <w:szCs w:val="26"/>
              </w:rPr>
              <w:t>thành</w:t>
            </w:r>
            <w:proofErr w:type="spellEnd"/>
            <w:r w:rsidRPr="000F193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F193A">
              <w:rPr>
                <w:rFonts w:ascii="Times New Roman" w:hAnsi="Times New Roman"/>
                <w:b/>
                <w:sz w:val="26"/>
                <w:szCs w:val="26"/>
              </w:rPr>
              <w:t>viên</w:t>
            </w:r>
            <w:proofErr w:type="spellEnd"/>
            <w:r w:rsidRPr="000F193A">
              <w:rPr>
                <w:rFonts w:ascii="Times New Roman" w:hAnsi="Times New Roman"/>
                <w:b/>
                <w:sz w:val="26"/>
                <w:szCs w:val="26"/>
              </w:rPr>
              <w:t xml:space="preserve"> HĐ </w:t>
            </w:r>
            <w:proofErr w:type="spellStart"/>
            <w:r w:rsidRPr="000F193A">
              <w:rPr>
                <w:rFonts w:ascii="Times New Roman" w:hAnsi="Times New Roman"/>
                <w:b/>
                <w:sz w:val="26"/>
                <w:szCs w:val="26"/>
              </w:rPr>
              <w:t>có</w:t>
            </w:r>
            <w:proofErr w:type="spellEnd"/>
            <w:r w:rsidRPr="000F193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F193A">
              <w:rPr>
                <w:rFonts w:ascii="Times New Roman" w:hAnsi="Times New Roman"/>
                <w:b/>
                <w:sz w:val="26"/>
                <w:szCs w:val="26"/>
              </w:rPr>
              <w:t>mặt</w:t>
            </w:r>
            <w:proofErr w:type="spellEnd"/>
            <w:r w:rsidRPr="000F193A">
              <w:rPr>
                <w:rFonts w:ascii="Times New Roman" w:hAnsi="Times New Roman"/>
                <w:b/>
                <w:sz w:val="26"/>
                <w:szCs w:val="26"/>
              </w:rPr>
              <w:t xml:space="preserve">/ </w:t>
            </w:r>
            <w:proofErr w:type="spellStart"/>
            <w:r w:rsidRPr="000F193A">
              <w:rPr>
                <w:rFonts w:ascii="Times New Roman" w:hAnsi="Times New Roman"/>
                <w:b/>
                <w:sz w:val="26"/>
                <w:szCs w:val="26"/>
              </w:rPr>
              <w:t>Tổng</w:t>
            </w:r>
            <w:proofErr w:type="spellEnd"/>
            <w:r w:rsidRPr="000F193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F193A">
              <w:rPr>
                <w:rFonts w:ascii="Times New Roman" w:hAnsi="Times New Roman"/>
                <w:b/>
                <w:sz w:val="26"/>
                <w:szCs w:val="26"/>
              </w:rPr>
              <w:t>số</w:t>
            </w:r>
            <w:proofErr w:type="spellEnd"/>
            <w:r w:rsidRPr="000F193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F193A">
              <w:rPr>
                <w:rFonts w:ascii="Times New Roman" w:hAnsi="Times New Roman"/>
                <w:b/>
                <w:sz w:val="26"/>
                <w:szCs w:val="26"/>
              </w:rPr>
              <w:t>thành</w:t>
            </w:r>
            <w:proofErr w:type="spellEnd"/>
            <w:r w:rsidRPr="000F193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F193A">
              <w:rPr>
                <w:rFonts w:ascii="Times New Roman" w:hAnsi="Times New Roman"/>
                <w:b/>
                <w:sz w:val="26"/>
                <w:szCs w:val="26"/>
              </w:rPr>
              <w:t>viên</w:t>
            </w:r>
            <w:proofErr w:type="spellEnd"/>
            <w:r w:rsidRPr="000F193A">
              <w:rPr>
                <w:rFonts w:ascii="Times New Roman" w:hAnsi="Times New Roman"/>
                <w:b/>
                <w:sz w:val="26"/>
                <w:szCs w:val="26"/>
              </w:rPr>
              <w:t xml:space="preserve"> HĐ</w:t>
            </w:r>
          </w:p>
        </w:tc>
      </w:tr>
      <w:tr w:rsidR="000F193A" w:rsidRPr="000F193A" w:rsidTr="000F193A">
        <w:tc>
          <w:tcPr>
            <w:tcW w:w="277" w:type="pct"/>
            <w:shd w:val="clear" w:color="auto" w:fill="FFFFFF"/>
            <w:vAlign w:val="center"/>
          </w:tcPr>
          <w:p w:rsidR="000F193A" w:rsidRPr="000F193A" w:rsidRDefault="000F193A" w:rsidP="00653B4C">
            <w:pPr>
              <w:spacing w:before="60" w:after="60" w:line="312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193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7" w:type="pct"/>
            <w:shd w:val="clear" w:color="auto" w:fill="FFFFFF"/>
            <w:vAlign w:val="center"/>
          </w:tcPr>
          <w:p w:rsidR="000F193A" w:rsidRPr="000F193A" w:rsidRDefault="00882FAC" w:rsidP="000F193A">
            <w:pPr>
              <w:spacing w:before="60" w:after="60" w:line="312" w:lineRule="auto"/>
              <w:ind w:right="75" w:firstLine="105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Vũ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Văn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Hưởng</w:t>
            </w:r>
            <w:proofErr w:type="spellEnd"/>
          </w:p>
        </w:tc>
        <w:tc>
          <w:tcPr>
            <w:tcW w:w="831" w:type="pct"/>
            <w:shd w:val="clear" w:color="auto" w:fill="FFFFFF"/>
            <w:vAlign w:val="center"/>
          </w:tcPr>
          <w:p w:rsidR="000F193A" w:rsidRPr="000F193A" w:rsidRDefault="000F193A" w:rsidP="00653B4C">
            <w:pPr>
              <w:spacing w:before="60" w:after="60" w:line="312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F193A">
              <w:rPr>
                <w:rFonts w:ascii="Times New Roman" w:hAnsi="Times New Roman"/>
                <w:sz w:val="26"/>
                <w:szCs w:val="26"/>
              </w:rPr>
              <w:t>Phó</w:t>
            </w:r>
            <w:proofErr w:type="spellEnd"/>
            <w:r w:rsidRPr="000F19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193A">
              <w:rPr>
                <w:rFonts w:ascii="Times New Roman" w:hAnsi="Times New Roman"/>
                <w:sz w:val="26"/>
                <w:szCs w:val="26"/>
              </w:rPr>
              <w:t>Giáo</w:t>
            </w:r>
            <w:proofErr w:type="spellEnd"/>
            <w:r w:rsidRPr="000F19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193A">
              <w:rPr>
                <w:rFonts w:ascii="Times New Roman" w:hAnsi="Times New Roman"/>
                <w:sz w:val="26"/>
                <w:szCs w:val="26"/>
              </w:rPr>
              <w:t>sư</w:t>
            </w:r>
            <w:proofErr w:type="spellEnd"/>
          </w:p>
        </w:tc>
        <w:tc>
          <w:tcPr>
            <w:tcW w:w="1104" w:type="pct"/>
            <w:shd w:val="clear" w:color="auto" w:fill="FFFFFF"/>
            <w:vAlign w:val="center"/>
          </w:tcPr>
          <w:p w:rsidR="00882FAC" w:rsidRPr="000F193A" w:rsidRDefault="00882FAC" w:rsidP="00882FAC">
            <w:pPr>
              <w:spacing w:before="60" w:after="60" w:line="312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F193A">
              <w:rPr>
                <w:rFonts w:ascii="Times New Roman" w:hAnsi="Times New Roman"/>
                <w:sz w:val="26"/>
                <w:szCs w:val="26"/>
              </w:rPr>
              <w:t>Kinh</w:t>
            </w:r>
            <w:proofErr w:type="spellEnd"/>
            <w:r w:rsidRPr="000F19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193A">
              <w:rPr>
                <w:rFonts w:ascii="Times New Roman" w:hAnsi="Times New Roman"/>
                <w:sz w:val="26"/>
                <w:szCs w:val="26"/>
              </w:rPr>
              <w:t>tế</w:t>
            </w:r>
            <w:proofErr w:type="spellEnd"/>
            <w:r w:rsidRPr="000F193A">
              <w:rPr>
                <w:rFonts w:ascii="Times New Roman" w:hAnsi="Times New Roman"/>
                <w:sz w:val="26"/>
                <w:szCs w:val="26"/>
              </w:rPr>
              <w:t xml:space="preserve">/ </w:t>
            </w:r>
          </w:p>
          <w:p w:rsidR="000F193A" w:rsidRPr="000F193A" w:rsidRDefault="00882FAC" w:rsidP="00882FAC">
            <w:pPr>
              <w:spacing w:before="60" w:after="60" w:line="312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F193A">
              <w:rPr>
                <w:rFonts w:ascii="Times New Roman" w:hAnsi="Times New Roman"/>
                <w:sz w:val="26"/>
                <w:szCs w:val="26"/>
              </w:rPr>
              <w:t>Kinh</w:t>
            </w:r>
            <w:proofErr w:type="spellEnd"/>
            <w:r w:rsidRPr="000F19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193A">
              <w:rPr>
                <w:rFonts w:ascii="Times New Roman" w:hAnsi="Times New Roman"/>
                <w:sz w:val="26"/>
                <w:szCs w:val="26"/>
              </w:rPr>
              <w:t>tế</w:t>
            </w:r>
            <w:proofErr w:type="spellEnd"/>
            <w:r w:rsidRPr="000F19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193A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1601" w:type="pct"/>
            <w:shd w:val="clear" w:color="auto" w:fill="FFFFFF"/>
            <w:vAlign w:val="center"/>
          </w:tcPr>
          <w:p w:rsidR="000F193A" w:rsidRPr="000F193A" w:rsidRDefault="000F193A" w:rsidP="00653B4C">
            <w:pPr>
              <w:spacing w:before="60" w:after="60" w:line="312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193A">
              <w:rPr>
                <w:rFonts w:ascii="Times New Roman" w:hAnsi="Times New Roman"/>
                <w:sz w:val="26"/>
                <w:szCs w:val="26"/>
              </w:rPr>
              <w:t>07/07/07</w:t>
            </w:r>
          </w:p>
        </w:tc>
      </w:tr>
    </w:tbl>
    <w:p w:rsidR="008F7623" w:rsidRPr="002B6580" w:rsidRDefault="007B3277" w:rsidP="000F193A">
      <w:pPr>
        <w:spacing w:before="40" w:after="120" w:line="30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B6580">
        <w:rPr>
          <w:rFonts w:ascii="Times New Roman" w:hAnsi="Times New Roman"/>
          <w:sz w:val="26"/>
          <w:szCs w:val="26"/>
        </w:rPr>
        <w:t>Trường</w:t>
      </w:r>
      <w:proofErr w:type="spellEnd"/>
      <w:r w:rsidRPr="002B65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B6580">
        <w:rPr>
          <w:rFonts w:ascii="Times New Roman" w:hAnsi="Times New Roman"/>
          <w:sz w:val="26"/>
          <w:szCs w:val="26"/>
        </w:rPr>
        <w:t>Đại</w:t>
      </w:r>
      <w:proofErr w:type="spellEnd"/>
      <w:r w:rsidRPr="002B65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B6580">
        <w:rPr>
          <w:rFonts w:ascii="Times New Roman" w:hAnsi="Times New Roman"/>
          <w:sz w:val="26"/>
          <w:szCs w:val="26"/>
        </w:rPr>
        <w:t>học</w:t>
      </w:r>
      <w:proofErr w:type="spellEnd"/>
      <w:r w:rsidRPr="002B65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B6580">
        <w:rPr>
          <w:rFonts w:ascii="Times New Roman" w:hAnsi="Times New Roman"/>
          <w:sz w:val="26"/>
          <w:szCs w:val="26"/>
        </w:rPr>
        <w:t>Kinh</w:t>
      </w:r>
      <w:proofErr w:type="spellEnd"/>
      <w:r w:rsidRPr="002B65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B6580">
        <w:rPr>
          <w:rFonts w:ascii="Times New Roman" w:hAnsi="Times New Roman"/>
          <w:sz w:val="26"/>
          <w:szCs w:val="26"/>
        </w:rPr>
        <w:t>tế</w:t>
      </w:r>
      <w:proofErr w:type="spellEnd"/>
      <w:r w:rsidRPr="002B6580">
        <w:rPr>
          <w:rFonts w:ascii="Times New Roman" w:hAnsi="Times New Roman"/>
          <w:sz w:val="26"/>
          <w:szCs w:val="26"/>
        </w:rPr>
        <w:t xml:space="preserve"> - ĐHQGHN</w:t>
      </w:r>
      <w:r w:rsidR="00BB1BD3" w:rsidRPr="002B65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B4ACF" w:rsidRPr="002B6580">
        <w:rPr>
          <w:rFonts w:ascii="Times New Roman" w:hAnsi="Times New Roman"/>
          <w:sz w:val="26"/>
          <w:szCs w:val="26"/>
        </w:rPr>
        <w:t>trân</w:t>
      </w:r>
      <w:proofErr w:type="spellEnd"/>
      <w:r w:rsidR="003B4ACF" w:rsidRPr="002B65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B4ACF" w:rsidRPr="002B6580">
        <w:rPr>
          <w:rFonts w:ascii="Times New Roman" w:hAnsi="Times New Roman"/>
          <w:sz w:val="26"/>
          <w:szCs w:val="26"/>
        </w:rPr>
        <w:t>trọng</w:t>
      </w:r>
      <w:proofErr w:type="spellEnd"/>
      <w:r w:rsidR="003B4ACF" w:rsidRPr="002B65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B4ACF" w:rsidRPr="002B6580">
        <w:rPr>
          <w:rFonts w:ascii="Times New Roman" w:hAnsi="Times New Roman"/>
          <w:sz w:val="26"/>
          <w:szCs w:val="26"/>
        </w:rPr>
        <w:t>thông</w:t>
      </w:r>
      <w:proofErr w:type="spellEnd"/>
      <w:r w:rsidR="003B4ACF" w:rsidRPr="002B65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B4ACF" w:rsidRPr="002B6580">
        <w:rPr>
          <w:rFonts w:ascii="Times New Roman" w:hAnsi="Times New Roman"/>
          <w:sz w:val="26"/>
          <w:szCs w:val="26"/>
        </w:rPr>
        <w:t>báo</w:t>
      </w:r>
      <w:proofErr w:type="spellEnd"/>
      <w:r w:rsidR="003B4ACF" w:rsidRPr="002B6580">
        <w:rPr>
          <w:rFonts w:ascii="Times New Roman" w:hAnsi="Times New Roman"/>
          <w:sz w:val="26"/>
          <w:szCs w:val="26"/>
        </w:rPr>
        <w:t>./.</w:t>
      </w: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4395"/>
        <w:gridCol w:w="5386"/>
      </w:tblGrid>
      <w:tr w:rsidR="003B4ACF" w:rsidRPr="006176C8" w:rsidTr="00357543">
        <w:trPr>
          <w:trHeight w:val="363"/>
        </w:trPr>
        <w:tc>
          <w:tcPr>
            <w:tcW w:w="4395" w:type="dxa"/>
          </w:tcPr>
          <w:p w:rsidR="003B4ACF" w:rsidRPr="00CD0A12" w:rsidRDefault="003B4ACF" w:rsidP="00C36D20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6"/>
              </w:rPr>
            </w:pPr>
            <w:proofErr w:type="spellStart"/>
            <w:r w:rsidRPr="00CD0A12">
              <w:rPr>
                <w:rFonts w:ascii="Times New Roman" w:hAnsi="Times New Roman"/>
                <w:b/>
                <w:bCs/>
                <w:i/>
                <w:iCs/>
                <w:sz w:val="22"/>
                <w:szCs w:val="26"/>
              </w:rPr>
              <w:t>Nơi</w:t>
            </w:r>
            <w:proofErr w:type="spellEnd"/>
            <w:r w:rsidRPr="00CD0A12">
              <w:rPr>
                <w:rFonts w:ascii="Times New Roman" w:hAnsi="Times New Roman"/>
                <w:b/>
                <w:bCs/>
                <w:i/>
                <w:iCs/>
                <w:sz w:val="22"/>
                <w:szCs w:val="26"/>
              </w:rPr>
              <w:t xml:space="preserve"> </w:t>
            </w:r>
            <w:proofErr w:type="spellStart"/>
            <w:r w:rsidRPr="00CD0A12">
              <w:rPr>
                <w:rFonts w:ascii="Times New Roman" w:hAnsi="Times New Roman"/>
                <w:b/>
                <w:bCs/>
                <w:i/>
                <w:iCs/>
                <w:sz w:val="22"/>
                <w:szCs w:val="26"/>
              </w:rPr>
              <w:t>nhận</w:t>
            </w:r>
            <w:proofErr w:type="spellEnd"/>
            <w:r w:rsidRPr="00CD0A12">
              <w:rPr>
                <w:rFonts w:ascii="Times New Roman" w:hAnsi="Times New Roman"/>
                <w:b/>
                <w:bCs/>
                <w:i/>
                <w:iCs/>
                <w:sz w:val="22"/>
                <w:szCs w:val="26"/>
              </w:rPr>
              <w:t>:</w:t>
            </w:r>
          </w:p>
          <w:p w:rsidR="003B4ACF" w:rsidRPr="00CD0A12" w:rsidRDefault="008F7623" w:rsidP="000F193A">
            <w:pPr>
              <w:jc w:val="both"/>
              <w:rPr>
                <w:rFonts w:ascii="Times New Roman" w:hAnsi="Times New Roman"/>
                <w:sz w:val="22"/>
              </w:rPr>
            </w:pPr>
            <w:r w:rsidRPr="00CD0A12">
              <w:rPr>
                <w:rFonts w:ascii="Times New Roman" w:hAnsi="Times New Roman"/>
                <w:sz w:val="22"/>
              </w:rPr>
              <w:t xml:space="preserve">- </w:t>
            </w:r>
            <w:proofErr w:type="spellStart"/>
            <w:r w:rsidR="000F193A">
              <w:rPr>
                <w:rFonts w:ascii="Times New Roman" w:hAnsi="Times New Roman"/>
                <w:sz w:val="22"/>
              </w:rPr>
              <w:t>Như</w:t>
            </w:r>
            <w:proofErr w:type="spellEnd"/>
            <w:r w:rsidR="000F193A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="000F193A">
              <w:rPr>
                <w:rFonts w:ascii="Times New Roman" w:hAnsi="Times New Roman"/>
                <w:sz w:val="22"/>
              </w:rPr>
              <w:t>trên</w:t>
            </w:r>
            <w:proofErr w:type="spellEnd"/>
          </w:p>
          <w:p w:rsidR="003B4ACF" w:rsidRPr="006176C8" w:rsidRDefault="00882FAC" w:rsidP="00882FA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2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2"/>
              </w:rPr>
              <w:t>Lưu</w:t>
            </w:r>
            <w:proofErr w:type="spellEnd"/>
            <w:r>
              <w:rPr>
                <w:rFonts w:ascii="Times New Roman" w:hAnsi="Times New Roman"/>
                <w:sz w:val="22"/>
              </w:rPr>
              <w:t>: VT, TCNS</w:t>
            </w:r>
            <w:r w:rsidR="003B4ACF" w:rsidRPr="00CD0A12"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5386" w:type="dxa"/>
          </w:tcPr>
          <w:p w:rsidR="003B4ACF" w:rsidRPr="00357543" w:rsidRDefault="00A14BA8" w:rsidP="009061EB">
            <w:pPr>
              <w:spacing w:line="30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57543">
              <w:rPr>
                <w:rFonts w:ascii="Times New Roman" w:hAnsi="Times New Roman"/>
                <w:b/>
                <w:bCs/>
                <w:sz w:val="28"/>
                <w:szCs w:val="28"/>
              </w:rPr>
              <w:t>HIỆU TRƯỞNG</w:t>
            </w:r>
          </w:p>
          <w:p w:rsidR="003B4ACF" w:rsidRDefault="003B4ACF" w:rsidP="009061EB">
            <w:pPr>
              <w:spacing w:line="30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82FAC" w:rsidRDefault="00707F74" w:rsidP="009061EB">
            <w:pPr>
              <w:spacing w:line="30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đã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ký)</w:t>
            </w:r>
            <w:bookmarkStart w:id="0" w:name="_GoBack"/>
            <w:bookmarkEnd w:id="0"/>
          </w:p>
          <w:p w:rsidR="003B4ACF" w:rsidRPr="00357543" w:rsidRDefault="003B4ACF" w:rsidP="00707F74">
            <w:pPr>
              <w:spacing w:line="30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4ACF" w:rsidRPr="00407196" w:rsidRDefault="00882FAC" w:rsidP="009061EB">
            <w:pPr>
              <w:spacing w:line="30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Lê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Trung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Thành</w:t>
            </w:r>
            <w:proofErr w:type="spellEnd"/>
          </w:p>
        </w:tc>
      </w:tr>
    </w:tbl>
    <w:p w:rsidR="003B4ACF" w:rsidRPr="006176C8" w:rsidRDefault="003B4ACF" w:rsidP="009061EB">
      <w:pPr>
        <w:spacing w:line="300" w:lineRule="auto"/>
        <w:rPr>
          <w:rFonts w:ascii="Times New Roman" w:hAnsi="Times New Roman"/>
        </w:rPr>
      </w:pPr>
    </w:p>
    <w:sectPr w:rsidR="003B4ACF" w:rsidRPr="006176C8" w:rsidSect="000F193A">
      <w:pgSz w:w="11907" w:h="16840" w:code="9"/>
      <w:pgMar w:top="810" w:right="851" w:bottom="720" w:left="1701" w:header="992" w:footer="992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4166A"/>
    <w:multiLevelType w:val="hybridMultilevel"/>
    <w:tmpl w:val="6EB0F19A"/>
    <w:lvl w:ilvl="0" w:tplc="5B46E4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C11ACB"/>
    <w:multiLevelType w:val="hybridMultilevel"/>
    <w:tmpl w:val="400203A6"/>
    <w:lvl w:ilvl="0" w:tplc="A3C8B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ACF"/>
    <w:rsid w:val="00004E10"/>
    <w:rsid w:val="00016CB8"/>
    <w:rsid w:val="00040070"/>
    <w:rsid w:val="00042076"/>
    <w:rsid w:val="00065F20"/>
    <w:rsid w:val="00082EBF"/>
    <w:rsid w:val="000B10E8"/>
    <w:rsid w:val="000B4325"/>
    <w:rsid w:val="000C2458"/>
    <w:rsid w:val="000D6AFD"/>
    <w:rsid w:val="000F193A"/>
    <w:rsid w:val="001371F5"/>
    <w:rsid w:val="00193B14"/>
    <w:rsid w:val="001E3878"/>
    <w:rsid w:val="001E57DB"/>
    <w:rsid w:val="001F2683"/>
    <w:rsid w:val="00247BD1"/>
    <w:rsid w:val="00261774"/>
    <w:rsid w:val="002658FA"/>
    <w:rsid w:val="002B63B1"/>
    <w:rsid w:val="002B6580"/>
    <w:rsid w:val="002B7835"/>
    <w:rsid w:val="002C12C1"/>
    <w:rsid w:val="002C19D7"/>
    <w:rsid w:val="003238E2"/>
    <w:rsid w:val="00354E63"/>
    <w:rsid w:val="00355613"/>
    <w:rsid w:val="00357543"/>
    <w:rsid w:val="00372AC7"/>
    <w:rsid w:val="00377628"/>
    <w:rsid w:val="00380043"/>
    <w:rsid w:val="00384640"/>
    <w:rsid w:val="003B4ACF"/>
    <w:rsid w:val="003C052D"/>
    <w:rsid w:val="00407196"/>
    <w:rsid w:val="00413BC3"/>
    <w:rsid w:val="00424E68"/>
    <w:rsid w:val="004453FF"/>
    <w:rsid w:val="00487DA8"/>
    <w:rsid w:val="004A1906"/>
    <w:rsid w:val="004B15C4"/>
    <w:rsid w:val="004E50E1"/>
    <w:rsid w:val="004F43C2"/>
    <w:rsid w:val="0050020C"/>
    <w:rsid w:val="00523AA7"/>
    <w:rsid w:val="00554041"/>
    <w:rsid w:val="00556692"/>
    <w:rsid w:val="00584C55"/>
    <w:rsid w:val="00592EA8"/>
    <w:rsid w:val="00594068"/>
    <w:rsid w:val="005B57DD"/>
    <w:rsid w:val="005B76D3"/>
    <w:rsid w:val="005C32EA"/>
    <w:rsid w:val="005E19A2"/>
    <w:rsid w:val="005E686A"/>
    <w:rsid w:val="005F31B2"/>
    <w:rsid w:val="00623DA0"/>
    <w:rsid w:val="006244A6"/>
    <w:rsid w:val="0062605E"/>
    <w:rsid w:val="00660A76"/>
    <w:rsid w:val="0066777F"/>
    <w:rsid w:val="00670656"/>
    <w:rsid w:val="00685DD6"/>
    <w:rsid w:val="00696236"/>
    <w:rsid w:val="006A273F"/>
    <w:rsid w:val="006B4E74"/>
    <w:rsid w:val="006B5B5B"/>
    <w:rsid w:val="006B74FB"/>
    <w:rsid w:val="006C5FD2"/>
    <w:rsid w:val="006C782F"/>
    <w:rsid w:val="006E5F4F"/>
    <w:rsid w:val="00707F74"/>
    <w:rsid w:val="00731CAD"/>
    <w:rsid w:val="00771C13"/>
    <w:rsid w:val="00787981"/>
    <w:rsid w:val="007A12CA"/>
    <w:rsid w:val="007B3277"/>
    <w:rsid w:val="00807A62"/>
    <w:rsid w:val="00811E81"/>
    <w:rsid w:val="00813E38"/>
    <w:rsid w:val="008306C2"/>
    <w:rsid w:val="00843D7E"/>
    <w:rsid w:val="00846976"/>
    <w:rsid w:val="00863377"/>
    <w:rsid w:val="00882FAC"/>
    <w:rsid w:val="008852E7"/>
    <w:rsid w:val="008C2E18"/>
    <w:rsid w:val="008F7623"/>
    <w:rsid w:val="009061EB"/>
    <w:rsid w:val="0091631C"/>
    <w:rsid w:val="00922F8A"/>
    <w:rsid w:val="00931B9D"/>
    <w:rsid w:val="009349C8"/>
    <w:rsid w:val="0096761B"/>
    <w:rsid w:val="00972527"/>
    <w:rsid w:val="00985BA2"/>
    <w:rsid w:val="009A1449"/>
    <w:rsid w:val="009A7078"/>
    <w:rsid w:val="009B0671"/>
    <w:rsid w:val="009F53F3"/>
    <w:rsid w:val="009F63A1"/>
    <w:rsid w:val="00A03584"/>
    <w:rsid w:val="00A14BA8"/>
    <w:rsid w:val="00A62956"/>
    <w:rsid w:val="00A62C59"/>
    <w:rsid w:val="00A771AF"/>
    <w:rsid w:val="00A914EF"/>
    <w:rsid w:val="00A94230"/>
    <w:rsid w:val="00AA2D1B"/>
    <w:rsid w:val="00AB0BFA"/>
    <w:rsid w:val="00AC4927"/>
    <w:rsid w:val="00B002E7"/>
    <w:rsid w:val="00B27CA6"/>
    <w:rsid w:val="00B57AAE"/>
    <w:rsid w:val="00B9558F"/>
    <w:rsid w:val="00BB1BD3"/>
    <w:rsid w:val="00BC0FE2"/>
    <w:rsid w:val="00BD0A11"/>
    <w:rsid w:val="00BD2DD3"/>
    <w:rsid w:val="00C11986"/>
    <w:rsid w:val="00C36D20"/>
    <w:rsid w:val="00C668D1"/>
    <w:rsid w:val="00C82C18"/>
    <w:rsid w:val="00C90408"/>
    <w:rsid w:val="00C9160B"/>
    <w:rsid w:val="00C92402"/>
    <w:rsid w:val="00CA4BA4"/>
    <w:rsid w:val="00CD0A12"/>
    <w:rsid w:val="00CD1462"/>
    <w:rsid w:val="00CE233A"/>
    <w:rsid w:val="00CF2906"/>
    <w:rsid w:val="00CF51B6"/>
    <w:rsid w:val="00D25EB0"/>
    <w:rsid w:val="00D62D7B"/>
    <w:rsid w:val="00D7163C"/>
    <w:rsid w:val="00D8386E"/>
    <w:rsid w:val="00DF43B5"/>
    <w:rsid w:val="00E36C53"/>
    <w:rsid w:val="00E96923"/>
    <w:rsid w:val="00EA27AC"/>
    <w:rsid w:val="00EA7AC3"/>
    <w:rsid w:val="00EC5695"/>
    <w:rsid w:val="00ED5ACF"/>
    <w:rsid w:val="00EF3305"/>
    <w:rsid w:val="00F30C31"/>
    <w:rsid w:val="00F314F9"/>
    <w:rsid w:val="00F542B9"/>
    <w:rsid w:val="00F731F4"/>
    <w:rsid w:val="00F94CC9"/>
    <w:rsid w:val="00FB49F4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6E39A"/>
  <w15:docId w15:val="{0871966F-E11C-44FC-8B35-4DB11F602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ACF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A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40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0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Mcrosoft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UEB3671</cp:lastModifiedBy>
  <cp:revision>207</cp:revision>
  <cp:lastPrinted>2021-01-21T08:33:00Z</cp:lastPrinted>
  <dcterms:created xsi:type="dcterms:W3CDTF">2019-08-01T07:46:00Z</dcterms:created>
  <dcterms:modified xsi:type="dcterms:W3CDTF">2022-12-14T02:43:00Z</dcterms:modified>
</cp:coreProperties>
</file>