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9C48" w14:textId="04E032B3" w:rsidR="00484B13" w:rsidRPr="00800185" w:rsidRDefault="00800185" w:rsidP="00800185">
      <w:pPr>
        <w:jc w:val="center"/>
        <w:rPr>
          <w:rFonts w:ascii="Times New Roman" w:hAnsi="Times New Roman" w:cs="Times New Roman"/>
          <w:b/>
          <w:bCs/>
          <w:sz w:val="24"/>
          <w:szCs w:val="24"/>
          <w:lang w:val="vi-VN"/>
        </w:rPr>
      </w:pPr>
      <w:bookmarkStart w:id="0" w:name="_Toc26978534"/>
      <w:bookmarkStart w:id="1" w:name="_Toc32412287"/>
      <w:bookmarkStart w:id="2" w:name="_Toc48200269"/>
      <w:bookmarkStart w:id="3" w:name="_Toc91708806"/>
      <w:bookmarkStart w:id="4" w:name="_Toc91711069"/>
      <w:bookmarkStart w:id="5" w:name="_Toc91711243"/>
      <w:bookmarkStart w:id="6" w:name="_Toc100242337"/>
      <w:r w:rsidRPr="00800185">
        <w:rPr>
          <w:rFonts w:ascii="Times New Roman" w:hAnsi="Times New Roman" w:cs="Times New Roman"/>
          <w:b/>
          <w:sz w:val="24"/>
          <w:szCs w:val="24"/>
        </w:rPr>
        <w:t>BẢN</w:t>
      </w:r>
      <w:r w:rsidRPr="00800185">
        <w:rPr>
          <w:rFonts w:ascii="Times New Roman" w:hAnsi="Times New Roman" w:cs="Times New Roman"/>
          <w:b/>
          <w:sz w:val="24"/>
          <w:szCs w:val="24"/>
          <w:lang w:val="vi-VN"/>
        </w:rPr>
        <w:t xml:space="preserve"> MÔ TẢ </w:t>
      </w:r>
      <w:r w:rsidR="006E2832" w:rsidRPr="00800185">
        <w:rPr>
          <w:rFonts w:ascii="Times New Roman" w:hAnsi="Times New Roman" w:cs="Times New Roman"/>
          <w:b/>
          <w:bCs/>
          <w:color w:val="000000" w:themeColor="text1"/>
          <w:sz w:val="24"/>
          <w:szCs w:val="24"/>
          <w:lang w:val="nl-NL"/>
        </w:rPr>
        <w:t>CHƯƠNG TRÌNH ĐÀO TRÌNH ĐỘ ĐẠI HỌC</w:t>
      </w:r>
      <w:bookmarkEnd w:id="0"/>
      <w:bookmarkEnd w:id="1"/>
      <w:bookmarkEnd w:id="2"/>
      <w:bookmarkEnd w:id="3"/>
      <w:bookmarkEnd w:id="4"/>
      <w:bookmarkEnd w:id="5"/>
      <w:bookmarkEnd w:id="6"/>
      <w:r w:rsidR="002C078E" w:rsidRPr="00800185">
        <w:rPr>
          <w:rFonts w:ascii="Times New Roman" w:hAnsi="Times New Roman" w:cs="Times New Roman"/>
          <w:b/>
          <w:bCs/>
          <w:color w:val="000000" w:themeColor="text1"/>
          <w:sz w:val="24"/>
          <w:szCs w:val="24"/>
          <w:lang w:val="nl-NL"/>
        </w:rPr>
        <w:t xml:space="preserve"> </w:t>
      </w:r>
    </w:p>
    <w:p w14:paraId="3EB638D8" w14:textId="77777777" w:rsidR="00484B13" w:rsidRPr="00800185" w:rsidRDefault="00484B13" w:rsidP="00800185">
      <w:pPr>
        <w:pStyle w:val="a1"/>
        <w:tabs>
          <w:tab w:val="num" w:pos="1080"/>
        </w:tabs>
        <w:outlineLvl w:val="9"/>
        <w:rPr>
          <w:rFonts w:eastAsia="Times New Roman"/>
          <w:color w:val="000000" w:themeColor="text1"/>
          <w:sz w:val="24"/>
          <w:szCs w:val="24"/>
          <w:lang w:val="vi-VN"/>
        </w:rPr>
      </w:pPr>
      <w:bookmarkStart w:id="7" w:name="_Toc91708807"/>
      <w:bookmarkStart w:id="8" w:name="_Toc91711244"/>
      <w:r w:rsidRPr="00800185">
        <w:rPr>
          <w:rFonts w:eastAsia="Times New Roman"/>
          <w:color w:val="000000" w:themeColor="text1"/>
          <w:sz w:val="24"/>
          <w:szCs w:val="24"/>
          <w:lang w:val="vi-VN"/>
        </w:rPr>
        <w:t>NGÀNH</w:t>
      </w:r>
      <w:r w:rsidR="006E2832" w:rsidRPr="00800185">
        <w:rPr>
          <w:rFonts w:eastAsia="Times New Roman"/>
          <w:color w:val="000000" w:themeColor="text1"/>
          <w:sz w:val="24"/>
          <w:szCs w:val="24"/>
          <w:lang w:val="vi-VN"/>
        </w:rPr>
        <w:t xml:space="preserve"> </w:t>
      </w:r>
      <w:r w:rsidR="00E671F4" w:rsidRPr="00800185">
        <w:rPr>
          <w:rFonts w:eastAsia="Times New Roman"/>
          <w:color w:val="000000" w:themeColor="text1"/>
          <w:sz w:val="24"/>
          <w:szCs w:val="24"/>
          <w:lang w:val="vi-VN"/>
        </w:rPr>
        <w:t xml:space="preserve">TÀI CHÍNH </w:t>
      </w:r>
      <w:r w:rsidR="00625386" w:rsidRPr="00800185">
        <w:rPr>
          <w:rFonts w:eastAsia="Times New Roman"/>
          <w:color w:val="000000" w:themeColor="text1"/>
          <w:sz w:val="24"/>
          <w:szCs w:val="24"/>
          <w:lang w:val="vi-VN"/>
        </w:rPr>
        <w:t>-</w:t>
      </w:r>
      <w:r w:rsidR="00E671F4" w:rsidRPr="00800185">
        <w:rPr>
          <w:rFonts w:eastAsia="Times New Roman"/>
          <w:color w:val="000000" w:themeColor="text1"/>
          <w:sz w:val="24"/>
          <w:szCs w:val="24"/>
          <w:lang w:val="vi-VN"/>
        </w:rPr>
        <w:t xml:space="preserve"> NGÂN HÀNG</w:t>
      </w:r>
      <w:bookmarkEnd w:id="7"/>
      <w:bookmarkEnd w:id="8"/>
    </w:p>
    <w:p w14:paraId="6FAF8345" w14:textId="699D27F3" w:rsidR="006E2832" w:rsidRPr="00800185" w:rsidRDefault="004122F0" w:rsidP="00800185">
      <w:pPr>
        <w:pStyle w:val="a1"/>
        <w:tabs>
          <w:tab w:val="num" w:pos="1080"/>
        </w:tabs>
        <w:outlineLvl w:val="9"/>
        <w:rPr>
          <w:rFonts w:eastAsia="Times New Roman"/>
          <w:color w:val="000000" w:themeColor="text1"/>
          <w:sz w:val="24"/>
          <w:szCs w:val="24"/>
          <w:lang w:val="vi-VN"/>
        </w:rPr>
      </w:pPr>
      <w:r w:rsidRPr="00800185">
        <w:rPr>
          <w:rFonts w:eastAsia="Times New Roman"/>
          <w:color w:val="000000" w:themeColor="text1"/>
          <w:sz w:val="24"/>
          <w:szCs w:val="24"/>
          <w:lang w:val="vi-VN"/>
        </w:rPr>
        <w:t xml:space="preserve"> </w:t>
      </w:r>
      <w:bookmarkStart w:id="9" w:name="_Toc91708808"/>
      <w:bookmarkStart w:id="10" w:name="_Toc91711245"/>
      <w:r w:rsidR="006E2832" w:rsidRPr="00800185">
        <w:rPr>
          <w:rFonts w:eastAsia="Times New Roman"/>
          <w:color w:val="000000" w:themeColor="text1"/>
          <w:sz w:val="24"/>
          <w:szCs w:val="24"/>
          <w:lang w:val="vi-VN"/>
        </w:rPr>
        <w:t xml:space="preserve">MÃ SỐ: </w:t>
      </w:r>
      <w:r w:rsidR="009B1F1B" w:rsidRPr="00800185">
        <w:rPr>
          <w:rFonts w:eastAsia="Times New Roman"/>
          <w:color w:val="000000" w:themeColor="text1"/>
          <w:sz w:val="24"/>
          <w:szCs w:val="24"/>
          <w:lang w:val="vi-VN"/>
        </w:rPr>
        <w:t>7340201</w:t>
      </w:r>
      <w:bookmarkEnd w:id="9"/>
      <w:bookmarkEnd w:id="10"/>
    </w:p>
    <w:p w14:paraId="3B4BCEE0" w14:textId="77777777" w:rsidR="004122F0" w:rsidRPr="00800185" w:rsidRDefault="004122F0" w:rsidP="00800185">
      <w:pPr>
        <w:tabs>
          <w:tab w:val="num" w:pos="1080"/>
          <w:tab w:val="left" w:pos="1701"/>
          <w:tab w:val="left" w:pos="7513"/>
        </w:tabs>
        <w:ind w:hanging="3"/>
        <w:jc w:val="center"/>
        <w:rPr>
          <w:rFonts w:ascii="Times New Roman" w:eastAsia="Times New Roman" w:hAnsi="Times New Roman" w:cs="Times New Roman"/>
          <w:color w:val="000000" w:themeColor="text1"/>
          <w:sz w:val="24"/>
          <w:szCs w:val="24"/>
          <w:lang w:val="vi-VN"/>
        </w:rPr>
      </w:pPr>
    </w:p>
    <w:p w14:paraId="664C34EC" w14:textId="77777777" w:rsidR="006E2832" w:rsidRPr="00800185" w:rsidRDefault="006E2832" w:rsidP="00800185">
      <w:pPr>
        <w:pStyle w:val="a1"/>
        <w:tabs>
          <w:tab w:val="num" w:pos="1080"/>
        </w:tabs>
        <w:jc w:val="both"/>
        <w:rPr>
          <w:color w:val="000000" w:themeColor="text1"/>
          <w:sz w:val="24"/>
          <w:szCs w:val="24"/>
          <w:lang w:val="vi-VN"/>
        </w:rPr>
      </w:pPr>
      <w:bookmarkStart w:id="11" w:name="_Toc26978535"/>
      <w:bookmarkStart w:id="12" w:name="_Toc32412288"/>
      <w:bookmarkStart w:id="13" w:name="_Toc48200270"/>
      <w:bookmarkStart w:id="14" w:name="_Toc91708809"/>
      <w:bookmarkStart w:id="15" w:name="_Toc91711070"/>
      <w:bookmarkStart w:id="16" w:name="_Toc91711246"/>
      <w:bookmarkStart w:id="17" w:name="_Toc100242338"/>
      <w:r w:rsidRPr="00800185">
        <w:rPr>
          <w:color w:val="000000" w:themeColor="text1"/>
          <w:sz w:val="24"/>
          <w:szCs w:val="24"/>
          <w:lang w:val="vi-VN"/>
        </w:rPr>
        <w:t>PHẦN I: GIỚI THIỆU CHUNG VỀ CHƯƠNG TRÌNH ĐÀO TẠO</w:t>
      </w:r>
      <w:bookmarkEnd w:id="11"/>
      <w:bookmarkEnd w:id="12"/>
      <w:bookmarkEnd w:id="13"/>
      <w:bookmarkEnd w:id="14"/>
      <w:bookmarkEnd w:id="15"/>
      <w:bookmarkEnd w:id="16"/>
      <w:bookmarkEnd w:id="17"/>
    </w:p>
    <w:p w14:paraId="149741DD" w14:textId="5541931A" w:rsidR="006E2832" w:rsidRPr="00800185" w:rsidRDefault="004027DA" w:rsidP="00800185">
      <w:pPr>
        <w:pStyle w:val="a2"/>
        <w:tabs>
          <w:tab w:val="left" w:pos="567"/>
          <w:tab w:val="num" w:pos="1080"/>
        </w:tabs>
        <w:rPr>
          <w:b w:val="0"/>
          <w:color w:val="000000" w:themeColor="text1"/>
          <w:sz w:val="24"/>
          <w:szCs w:val="24"/>
        </w:rPr>
      </w:pPr>
      <w:bookmarkStart w:id="18" w:name="_Toc26978536"/>
      <w:bookmarkStart w:id="19" w:name="_Toc32412289"/>
      <w:bookmarkStart w:id="20" w:name="_Toc48200271"/>
      <w:bookmarkStart w:id="21" w:name="_Toc91708810"/>
      <w:bookmarkStart w:id="22" w:name="_Toc91711071"/>
      <w:bookmarkStart w:id="23" w:name="_Toc91711247"/>
      <w:bookmarkStart w:id="24" w:name="_Toc100242339"/>
      <w:r w:rsidRPr="00800185">
        <w:rPr>
          <w:color w:val="000000" w:themeColor="text1"/>
          <w:sz w:val="24"/>
          <w:szCs w:val="24"/>
        </w:rPr>
        <w:t xml:space="preserve">1. </w:t>
      </w:r>
      <w:bookmarkEnd w:id="18"/>
      <w:bookmarkEnd w:id="19"/>
      <w:r w:rsidR="00800185">
        <w:rPr>
          <w:color w:val="000000" w:themeColor="text1"/>
          <w:sz w:val="24"/>
          <w:szCs w:val="24"/>
        </w:rPr>
        <w:tab/>
      </w:r>
      <w:r w:rsidR="00E67E70" w:rsidRPr="00800185">
        <w:rPr>
          <w:color w:val="000000" w:themeColor="text1"/>
          <w:sz w:val="24"/>
          <w:szCs w:val="24"/>
        </w:rPr>
        <w:t>Một số thông tin về chương trình đào tạo</w:t>
      </w:r>
      <w:bookmarkEnd w:id="20"/>
      <w:bookmarkEnd w:id="21"/>
      <w:bookmarkEnd w:id="22"/>
      <w:bookmarkEnd w:id="23"/>
      <w:bookmarkEnd w:id="24"/>
      <w:r w:rsidRPr="00800185">
        <w:rPr>
          <w:color w:val="000000" w:themeColor="text1"/>
          <w:sz w:val="24"/>
          <w:szCs w:val="24"/>
        </w:rPr>
        <w:t xml:space="preserve"> </w:t>
      </w:r>
    </w:p>
    <w:p w14:paraId="09C685FE" w14:textId="4FB52FA6" w:rsidR="00E671F4" w:rsidRPr="00800185" w:rsidRDefault="006F3664" w:rsidP="00800185">
      <w:pPr>
        <w:tabs>
          <w:tab w:val="left" w:pos="567"/>
          <w:tab w:val="num" w:pos="1080"/>
        </w:tabs>
        <w:ind w:firstLine="0"/>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w:t>
      </w:r>
      <w:r w:rsidR="00800185">
        <w:rPr>
          <w:rFonts w:ascii="Times New Roman" w:hAnsi="Times New Roman" w:cs="Times New Roman"/>
          <w:color w:val="000000" w:themeColor="text1"/>
          <w:sz w:val="24"/>
          <w:szCs w:val="24"/>
          <w:lang w:val="vi-VN"/>
        </w:rPr>
        <w:tab/>
      </w:r>
      <w:r w:rsidR="00E671F4" w:rsidRPr="00800185">
        <w:rPr>
          <w:rFonts w:ascii="Times New Roman" w:hAnsi="Times New Roman" w:cs="Times New Roman"/>
          <w:color w:val="000000" w:themeColor="text1"/>
          <w:sz w:val="24"/>
          <w:szCs w:val="24"/>
          <w:lang w:val="vi-VN"/>
        </w:rPr>
        <w:t xml:space="preserve">Tên ngành đào tạo: </w:t>
      </w:r>
    </w:p>
    <w:p w14:paraId="200F186C" w14:textId="0F06C99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Việt: Tài chính - Ngân hàng </w:t>
      </w:r>
    </w:p>
    <w:p w14:paraId="7E28B515" w14:textId="1270B49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Anh: Finance </w:t>
      </w:r>
      <w:r w:rsidR="00544B6B" w:rsidRPr="00800185">
        <w:rPr>
          <w:rFonts w:ascii="Times New Roman" w:hAnsi="Times New Roman" w:cs="Times New Roman"/>
          <w:position w:val="0"/>
          <w:sz w:val="24"/>
          <w:szCs w:val="24"/>
          <w:lang w:val="vi-VN"/>
        </w:rPr>
        <w:t>-</w:t>
      </w:r>
      <w:r w:rsidRPr="00800185">
        <w:rPr>
          <w:rFonts w:ascii="Times New Roman" w:hAnsi="Times New Roman" w:cs="Times New Roman"/>
          <w:position w:val="0"/>
          <w:sz w:val="24"/>
          <w:szCs w:val="24"/>
          <w:lang w:val="vi-VN"/>
        </w:rPr>
        <w:t xml:space="preserve">Banking </w:t>
      </w:r>
    </w:p>
    <w:p w14:paraId="7AB7DC43" w14:textId="0BA2ECFC" w:rsidR="00E671F4" w:rsidRPr="00800185"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 xml:space="preserve">Mã số ngành đào tạo: </w:t>
      </w:r>
      <w:r w:rsidR="002C078E" w:rsidRPr="00800185">
        <w:rPr>
          <w:rFonts w:ascii="Times New Roman" w:hAnsi="Times New Roman" w:cs="Times New Roman"/>
          <w:color w:val="000000" w:themeColor="text1"/>
          <w:sz w:val="24"/>
          <w:szCs w:val="24"/>
          <w:lang w:val="vi-VN"/>
        </w:rPr>
        <w:t>7340201</w:t>
      </w:r>
    </w:p>
    <w:p w14:paraId="7A89FD6F" w14:textId="73B96378"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Danh hiệu tốt nghiệp: Cử nhân </w:t>
      </w:r>
    </w:p>
    <w:p w14:paraId="1ACC7859" w14:textId="24492565"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Thời gian đào tạo: 4 năm</w:t>
      </w:r>
    </w:p>
    <w:p w14:paraId="3131ACE6" w14:textId="2F52841C" w:rsidR="00E671F4" w:rsidRPr="00800185"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 xml:space="preserve">Tên văn bằng sau tốt nghiệp: </w:t>
      </w:r>
    </w:p>
    <w:p w14:paraId="59C2C0BB" w14:textId="7950B48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Tiếng Việt: Cử nhân ngành Tài chính - Ngân hàng</w:t>
      </w:r>
    </w:p>
    <w:p w14:paraId="1F68A339" w14:textId="282ADFC3"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Anh: The Degree of Bachelor in </w:t>
      </w:r>
      <w:r w:rsidR="00544B6B" w:rsidRPr="00800185">
        <w:rPr>
          <w:rFonts w:ascii="Times New Roman" w:hAnsi="Times New Roman" w:cs="Times New Roman"/>
          <w:position w:val="0"/>
          <w:sz w:val="24"/>
          <w:szCs w:val="24"/>
          <w:lang w:val="vi-VN"/>
        </w:rPr>
        <w:t>Finance -</w:t>
      </w:r>
      <w:r w:rsidRPr="00800185">
        <w:rPr>
          <w:rFonts w:ascii="Times New Roman" w:hAnsi="Times New Roman" w:cs="Times New Roman"/>
          <w:position w:val="0"/>
          <w:sz w:val="24"/>
          <w:szCs w:val="24"/>
          <w:lang w:val="vi-VN"/>
        </w:rPr>
        <w:t xml:space="preserve"> Banking</w:t>
      </w:r>
    </w:p>
    <w:p w14:paraId="0C4A7AA8" w14:textId="258D0DAE" w:rsidR="00E671F4"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bookmarkStart w:id="25" w:name="_Toc91708811"/>
      <w:r w:rsidRPr="00800185">
        <w:rPr>
          <w:rFonts w:ascii="Times New Roman" w:hAnsi="Times New Roman" w:cs="Times New Roman"/>
          <w:color w:val="000000" w:themeColor="text1"/>
          <w:sz w:val="24"/>
          <w:szCs w:val="24"/>
          <w:lang w:val="vi-VN"/>
        </w:rPr>
        <w:t>Đơn vị được giao nhiệm vụ đào tạo: Trường Đại học Kinh tế, ĐHQGHN</w:t>
      </w:r>
      <w:bookmarkEnd w:id="25"/>
    </w:p>
    <w:p w14:paraId="22D18A51" w14:textId="77777777" w:rsidR="00800185" w:rsidRPr="00800185" w:rsidRDefault="00800185" w:rsidP="00800185">
      <w:pPr>
        <w:pStyle w:val="ListParagraph"/>
        <w:tabs>
          <w:tab w:val="left" w:pos="567"/>
        </w:tabs>
        <w:ind w:left="567" w:firstLine="0"/>
        <w:rPr>
          <w:rFonts w:ascii="Times New Roman" w:hAnsi="Times New Roman" w:cs="Times New Roman"/>
          <w:color w:val="000000" w:themeColor="text1"/>
          <w:sz w:val="24"/>
          <w:szCs w:val="24"/>
          <w:lang w:val="vi-VN"/>
        </w:rPr>
      </w:pPr>
    </w:p>
    <w:p w14:paraId="2050344F" w14:textId="44B03C33" w:rsidR="006E2832" w:rsidRPr="00800185" w:rsidRDefault="004027DA" w:rsidP="00800185">
      <w:pPr>
        <w:pStyle w:val="a2"/>
        <w:tabs>
          <w:tab w:val="left" w:pos="567"/>
          <w:tab w:val="num" w:pos="1080"/>
        </w:tabs>
        <w:rPr>
          <w:color w:val="000000" w:themeColor="text1"/>
          <w:sz w:val="24"/>
          <w:szCs w:val="24"/>
        </w:rPr>
      </w:pPr>
      <w:bookmarkStart w:id="26" w:name="_Toc26978537"/>
      <w:bookmarkStart w:id="27" w:name="_Toc32412290"/>
      <w:bookmarkStart w:id="28" w:name="_Toc48200272"/>
      <w:bookmarkStart w:id="29" w:name="_Toc91708812"/>
      <w:bookmarkStart w:id="30" w:name="_Toc91711072"/>
      <w:bookmarkStart w:id="31" w:name="_Toc91711248"/>
      <w:bookmarkStart w:id="32" w:name="_Toc100242340"/>
      <w:r w:rsidRPr="00800185">
        <w:rPr>
          <w:color w:val="000000" w:themeColor="text1"/>
          <w:sz w:val="24"/>
          <w:szCs w:val="24"/>
        </w:rPr>
        <w:t xml:space="preserve">2.  </w:t>
      </w:r>
      <w:bookmarkEnd w:id="26"/>
      <w:bookmarkEnd w:id="27"/>
      <w:r w:rsidR="00800185">
        <w:rPr>
          <w:color w:val="000000" w:themeColor="text1"/>
          <w:sz w:val="24"/>
          <w:szCs w:val="24"/>
        </w:rPr>
        <w:t xml:space="preserve"> </w:t>
      </w:r>
      <w:r w:rsidR="00800185">
        <w:rPr>
          <w:color w:val="000000" w:themeColor="text1"/>
          <w:sz w:val="24"/>
          <w:szCs w:val="24"/>
        </w:rPr>
        <w:tab/>
      </w:r>
      <w:r w:rsidR="00E67E70" w:rsidRPr="00800185">
        <w:rPr>
          <w:color w:val="000000" w:themeColor="text1"/>
          <w:sz w:val="24"/>
          <w:szCs w:val="24"/>
        </w:rPr>
        <w:t>Mục tiêu của chương trình đào tạo</w:t>
      </w:r>
      <w:bookmarkEnd w:id="28"/>
      <w:bookmarkEnd w:id="29"/>
      <w:bookmarkEnd w:id="30"/>
      <w:bookmarkEnd w:id="31"/>
      <w:bookmarkEnd w:id="32"/>
    </w:p>
    <w:p w14:paraId="60E3C44D" w14:textId="7B175188" w:rsidR="00051C97" w:rsidRPr="00800185" w:rsidRDefault="00051C97" w:rsidP="00800185">
      <w:pPr>
        <w:tabs>
          <w:tab w:val="left" w:pos="567"/>
          <w:tab w:val="num" w:pos="1080"/>
        </w:tabs>
        <w:ind w:firstLine="0"/>
        <w:rPr>
          <w:rFonts w:ascii="Times New Roman" w:hAnsi="Times New Roman" w:cs="Times New Roman"/>
          <w:b/>
          <w:i/>
          <w:color w:val="000000" w:themeColor="text1"/>
          <w:sz w:val="24"/>
          <w:szCs w:val="24"/>
          <w:lang w:val="pt-BR"/>
        </w:rPr>
      </w:pPr>
      <w:r w:rsidRPr="00800185">
        <w:rPr>
          <w:rFonts w:ascii="Times New Roman" w:hAnsi="Times New Roman" w:cs="Times New Roman"/>
          <w:b/>
          <w:i/>
          <w:color w:val="000000" w:themeColor="text1"/>
          <w:sz w:val="24"/>
          <w:szCs w:val="24"/>
          <w:lang w:val="pt-BR"/>
        </w:rPr>
        <w:t xml:space="preserve">2.1. </w:t>
      </w:r>
      <w:r w:rsidR="00800185">
        <w:rPr>
          <w:rFonts w:ascii="Times New Roman" w:hAnsi="Times New Roman" w:cs="Times New Roman"/>
          <w:b/>
          <w:i/>
          <w:color w:val="000000" w:themeColor="text1"/>
          <w:sz w:val="24"/>
          <w:szCs w:val="24"/>
          <w:lang w:val="pt-BR"/>
        </w:rPr>
        <w:tab/>
      </w:r>
      <w:proofErr w:type="spellStart"/>
      <w:r w:rsidRPr="00800185">
        <w:rPr>
          <w:rFonts w:ascii="Times New Roman" w:hAnsi="Times New Roman" w:cs="Times New Roman"/>
          <w:b/>
          <w:i/>
          <w:color w:val="000000" w:themeColor="text1"/>
          <w:sz w:val="24"/>
          <w:szCs w:val="24"/>
          <w:lang w:val="pt-BR"/>
        </w:rPr>
        <w:t>Mục</w:t>
      </w:r>
      <w:proofErr w:type="spellEnd"/>
      <w:r w:rsidRPr="00800185">
        <w:rPr>
          <w:rFonts w:ascii="Times New Roman" w:hAnsi="Times New Roman" w:cs="Times New Roman"/>
          <w:b/>
          <w:i/>
          <w:color w:val="000000" w:themeColor="text1"/>
          <w:sz w:val="24"/>
          <w:szCs w:val="24"/>
          <w:lang w:val="pt-BR"/>
        </w:rPr>
        <w:t xml:space="preserve"> </w:t>
      </w:r>
      <w:proofErr w:type="spellStart"/>
      <w:r w:rsidRPr="00800185">
        <w:rPr>
          <w:rFonts w:ascii="Times New Roman" w:hAnsi="Times New Roman" w:cs="Times New Roman"/>
          <w:b/>
          <w:i/>
          <w:color w:val="000000" w:themeColor="text1"/>
          <w:sz w:val="24"/>
          <w:szCs w:val="24"/>
          <w:lang w:val="pt-BR"/>
        </w:rPr>
        <w:t>tiêu</w:t>
      </w:r>
      <w:proofErr w:type="spellEnd"/>
      <w:r w:rsidRPr="00800185">
        <w:rPr>
          <w:rFonts w:ascii="Times New Roman" w:hAnsi="Times New Roman" w:cs="Times New Roman"/>
          <w:b/>
          <w:i/>
          <w:color w:val="000000" w:themeColor="text1"/>
          <w:sz w:val="24"/>
          <w:szCs w:val="24"/>
          <w:lang w:val="pt-BR"/>
        </w:rPr>
        <w:t xml:space="preserve"> </w:t>
      </w:r>
      <w:proofErr w:type="spellStart"/>
      <w:r w:rsidRPr="00800185">
        <w:rPr>
          <w:rFonts w:ascii="Times New Roman" w:hAnsi="Times New Roman" w:cs="Times New Roman"/>
          <w:b/>
          <w:i/>
          <w:color w:val="000000" w:themeColor="text1"/>
          <w:sz w:val="24"/>
          <w:szCs w:val="24"/>
          <w:lang w:val="pt-BR"/>
        </w:rPr>
        <w:t>chung</w:t>
      </w:r>
      <w:proofErr w:type="spellEnd"/>
    </w:p>
    <w:p w14:paraId="1CEE9AE3" w14:textId="2EF42208" w:rsidR="00051C97" w:rsidRPr="00800185" w:rsidRDefault="00051C97" w:rsidP="00800185">
      <w:pPr>
        <w:ind w:firstLine="567"/>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Với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triết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lý</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đào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của</w:t>
      </w:r>
      <w:proofErr w:type="spellEnd"/>
      <w:r w:rsidRPr="00800185">
        <w:rPr>
          <w:rFonts w:ascii="Times New Roman" w:hAnsi="Times New Roman" w:cs="Times New Roman"/>
          <w:color w:val="000000" w:themeColor="text1"/>
          <w:sz w:val="24"/>
          <w:szCs w:val="24"/>
          <w:lang w:val="pt-BR"/>
        </w:rPr>
        <w:t xml:space="preserve"> </w:t>
      </w:r>
      <w:proofErr w:type="spellStart"/>
      <w:r w:rsidR="00F840B9" w:rsidRPr="00800185">
        <w:rPr>
          <w:rFonts w:ascii="Times New Roman" w:hAnsi="Times New Roman" w:cs="Times New Roman"/>
          <w:color w:val="000000" w:themeColor="text1"/>
          <w:sz w:val="24"/>
          <w:szCs w:val="24"/>
          <w:lang w:val="pt-BR"/>
        </w:rPr>
        <w:t>T</w:t>
      </w:r>
      <w:r w:rsidRPr="00800185">
        <w:rPr>
          <w:rFonts w:ascii="Times New Roman" w:hAnsi="Times New Roman" w:cs="Times New Roman"/>
          <w:color w:val="000000" w:themeColor="text1"/>
          <w:sz w:val="24"/>
          <w:szCs w:val="24"/>
          <w:lang w:val="pt-BR"/>
        </w:rPr>
        <w:t>rường</w:t>
      </w:r>
      <w:proofErr w:type="spellEnd"/>
      <w:r w:rsidRPr="00800185">
        <w:rPr>
          <w:rFonts w:ascii="Times New Roman" w:hAnsi="Times New Roman" w:cs="Times New Roman"/>
          <w:color w:val="000000" w:themeColor="text1"/>
          <w:sz w:val="24"/>
          <w:szCs w:val="24"/>
          <w:lang w:val="pt-BR"/>
        </w:rPr>
        <w:t xml:space="preserve"> ĐH </w:t>
      </w:r>
      <w:proofErr w:type="spellStart"/>
      <w:r w:rsidRPr="00800185">
        <w:rPr>
          <w:rFonts w:ascii="Times New Roman" w:hAnsi="Times New Roman" w:cs="Times New Roman"/>
          <w:color w:val="000000" w:themeColor="text1"/>
          <w:sz w:val="24"/>
          <w:szCs w:val="24"/>
          <w:lang w:val="pt-BR"/>
        </w:rPr>
        <w:t>Kinh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tế</w:t>
      </w:r>
      <w:proofErr w:type="spellEnd"/>
      <w:r w:rsidRPr="00800185">
        <w:rPr>
          <w:rFonts w:ascii="Times New Roman" w:hAnsi="Times New Roman" w:cs="Times New Roman"/>
          <w:color w:val="000000" w:themeColor="text1"/>
          <w:sz w:val="24"/>
          <w:szCs w:val="24"/>
          <w:lang w:val="pt-BR"/>
        </w:rPr>
        <w:t xml:space="preserve">-ĐHQGHN </w:t>
      </w:r>
      <w:proofErr w:type="spellStart"/>
      <w:r w:rsidRPr="00800185">
        <w:rPr>
          <w:rFonts w:ascii="Times New Roman" w:hAnsi="Times New Roman" w:cs="Times New Roman"/>
          <w:color w:val="000000" w:themeColor="text1"/>
          <w:sz w:val="24"/>
          <w:szCs w:val="24"/>
          <w:lang w:val="pt-BR"/>
        </w:rPr>
        <w:t>là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Giáo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dục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chuẩn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quốc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tế</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kiến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tư</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duy</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tự</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lập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hòa</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giữ</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vững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bản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sắc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trở</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thành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chuyên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gia</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lãnh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mục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tiêu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của</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Chương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trình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đào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cử</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chuyên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sâu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phẩm</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chất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trị</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đức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kiến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thức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chuyên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môn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vững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kỹ</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tốt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để</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thể</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hiện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công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việc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một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khoa</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học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sáng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hiệu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lĩnh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lĩnh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quan</w:t>
      </w:r>
      <w:proofErr w:type="spellEnd"/>
      <w:r w:rsidRPr="00800185">
        <w:rPr>
          <w:rFonts w:ascii="Times New Roman" w:hAnsi="Times New Roman" w:cs="Times New Roman"/>
          <w:color w:val="000000" w:themeColor="text1"/>
          <w:sz w:val="24"/>
          <w:szCs w:val="24"/>
          <w:lang w:val="pt-BR"/>
        </w:rPr>
        <w:t>.</w:t>
      </w:r>
    </w:p>
    <w:p w14:paraId="08B8B2F0" w14:textId="01AF148F" w:rsidR="00051C97" w:rsidRPr="00800185" w:rsidRDefault="00051C97" w:rsidP="00800185">
      <w:pPr>
        <w:tabs>
          <w:tab w:val="left" w:pos="567"/>
          <w:tab w:val="num" w:pos="1080"/>
        </w:tabs>
        <w:ind w:firstLine="0"/>
        <w:rPr>
          <w:rFonts w:ascii="Times New Roman" w:hAnsi="Times New Roman" w:cs="Times New Roman"/>
          <w:b/>
          <w:i/>
          <w:color w:val="000000" w:themeColor="text1"/>
          <w:sz w:val="24"/>
          <w:szCs w:val="24"/>
          <w:lang w:val="pt-BR"/>
        </w:rPr>
      </w:pPr>
      <w:r w:rsidRPr="00800185">
        <w:rPr>
          <w:rFonts w:ascii="Times New Roman" w:hAnsi="Times New Roman" w:cs="Times New Roman"/>
          <w:b/>
          <w:i/>
          <w:color w:val="000000" w:themeColor="text1"/>
          <w:sz w:val="24"/>
          <w:szCs w:val="24"/>
          <w:lang w:val="pt-BR"/>
        </w:rPr>
        <w:t xml:space="preserve">2.2. </w:t>
      </w:r>
      <w:r w:rsidR="00800185">
        <w:rPr>
          <w:rFonts w:ascii="Times New Roman" w:hAnsi="Times New Roman" w:cs="Times New Roman"/>
          <w:b/>
          <w:i/>
          <w:color w:val="000000" w:themeColor="text1"/>
          <w:sz w:val="24"/>
          <w:szCs w:val="24"/>
          <w:lang w:val="pt-BR"/>
        </w:rPr>
        <w:tab/>
      </w:r>
      <w:proofErr w:type="spellStart"/>
      <w:r w:rsidRPr="00800185">
        <w:rPr>
          <w:rFonts w:ascii="Times New Roman" w:hAnsi="Times New Roman" w:cs="Times New Roman"/>
          <w:b/>
          <w:i/>
          <w:color w:val="000000" w:themeColor="text1"/>
          <w:sz w:val="24"/>
          <w:szCs w:val="24"/>
          <w:lang w:val="pt-BR"/>
        </w:rPr>
        <w:t>Mục</w:t>
      </w:r>
      <w:proofErr w:type="spellEnd"/>
      <w:r w:rsidRPr="00800185">
        <w:rPr>
          <w:rFonts w:ascii="Times New Roman" w:hAnsi="Times New Roman" w:cs="Times New Roman"/>
          <w:b/>
          <w:i/>
          <w:color w:val="000000" w:themeColor="text1"/>
          <w:sz w:val="24"/>
          <w:szCs w:val="24"/>
          <w:lang w:val="pt-BR"/>
        </w:rPr>
        <w:t xml:space="preserve"> </w:t>
      </w:r>
      <w:proofErr w:type="spellStart"/>
      <w:r w:rsidRPr="00800185">
        <w:rPr>
          <w:rFonts w:ascii="Times New Roman" w:hAnsi="Times New Roman" w:cs="Times New Roman"/>
          <w:b/>
          <w:i/>
          <w:color w:val="000000" w:themeColor="text1"/>
          <w:sz w:val="24"/>
          <w:szCs w:val="24"/>
          <w:lang w:val="pt-BR"/>
        </w:rPr>
        <w:t>tiêu</w:t>
      </w:r>
      <w:proofErr w:type="spellEnd"/>
      <w:r w:rsidRPr="00800185">
        <w:rPr>
          <w:rFonts w:ascii="Times New Roman" w:hAnsi="Times New Roman" w:cs="Times New Roman"/>
          <w:b/>
          <w:i/>
          <w:color w:val="000000" w:themeColor="text1"/>
          <w:sz w:val="24"/>
          <w:szCs w:val="24"/>
          <w:lang w:val="pt-BR"/>
        </w:rPr>
        <w:t xml:space="preserve"> cụ </w:t>
      </w:r>
      <w:proofErr w:type="spellStart"/>
      <w:r w:rsidRPr="00800185">
        <w:rPr>
          <w:rFonts w:ascii="Times New Roman" w:hAnsi="Times New Roman" w:cs="Times New Roman"/>
          <w:b/>
          <w:i/>
          <w:color w:val="000000" w:themeColor="text1"/>
          <w:sz w:val="24"/>
          <w:szCs w:val="24"/>
          <w:lang w:val="pt-BR"/>
        </w:rPr>
        <w:t>thê</w:t>
      </w:r>
      <w:proofErr w:type="spellEnd"/>
      <w:r w:rsidRPr="00800185">
        <w:rPr>
          <w:rFonts w:ascii="Times New Roman" w:hAnsi="Times New Roman" w:cs="Times New Roman"/>
          <w:b/>
          <w:i/>
          <w:color w:val="000000" w:themeColor="text1"/>
          <w:sz w:val="24"/>
          <w:szCs w:val="24"/>
          <w:lang w:val="pt-BR"/>
        </w:rPr>
        <w:t>̉</w:t>
      </w:r>
    </w:p>
    <w:p w14:paraId="30B544B4" w14:textId="45785861" w:rsidR="00051C97" w:rsidRPr="00800185" w:rsidRDefault="00051C97" w:rsidP="00800185">
      <w:pPr>
        <w:ind w:firstLine="567"/>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Chương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trình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cử</w:t>
      </w:r>
      <w:proofErr w:type="spellEnd"/>
      <w:r w:rsidR="00773812" w:rsidRPr="00800185">
        <w:rPr>
          <w:rFonts w:ascii="Times New Roman" w:hAnsi="Times New Roman" w:cs="Times New Roman"/>
          <w:color w:val="000000" w:themeColor="text1"/>
          <w:sz w:val="24"/>
          <w:szCs w:val="24"/>
          <w:lang w:val="pt-BR"/>
        </w:rPr>
        <w:t xml:space="preserve"> </w:t>
      </w:r>
      <w:proofErr w:type="spellStart"/>
      <w:r w:rsidR="00773812" w:rsidRPr="00800185">
        <w:rPr>
          <w:rFonts w:ascii="Times New Roman" w:hAnsi="Times New Roman" w:cs="Times New Roman"/>
          <w:color w:val="000000" w:themeColor="text1"/>
          <w:sz w:val="24"/>
          <w:szCs w:val="24"/>
          <w:lang w:val="pt-BR"/>
        </w:rPr>
        <w:t>nhân</w:t>
      </w:r>
      <w:proofErr w:type="spellEnd"/>
      <w:r w:rsidR="00773812" w:rsidRPr="00800185">
        <w:rPr>
          <w:rFonts w:ascii="Times New Roman" w:hAnsi="Times New Roman" w:cs="Times New Roman"/>
          <w:color w:val="000000" w:themeColor="text1"/>
          <w:sz w:val="24"/>
          <w:szCs w:val="24"/>
          <w:lang w:val="pt-BR"/>
        </w:rPr>
        <w:t xml:space="preserve"> </w:t>
      </w:r>
      <w:proofErr w:type="spellStart"/>
      <w:r w:rsidR="00773812" w:rsidRPr="00800185">
        <w:rPr>
          <w:rFonts w:ascii="Times New Roman" w:hAnsi="Times New Roman" w:cs="Times New Roman"/>
          <w:color w:val="000000" w:themeColor="text1"/>
          <w:sz w:val="24"/>
          <w:szCs w:val="24"/>
          <w:lang w:val="pt-BR"/>
        </w:rPr>
        <w:t>T</w:t>
      </w:r>
      <w:r w:rsidRPr="00800185">
        <w:rPr>
          <w:rFonts w:ascii="Times New Roman" w:hAnsi="Times New Roman" w:cs="Times New Roman"/>
          <w:color w:val="000000" w:themeColor="text1"/>
          <w:sz w:val="24"/>
          <w:szCs w:val="24"/>
          <w:lang w:val="pt-BR"/>
        </w:rPr>
        <w: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mục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tiêu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cung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cấp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xã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hội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nguồn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chất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lượng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chuyên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môn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sâu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Chương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trình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được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thiết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kế</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đảm</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bảo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sinh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sau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tốt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w:t>
      </w:r>
    </w:p>
    <w:p w14:paraId="35198AFA" w14:textId="6DA0AB79" w:rsidR="00051C97" w:rsidRPr="00800185"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phân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tích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hoạch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định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ra</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quyết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định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cũng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như</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tổ</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chức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hiện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dự</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án</w:t>
      </w:r>
      <w:proofErr w:type="spellEnd"/>
      <w:r w:rsidRPr="00800185">
        <w:rPr>
          <w:rFonts w:ascii="Times New Roman" w:hAnsi="Times New Roman" w:cs="Times New Roman"/>
          <w:color w:val="000000" w:themeColor="text1"/>
          <w:sz w:val="24"/>
          <w:szCs w:val="24"/>
          <w:lang w:val="pt-BR"/>
        </w:rPr>
        <w:t xml:space="preserve">; </w:t>
      </w:r>
    </w:p>
    <w:p w14:paraId="2FF56DA4" w14:textId="04A5C3F7" w:rsidR="00051C97" w:rsidRPr="00800185"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Nghiên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cứu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sách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đầu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tư</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bảo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hiểm</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cơ</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quan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quản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lý</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nước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đơn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vị</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sự</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thương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mại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doanh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tổ</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chức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phi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tổ</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chức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xã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hội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nước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quốc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tế</w:t>
      </w:r>
      <w:proofErr w:type="spellEnd"/>
      <w:r w:rsidRPr="00800185">
        <w:rPr>
          <w:rFonts w:ascii="Times New Roman" w:hAnsi="Times New Roman" w:cs="Times New Roman"/>
          <w:color w:val="000000" w:themeColor="text1"/>
          <w:sz w:val="24"/>
          <w:szCs w:val="24"/>
          <w:lang w:val="pt-BR"/>
        </w:rPr>
        <w:t>;</w:t>
      </w:r>
    </w:p>
    <w:p w14:paraId="757BF7BA" w14:textId="51351D0D" w:rsidR="00051C97" w:rsidRPr="00800185"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lastRenderedPageBreak/>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cứu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giảng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dạy</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cơ</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sở</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cứu</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cơ</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sở</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giáo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dục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cao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đẳng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đại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học</w:t>
      </w:r>
      <w:proofErr w:type="spellEnd"/>
      <w:r w:rsidRPr="00800185">
        <w:rPr>
          <w:rFonts w:ascii="Times New Roman" w:hAnsi="Times New Roman" w:cs="Times New Roman"/>
          <w:color w:val="000000" w:themeColor="text1"/>
          <w:sz w:val="24"/>
          <w:szCs w:val="24"/>
          <w:lang w:val="pt-BR"/>
        </w:rPr>
        <w:t xml:space="preserve">; </w:t>
      </w:r>
    </w:p>
    <w:p w14:paraId="2FDBA1E4" w14:textId="7128D1F1" w:rsidR="00051C97" w:rsidRPr="00800185"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phát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triển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kỹ</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đạt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được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chứng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chỉ</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nghề</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lĩnh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 xml:space="preserve">. </w:t>
      </w:r>
    </w:p>
    <w:p w14:paraId="17DE8378" w14:textId="645D2AAC" w:rsidR="00051C97" w:rsidRPr="00800185"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kỹ</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tiếng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Anh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chuyên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ngành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kỹ</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năng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bổ</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trợ</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cần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thiết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để</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thể</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thích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phát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triển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sự</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nghiệp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những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môi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trường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làm</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việc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khác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nhau</w:t>
      </w:r>
      <w:proofErr w:type="spellEnd"/>
      <w:r w:rsidRPr="00800185">
        <w:rPr>
          <w:rFonts w:ascii="Times New Roman" w:hAnsi="Times New Roman" w:cs="Times New Roman"/>
          <w:color w:val="000000" w:themeColor="text1"/>
          <w:sz w:val="24"/>
          <w:szCs w:val="24"/>
          <w:lang w:val="pt-BR"/>
        </w:rPr>
        <w:t xml:space="preserve"> ở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ngoài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nước</w:t>
      </w:r>
      <w:proofErr w:type="spellEnd"/>
      <w:r w:rsidRPr="00800185">
        <w:rPr>
          <w:rFonts w:ascii="Times New Roman" w:hAnsi="Times New Roman" w:cs="Times New Roman"/>
          <w:color w:val="000000" w:themeColor="text1"/>
          <w:sz w:val="24"/>
          <w:szCs w:val="24"/>
          <w:lang w:val="pt-BR"/>
        </w:rPr>
        <w:t>.</w:t>
      </w:r>
    </w:p>
    <w:p w14:paraId="267409B0" w14:textId="08CCF487" w:rsidR="002E6699" w:rsidRDefault="00051C97" w:rsidP="00800185">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proofErr w:type="spellStart"/>
      <w:r w:rsidRPr="00800185">
        <w:rPr>
          <w:rFonts w:ascii="Times New Roman" w:hAnsi="Times New Roman" w:cs="Times New Roman"/>
          <w:color w:val="000000" w:themeColor="text1"/>
          <w:sz w:val="24"/>
          <w:szCs w:val="24"/>
          <w:lang w:val="pt-BR"/>
        </w:rPr>
        <w:t>Có</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thể</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tiếp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tục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học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tập</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nghiên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cứu</w:t>
      </w:r>
      <w:proofErr w:type="spellEnd"/>
      <w:r w:rsidRPr="00800185">
        <w:rPr>
          <w:rFonts w:ascii="Times New Roman" w:hAnsi="Times New Roman" w:cs="Times New Roman"/>
          <w:color w:val="000000" w:themeColor="text1"/>
          <w:sz w:val="24"/>
          <w:szCs w:val="24"/>
          <w:lang w:val="pt-BR"/>
        </w:rPr>
        <w:t xml:space="preserve"> ở </w:t>
      </w:r>
      <w:proofErr w:type="spellStart"/>
      <w:r w:rsidRPr="00800185">
        <w:rPr>
          <w:rFonts w:ascii="Times New Roman" w:hAnsi="Times New Roman" w:cs="Times New Roman"/>
          <w:color w:val="000000" w:themeColor="text1"/>
          <w:sz w:val="24"/>
          <w:szCs w:val="24"/>
          <w:lang w:val="pt-BR"/>
        </w:rPr>
        <w:t>bậc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cao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hơn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nước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ngoài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và</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các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cơ</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sở</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đào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tạo</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chất</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lượng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cao</w:t>
      </w:r>
      <w:proofErr w:type="spellEnd"/>
      <w:r w:rsidRPr="00800185">
        <w:rPr>
          <w:rFonts w:ascii="Times New Roman" w:hAnsi="Times New Roman" w:cs="Times New Roman"/>
          <w:color w:val="000000" w:themeColor="text1"/>
          <w:sz w:val="24"/>
          <w:szCs w:val="24"/>
          <w:lang w:val="pt-BR"/>
        </w:rPr>
        <w:t xml:space="preserve"> ở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nước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trong</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lĩnh</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vực</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tài</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chính</w:t>
      </w:r>
      <w:proofErr w:type="spellEnd"/>
      <w:r w:rsidRPr="00800185">
        <w:rPr>
          <w:rFonts w:ascii="Times New Roman" w:hAnsi="Times New Roman" w:cs="Times New Roman"/>
          <w:color w:val="000000" w:themeColor="text1"/>
          <w:sz w:val="24"/>
          <w:szCs w:val="24"/>
          <w:lang w:val="pt-BR"/>
        </w:rPr>
        <w:t xml:space="preserve"> - </w:t>
      </w:r>
      <w:proofErr w:type="spellStart"/>
      <w:r w:rsidRPr="00800185">
        <w:rPr>
          <w:rFonts w:ascii="Times New Roman" w:hAnsi="Times New Roman" w:cs="Times New Roman"/>
          <w:color w:val="000000" w:themeColor="text1"/>
          <w:sz w:val="24"/>
          <w:szCs w:val="24"/>
          <w:lang w:val="pt-BR"/>
        </w:rPr>
        <w:t>ngân</w:t>
      </w:r>
      <w:proofErr w:type="spellEnd"/>
      <w:r w:rsidRPr="00800185">
        <w:rPr>
          <w:rFonts w:ascii="Times New Roman" w:hAnsi="Times New Roman" w:cs="Times New Roman"/>
          <w:color w:val="000000" w:themeColor="text1"/>
          <w:sz w:val="24"/>
          <w:szCs w:val="24"/>
          <w:lang w:val="pt-BR"/>
        </w:rPr>
        <w:t xml:space="preserve"> </w:t>
      </w:r>
      <w:proofErr w:type="spellStart"/>
      <w:r w:rsidRPr="00800185">
        <w:rPr>
          <w:rFonts w:ascii="Times New Roman" w:hAnsi="Times New Roman" w:cs="Times New Roman"/>
          <w:color w:val="000000" w:themeColor="text1"/>
          <w:sz w:val="24"/>
          <w:szCs w:val="24"/>
          <w:lang w:val="pt-BR"/>
        </w:rPr>
        <w:t>hàng</w:t>
      </w:r>
      <w:proofErr w:type="spellEnd"/>
      <w:r w:rsidRPr="00800185">
        <w:rPr>
          <w:rFonts w:ascii="Times New Roman" w:hAnsi="Times New Roman" w:cs="Times New Roman"/>
          <w:color w:val="000000" w:themeColor="text1"/>
          <w:sz w:val="24"/>
          <w:szCs w:val="24"/>
          <w:lang w:val="pt-BR"/>
        </w:rPr>
        <w:t>;</w:t>
      </w:r>
    </w:p>
    <w:p w14:paraId="451FA711" w14:textId="77777777" w:rsidR="00800185" w:rsidRPr="00800185" w:rsidRDefault="00800185" w:rsidP="00800185">
      <w:pPr>
        <w:pStyle w:val="ListParagraph"/>
        <w:tabs>
          <w:tab w:val="left" w:pos="567"/>
        </w:tabs>
        <w:ind w:left="0" w:firstLine="0"/>
        <w:rPr>
          <w:rFonts w:ascii="Times New Roman" w:hAnsi="Times New Roman" w:cs="Times New Roman"/>
          <w:color w:val="000000" w:themeColor="text1"/>
          <w:sz w:val="24"/>
          <w:szCs w:val="24"/>
          <w:lang w:val="pt-BR"/>
        </w:rPr>
      </w:pPr>
    </w:p>
    <w:p w14:paraId="4CA4751C" w14:textId="7E25D7E8" w:rsidR="006E2832" w:rsidRPr="00800185" w:rsidRDefault="00CB4185" w:rsidP="00800185">
      <w:pPr>
        <w:pStyle w:val="a2"/>
        <w:tabs>
          <w:tab w:val="left" w:pos="567"/>
          <w:tab w:val="num" w:pos="1080"/>
        </w:tabs>
        <w:rPr>
          <w:color w:val="000000" w:themeColor="text1"/>
          <w:sz w:val="24"/>
          <w:szCs w:val="24"/>
        </w:rPr>
      </w:pPr>
      <w:bookmarkStart w:id="33" w:name="_Toc26978538"/>
      <w:bookmarkStart w:id="34" w:name="_Toc32412291"/>
      <w:bookmarkStart w:id="35" w:name="_Toc48200273"/>
      <w:bookmarkStart w:id="36" w:name="_Toc91708813"/>
      <w:bookmarkStart w:id="37" w:name="_Toc91711073"/>
      <w:bookmarkStart w:id="38" w:name="_Toc91711249"/>
      <w:bookmarkStart w:id="39" w:name="_Toc100242341"/>
      <w:r w:rsidRPr="00800185">
        <w:rPr>
          <w:color w:val="000000" w:themeColor="text1"/>
          <w:sz w:val="24"/>
          <w:szCs w:val="24"/>
        </w:rPr>
        <w:t xml:space="preserve">3. </w:t>
      </w:r>
      <w:bookmarkEnd w:id="33"/>
      <w:bookmarkEnd w:id="34"/>
      <w:r w:rsidR="00800185">
        <w:rPr>
          <w:color w:val="000000" w:themeColor="text1"/>
          <w:sz w:val="24"/>
          <w:szCs w:val="24"/>
        </w:rPr>
        <w:tab/>
      </w:r>
      <w:r w:rsidR="00E67E70" w:rsidRPr="00800185">
        <w:rPr>
          <w:color w:val="000000" w:themeColor="text1"/>
          <w:sz w:val="24"/>
          <w:szCs w:val="24"/>
        </w:rPr>
        <w:t>Thông tin tuyển sinh</w:t>
      </w:r>
      <w:bookmarkEnd w:id="35"/>
      <w:bookmarkEnd w:id="36"/>
      <w:bookmarkEnd w:id="37"/>
      <w:bookmarkEnd w:id="38"/>
      <w:bookmarkEnd w:id="39"/>
      <w:r w:rsidR="00D731D9" w:rsidRPr="00800185">
        <w:rPr>
          <w:color w:val="000000" w:themeColor="text1"/>
          <w:sz w:val="24"/>
          <w:szCs w:val="24"/>
        </w:rPr>
        <w:t xml:space="preserve"> </w:t>
      </w:r>
    </w:p>
    <w:p w14:paraId="5C2D9AA5" w14:textId="0CD8D8AB" w:rsidR="006E2832" w:rsidRPr="00800185" w:rsidRDefault="006E2832" w:rsidP="00800185">
      <w:pPr>
        <w:pStyle w:val="a3"/>
        <w:tabs>
          <w:tab w:val="left" w:pos="567"/>
          <w:tab w:val="num" w:pos="1080"/>
        </w:tabs>
        <w:rPr>
          <w:b w:val="0"/>
          <w:iCs/>
          <w:color w:val="000000" w:themeColor="text1"/>
          <w:sz w:val="24"/>
          <w:szCs w:val="24"/>
        </w:rPr>
      </w:pPr>
      <w:bookmarkStart w:id="40" w:name="_Toc26978539"/>
      <w:bookmarkStart w:id="41" w:name="_Toc32412292"/>
      <w:bookmarkStart w:id="42" w:name="_Toc48200274"/>
      <w:bookmarkStart w:id="43" w:name="_Toc91708814"/>
      <w:bookmarkStart w:id="44" w:name="_Toc91711074"/>
      <w:bookmarkStart w:id="45" w:name="_Toc91711250"/>
      <w:bookmarkStart w:id="46" w:name="_Toc100242342"/>
      <w:r w:rsidRPr="00800185">
        <w:rPr>
          <w:iCs/>
          <w:color w:val="000000" w:themeColor="text1"/>
          <w:sz w:val="24"/>
          <w:szCs w:val="24"/>
        </w:rPr>
        <w:t xml:space="preserve">3.1. </w:t>
      </w:r>
      <w:r w:rsidR="00800185">
        <w:rPr>
          <w:iCs/>
          <w:color w:val="000000" w:themeColor="text1"/>
          <w:sz w:val="24"/>
          <w:szCs w:val="24"/>
        </w:rPr>
        <w:tab/>
      </w:r>
      <w:r w:rsidRPr="00800185">
        <w:rPr>
          <w:iCs/>
          <w:color w:val="000000" w:themeColor="text1"/>
          <w:sz w:val="24"/>
          <w:szCs w:val="24"/>
        </w:rPr>
        <w:t>Hình thức tuyển sinh</w:t>
      </w:r>
      <w:bookmarkEnd w:id="40"/>
      <w:bookmarkEnd w:id="41"/>
      <w:bookmarkEnd w:id="42"/>
      <w:bookmarkEnd w:id="43"/>
      <w:bookmarkEnd w:id="44"/>
      <w:bookmarkEnd w:id="45"/>
      <w:bookmarkEnd w:id="46"/>
    </w:p>
    <w:p w14:paraId="00FFC356" w14:textId="35698B75" w:rsidR="00E671F4" w:rsidRPr="00800185" w:rsidRDefault="00E73004" w:rsidP="00800185">
      <w:pPr>
        <w:pStyle w:val="BodyTextIndent2"/>
        <w:spacing w:after="0"/>
        <w:ind w:firstLine="567"/>
        <w:rPr>
          <w:rFonts w:cs="Times New Roman"/>
          <w:b w:val="0"/>
          <w:color w:val="000000" w:themeColor="text1"/>
          <w:sz w:val="24"/>
          <w:szCs w:val="24"/>
          <w:lang w:val="de-DE"/>
        </w:rPr>
      </w:pPr>
      <w:proofErr w:type="spellStart"/>
      <w:r w:rsidRPr="00800185">
        <w:rPr>
          <w:rFonts w:cs="Times New Roman"/>
          <w:b w:val="0"/>
          <w:color w:val="000000" w:themeColor="text1"/>
          <w:sz w:val="24"/>
          <w:szCs w:val="24"/>
          <w:lang w:val="de-DE"/>
        </w:rPr>
        <w:t>Phương</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thức</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xét</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tuyển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chính</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thức</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sẽ</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được</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thực</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hiện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theo</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Đề</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án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tuyển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sinh</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của</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Trường</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Đại</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học</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Kinh</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tế</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và</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văn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bản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hướng</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dẫn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tuyển</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sinh</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hàng</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năm</w:t>
      </w:r>
      <w:proofErr w:type="spellEnd"/>
      <w:r w:rsidRPr="00800185">
        <w:rPr>
          <w:rFonts w:cs="Times New Roman"/>
          <w:b w:val="0"/>
          <w:color w:val="000000" w:themeColor="text1"/>
          <w:sz w:val="24"/>
          <w:szCs w:val="24"/>
          <w:lang w:val="de-DE"/>
        </w:rPr>
        <w:t xml:space="preserve"> </w:t>
      </w:r>
      <w:proofErr w:type="spellStart"/>
      <w:r w:rsidRPr="00800185">
        <w:rPr>
          <w:rFonts w:cs="Times New Roman"/>
          <w:b w:val="0"/>
          <w:color w:val="000000" w:themeColor="text1"/>
          <w:sz w:val="24"/>
          <w:szCs w:val="24"/>
          <w:lang w:val="de-DE"/>
        </w:rPr>
        <w:t>của</w:t>
      </w:r>
      <w:proofErr w:type="spellEnd"/>
      <w:r w:rsidRPr="00800185">
        <w:rPr>
          <w:rFonts w:cs="Times New Roman"/>
          <w:b w:val="0"/>
          <w:color w:val="000000" w:themeColor="text1"/>
          <w:sz w:val="24"/>
          <w:szCs w:val="24"/>
          <w:lang w:val="de-DE"/>
        </w:rPr>
        <w:t xml:space="preserve"> ĐHQGHN.</w:t>
      </w:r>
    </w:p>
    <w:p w14:paraId="6EF5598F" w14:textId="624F0C81" w:rsidR="006E2832" w:rsidRPr="00800185" w:rsidRDefault="006E2832" w:rsidP="00800185">
      <w:pPr>
        <w:pStyle w:val="a3"/>
        <w:tabs>
          <w:tab w:val="left" w:pos="567"/>
          <w:tab w:val="num" w:pos="1080"/>
        </w:tabs>
        <w:rPr>
          <w:iCs/>
          <w:color w:val="000000" w:themeColor="text1"/>
          <w:sz w:val="24"/>
          <w:szCs w:val="24"/>
        </w:rPr>
      </w:pPr>
      <w:bookmarkStart w:id="47" w:name="_Toc26978540"/>
      <w:bookmarkStart w:id="48" w:name="_Toc32412293"/>
      <w:bookmarkStart w:id="49" w:name="_Toc48200275"/>
      <w:bookmarkStart w:id="50" w:name="_Toc91708816"/>
      <w:bookmarkStart w:id="51" w:name="_Toc91711075"/>
      <w:bookmarkStart w:id="52" w:name="_Toc91711251"/>
      <w:bookmarkStart w:id="53" w:name="_Toc100242343"/>
      <w:r w:rsidRPr="00800185">
        <w:rPr>
          <w:iCs/>
          <w:color w:val="000000" w:themeColor="text1"/>
          <w:sz w:val="24"/>
          <w:szCs w:val="24"/>
        </w:rPr>
        <w:t xml:space="preserve">3.2. </w:t>
      </w:r>
      <w:r w:rsidR="00800185">
        <w:rPr>
          <w:iCs/>
          <w:color w:val="000000" w:themeColor="text1"/>
          <w:sz w:val="24"/>
          <w:szCs w:val="24"/>
        </w:rPr>
        <w:tab/>
      </w:r>
      <w:r w:rsidR="00E67E70" w:rsidRPr="00800185">
        <w:rPr>
          <w:iCs/>
          <w:color w:val="000000" w:themeColor="text1"/>
          <w:sz w:val="24"/>
          <w:szCs w:val="24"/>
        </w:rPr>
        <w:t>Quy mô</w:t>
      </w:r>
      <w:r w:rsidRPr="00800185">
        <w:rPr>
          <w:iCs/>
          <w:color w:val="000000" w:themeColor="text1"/>
          <w:sz w:val="24"/>
          <w:szCs w:val="24"/>
        </w:rPr>
        <w:t xml:space="preserve"> tuyển sinh</w:t>
      </w:r>
      <w:bookmarkEnd w:id="47"/>
      <w:bookmarkEnd w:id="48"/>
      <w:bookmarkEnd w:id="49"/>
      <w:bookmarkEnd w:id="50"/>
      <w:bookmarkEnd w:id="51"/>
      <w:bookmarkEnd w:id="52"/>
      <w:bookmarkEnd w:id="53"/>
    </w:p>
    <w:p w14:paraId="5579C04E" w14:textId="49B9E6AC" w:rsidR="00E671F4" w:rsidRPr="00800185" w:rsidRDefault="00051C97" w:rsidP="00800185">
      <w:pPr>
        <w:tabs>
          <w:tab w:val="num" w:pos="567"/>
        </w:tabs>
        <w:ind w:firstLine="0"/>
        <w:rPr>
          <w:rFonts w:ascii="Times New Roman" w:hAnsi="Times New Roman" w:cs="Times New Roman"/>
          <w:color w:val="000000" w:themeColor="text1"/>
          <w:sz w:val="24"/>
          <w:szCs w:val="24"/>
          <w:lang w:val="de-DE"/>
        </w:rPr>
      </w:pPr>
      <w:r w:rsidRPr="00800185">
        <w:rPr>
          <w:rFonts w:ascii="Times New Roman" w:hAnsi="Times New Roman" w:cs="Times New Roman"/>
          <w:color w:val="000000" w:themeColor="text1"/>
          <w:sz w:val="24"/>
          <w:szCs w:val="24"/>
          <w:lang w:val="nb-NO"/>
        </w:rPr>
        <w:tab/>
      </w:r>
      <w:proofErr w:type="spellStart"/>
      <w:r w:rsidR="00E671F4" w:rsidRPr="00800185">
        <w:rPr>
          <w:rFonts w:ascii="Times New Roman" w:hAnsi="Times New Roman" w:cs="Times New Roman"/>
          <w:color w:val="000000" w:themeColor="text1"/>
          <w:sz w:val="24"/>
          <w:szCs w:val="24"/>
          <w:lang w:val="nb-NO"/>
        </w:rPr>
        <w:t>Chỉ</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tiêu</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tuyển</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sinh</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hàng</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năm</w:t>
      </w:r>
      <w:proofErr w:type="spellEnd"/>
      <w:r w:rsidR="00E671F4" w:rsidRPr="00800185">
        <w:rPr>
          <w:rFonts w:ascii="Times New Roman" w:hAnsi="Times New Roman" w:cs="Times New Roman"/>
          <w:color w:val="000000" w:themeColor="text1"/>
          <w:sz w:val="24"/>
          <w:szCs w:val="24"/>
          <w:lang w:val="nb-NO"/>
        </w:rPr>
        <w:t xml:space="preserve"> c</w:t>
      </w:r>
      <w:r w:rsidR="00E671F4" w:rsidRPr="00800185">
        <w:rPr>
          <w:rFonts w:ascii="Times New Roman" w:hAnsi="Times New Roman" w:cs="Times New Roman"/>
          <w:color w:val="000000" w:themeColor="text1"/>
          <w:sz w:val="24"/>
          <w:szCs w:val="24"/>
          <w:lang w:val="vi-VN"/>
        </w:rPr>
        <w:t>ăn cứ vào t</w:t>
      </w:r>
      <w:proofErr w:type="spellStart"/>
      <w:r w:rsidR="00E671F4" w:rsidRPr="00800185">
        <w:rPr>
          <w:rFonts w:ascii="Times New Roman" w:hAnsi="Times New Roman" w:cs="Times New Roman"/>
          <w:color w:val="000000" w:themeColor="text1"/>
          <w:sz w:val="24"/>
          <w:szCs w:val="24"/>
          <w:lang w:val="nb-NO"/>
        </w:rPr>
        <w:t>ình</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hình</w:t>
      </w:r>
      <w:proofErr w:type="spellEnd"/>
      <w:r w:rsidR="00E671F4" w:rsidRPr="00800185">
        <w:rPr>
          <w:rFonts w:ascii="Times New Roman" w:hAnsi="Times New Roman" w:cs="Times New Roman"/>
          <w:color w:val="000000" w:themeColor="text1"/>
          <w:sz w:val="24"/>
          <w:szCs w:val="24"/>
          <w:lang w:val="nb-NO"/>
        </w:rPr>
        <w:t xml:space="preserve"> t</w:t>
      </w:r>
      <w:r w:rsidR="00E671F4" w:rsidRPr="00800185">
        <w:rPr>
          <w:rFonts w:ascii="Times New Roman" w:hAnsi="Times New Roman" w:cs="Times New Roman"/>
          <w:color w:val="000000" w:themeColor="text1"/>
          <w:sz w:val="24"/>
          <w:szCs w:val="24"/>
          <w:lang w:val="vi-VN"/>
        </w:rPr>
        <w:t xml:space="preserve">hực tế </w:t>
      </w:r>
      <w:proofErr w:type="spellStart"/>
      <w:r w:rsidR="00E671F4" w:rsidRPr="00800185">
        <w:rPr>
          <w:rFonts w:ascii="Times New Roman" w:hAnsi="Times New Roman" w:cs="Times New Roman"/>
          <w:color w:val="000000" w:themeColor="text1"/>
          <w:sz w:val="24"/>
          <w:szCs w:val="24"/>
          <w:lang w:val="nb-NO"/>
        </w:rPr>
        <w:t>đào</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tạo</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của</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Trường</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và</w:t>
      </w:r>
      <w:proofErr w:type="spellEnd"/>
      <w:r w:rsidR="00E671F4" w:rsidRPr="00800185">
        <w:rPr>
          <w:rFonts w:ascii="Times New Roman" w:hAnsi="Times New Roman" w:cs="Times New Roman"/>
          <w:color w:val="000000" w:themeColor="text1"/>
          <w:sz w:val="24"/>
          <w:szCs w:val="24"/>
          <w:lang w:val="nb-NO"/>
        </w:rPr>
        <w:t xml:space="preserve"> </w:t>
      </w:r>
      <w:r w:rsidR="00E671F4" w:rsidRPr="00800185">
        <w:rPr>
          <w:rFonts w:ascii="Times New Roman" w:hAnsi="Times New Roman" w:cs="Times New Roman"/>
          <w:color w:val="000000" w:themeColor="text1"/>
          <w:sz w:val="24"/>
          <w:szCs w:val="24"/>
          <w:lang w:val="vi-VN"/>
        </w:rPr>
        <w:t xml:space="preserve">chỉ tiêu </w:t>
      </w:r>
      <w:r w:rsidR="00E671F4" w:rsidRPr="00800185">
        <w:rPr>
          <w:rFonts w:ascii="Times New Roman" w:hAnsi="Times New Roman" w:cs="Times New Roman"/>
          <w:color w:val="000000" w:themeColor="text1"/>
          <w:sz w:val="24"/>
          <w:szCs w:val="24"/>
          <w:lang w:val="nb-NO"/>
        </w:rPr>
        <w:t>do</w:t>
      </w:r>
      <w:r w:rsidR="00E671F4" w:rsidRPr="00800185">
        <w:rPr>
          <w:rFonts w:ascii="Times New Roman" w:hAnsi="Times New Roman" w:cs="Times New Roman"/>
          <w:color w:val="000000" w:themeColor="text1"/>
          <w:sz w:val="24"/>
          <w:szCs w:val="24"/>
          <w:lang w:val="vi-VN"/>
        </w:rPr>
        <w:t xml:space="preserve"> ĐHQGHN</w:t>
      </w:r>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phê</w:t>
      </w:r>
      <w:proofErr w:type="spellEnd"/>
      <w:r w:rsidR="00E671F4" w:rsidRPr="00800185">
        <w:rPr>
          <w:rFonts w:ascii="Times New Roman" w:hAnsi="Times New Roman" w:cs="Times New Roman"/>
          <w:color w:val="000000" w:themeColor="text1"/>
          <w:sz w:val="24"/>
          <w:szCs w:val="24"/>
          <w:lang w:val="nb-NO"/>
        </w:rPr>
        <w:t xml:space="preserve"> </w:t>
      </w:r>
      <w:proofErr w:type="spellStart"/>
      <w:r w:rsidR="00E671F4" w:rsidRPr="00800185">
        <w:rPr>
          <w:rFonts w:ascii="Times New Roman" w:hAnsi="Times New Roman" w:cs="Times New Roman"/>
          <w:color w:val="000000" w:themeColor="text1"/>
          <w:sz w:val="24"/>
          <w:szCs w:val="24"/>
          <w:lang w:val="nb-NO"/>
        </w:rPr>
        <w:t>duyệt</w:t>
      </w:r>
      <w:proofErr w:type="spellEnd"/>
      <w:r w:rsidR="00E671F4" w:rsidRPr="00800185">
        <w:rPr>
          <w:rFonts w:ascii="Times New Roman" w:hAnsi="Times New Roman" w:cs="Times New Roman"/>
          <w:color w:val="000000" w:themeColor="text1"/>
          <w:sz w:val="24"/>
          <w:szCs w:val="24"/>
          <w:lang w:val="vi-VN"/>
        </w:rPr>
        <w:t>.</w:t>
      </w:r>
    </w:p>
    <w:p w14:paraId="3AD3515E" w14:textId="77777777" w:rsidR="000A21A0" w:rsidRPr="00800185" w:rsidRDefault="000A21A0" w:rsidP="00800185">
      <w:pPr>
        <w:tabs>
          <w:tab w:val="num" w:pos="1080"/>
        </w:tabs>
        <w:ind w:firstLine="567"/>
        <w:rPr>
          <w:rFonts w:ascii="Times New Roman" w:hAnsi="Times New Roman" w:cs="Times New Roman"/>
          <w:color w:val="000000" w:themeColor="text1"/>
          <w:sz w:val="24"/>
          <w:szCs w:val="24"/>
          <w:lang w:val="de-DE"/>
        </w:rPr>
      </w:pPr>
    </w:p>
    <w:p w14:paraId="57E5659A" w14:textId="77777777" w:rsidR="006C59C6" w:rsidRPr="00800185" w:rsidRDefault="006C59C6" w:rsidP="00800185">
      <w:pPr>
        <w:pStyle w:val="a1"/>
        <w:jc w:val="both"/>
        <w:rPr>
          <w:color w:val="000000" w:themeColor="text1"/>
          <w:sz w:val="24"/>
          <w:szCs w:val="24"/>
          <w:lang w:val="vi-VN"/>
        </w:rPr>
      </w:pPr>
      <w:bookmarkStart w:id="54" w:name="_Toc32412294"/>
      <w:bookmarkStart w:id="55" w:name="_Toc48200276"/>
      <w:bookmarkStart w:id="56" w:name="_Toc91708817"/>
      <w:bookmarkStart w:id="57" w:name="_Toc91711076"/>
      <w:bookmarkStart w:id="58" w:name="_Toc91711252"/>
      <w:bookmarkStart w:id="59" w:name="_Toc100242344"/>
      <w:bookmarkStart w:id="60" w:name="_Toc26978541"/>
      <w:r w:rsidRPr="00800185">
        <w:rPr>
          <w:color w:val="000000" w:themeColor="text1"/>
          <w:sz w:val="24"/>
          <w:szCs w:val="24"/>
          <w:lang w:val="vi-VN"/>
        </w:rPr>
        <w:t>PHẦN II: CHUẨN ĐẦU RA CỦA CHƯƠNG TRÌNH ĐÀO TẠO</w:t>
      </w:r>
      <w:bookmarkEnd w:id="54"/>
      <w:bookmarkEnd w:id="55"/>
      <w:bookmarkEnd w:id="56"/>
      <w:bookmarkEnd w:id="57"/>
      <w:bookmarkEnd w:id="58"/>
      <w:bookmarkEnd w:id="59"/>
    </w:p>
    <w:p w14:paraId="5ACC4D68" w14:textId="3BC1C5AA" w:rsidR="00272889" w:rsidRPr="00800185" w:rsidRDefault="00272889" w:rsidP="00800185">
      <w:pPr>
        <w:tabs>
          <w:tab w:val="left" w:pos="567"/>
        </w:tabs>
        <w:ind w:firstLine="0"/>
        <w:outlineLvl w:val="1"/>
        <w:rPr>
          <w:rFonts w:ascii="Times New Roman" w:hAnsi="Times New Roman" w:cs="Times New Roman"/>
          <w:b/>
          <w:sz w:val="24"/>
          <w:szCs w:val="24"/>
          <w:lang w:val="vi-VN"/>
        </w:rPr>
      </w:pPr>
      <w:bookmarkStart w:id="61" w:name="_Toc53840030"/>
      <w:bookmarkStart w:id="62" w:name="_Toc53840413"/>
      <w:bookmarkStart w:id="63" w:name="_Toc100242346"/>
      <w:r w:rsidRPr="00800185">
        <w:rPr>
          <w:rFonts w:ascii="Times New Roman" w:hAnsi="Times New Roman" w:cs="Times New Roman"/>
          <w:b/>
          <w:sz w:val="24"/>
          <w:szCs w:val="24"/>
        </w:rPr>
        <w:t xml:space="preserve">1. </w:t>
      </w:r>
      <w:r w:rsidR="00800185">
        <w:rPr>
          <w:rFonts w:ascii="Times New Roman" w:hAnsi="Times New Roman" w:cs="Times New Roman"/>
          <w:b/>
          <w:sz w:val="24"/>
          <w:szCs w:val="24"/>
        </w:rPr>
        <w:tab/>
      </w:r>
      <w:proofErr w:type="spellStart"/>
      <w:r w:rsidRPr="00800185">
        <w:rPr>
          <w:rFonts w:ascii="Times New Roman" w:hAnsi="Times New Roman" w:cs="Times New Roman"/>
          <w:b/>
          <w:sz w:val="24"/>
          <w:szCs w:val="24"/>
        </w:rPr>
        <w:t>Chuẩn</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đầu</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ra</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về</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kiến</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thức</w:t>
      </w:r>
      <w:bookmarkEnd w:id="61"/>
      <w:bookmarkEnd w:id="62"/>
      <w:bookmarkEnd w:id="63"/>
      <w:proofErr w:type="spellEnd"/>
    </w:p>
    <w:p w14:paraId="6AC26F10" w14:textId="77777777" w:rsidR="00272889" w:rsidRPr="00800185" w:rsidRDefault="00272889" w:rsidP="00800185">
      <w:pPr>
        <w:numPr>
          <w:ilvl w:val="1"/>
          <w:numId w:val="172"/>
        </w:numPr>
        <w:tabs>
          <w:tab w:val="left" w:pos="567"/>
        </w:tabs>
        <w:ind w:left="0" w:firstLine="0"/>
        <w:outlineLvl w:val="2"/>
        <w:rPr>
          <w:rFonts w:ascii="Times New Roman" w:hAnsi="Times New Roman" w:cs="Times New Roman"/>
          <w:b/>
          <w:i/>
          <w:sz w:val="24"/>
          <w:szCs w:val="24"/>
          <w:lang w:val="vi-VN"/>
        </w:rPr>
      </w:pPr>
      <w:bookmarkStart w:id="64" w:name="_Toc53840031"/>
      <w:bookmarkStart w:id="65" w:name="_Toc53840414"/>
      <w:bookmarkStart w:id="66" w:name="_Toc100242347"/>
      <w:bookmarkStart w:id="67" w:name="_Toc32412296"/>
      <w:proofErr w:type="spellStart"/>
      <w:r w:rsidRPr="00800185">
        <w:rPr>
          <w:rFonts w:ascii="Times New Roman" w:hAnsi="Times New Roman" w:cs="Times New Roman"/>
          <w:b/>
          <w:i/>
          <w:sz w:val="24"/>
          <w:szCs w:val="24"/>
        </w:rPr>
        <w:t>Khối</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kiến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thức</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chung</w:t>
      </w:r>
      <w:bookmarkEnd w:id="64"/>
      <w:bookmarkEnd w:id="65"/>
      <w:bookmarkEnd w:id="66"/>
      <w:proofErr w:type="spellEnd"/>
      <w:r w:rsidRPr="00800185">
        <w:rPr>
          <w:rFonts w:ascii="Times New Roman" w:hAnsi="Times New Roman" w:cs="Times New Roman"/>
          <w:b/>
          <w:i/>
          <w:sz w:val="24"/>
          <w:szCs w:val="24"/>
        </w:rPr>
        <w:t xml:space="preserve"> </w:t>
      </w:r>
    </w:p>
    <w:p w14:paraId="402BA250"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bookmarkStart w:id="68" w:name="_Toc53840032"/>
      <w:bookmarkStart w:id="69" w:name="_Toc53840415"/>
      <w:r w:rsidRPr="00800185">
        <w:rPr>
          <w:rFonts w:ascii="Times New Roman" w:eastAsia="Cambria" w:hAnsi="Times New Roman" w:cs="Times New Roman"/>
          <w:sz w:val="24"/>
          <w:szCs w:val="24"/>
          <w:lang w:val="pt-BR"/>
        </w:rPr>
        <w:t xml:space="preserve">PLO1: </w:t>
      </w:r>
      <w:proofErr w:type="spellStart"/>
      <w:r w:rsidRPr="00800185">
        <w:rPr>
          <w:rFonts w:ascii="Times New Roman" w:eastAsia="Cambria" w:hAnsi="Times New Roman" w:cs="Times New Roman"/>
          <w:sz w:val="24"/>
          <w:szCs w:val="24"/>
          <w:lang w:val="pt-BR"/>
        </w:rPr>
        <w:t>Diễn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giải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triết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học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trị</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lịch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tưởng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sách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của</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Đảng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nước</w:t>
      </w:r>
      <w:proofErr w:type="spellEnd"/>
      <w:r w:rsidRPr="00800185">
        <w:rPr>
          <w:rFonts w:ascii="Times New Roman" w:eastAsia="Cambria" w:hAnsi="Times New Roman" w:cs="Times New Roman"/>
          <w:sz w:val="24"/>
          <w:szCs w:val="24"/>
          <w:lang w:val="pt-BR"/>
        </w:rPr>
        <w:t>.</w:t>
      </w:r>
    </w:p>
    <w:p w14:paraId="64FEA74F"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 </w:t>
      </w:r>
      <w:proofErr w:type="spellStart"/>
      <w:r w:rsidRPr="00800185">
        <w:rPr>
          <w:rFonts w:ascii="Times New Roman" w:eastAsia="Cambria" w:hAnsi="Times New Roman" w:cs="Times New Roman"/>
          <w:sz w:val="24"/>
          <w:szCs w:val="24"/>
          <w:lang w:val="pt-BR"/>
        </w:rPr>
        <w:t>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một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số</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quốc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phòng</w:t>
      </w:r>
      <w:proofErr w:type="spellEnd"/>
      <w:r w:rsidRPr="00800185">
        <w:rPr>
          <w:rFonts w:ascii="Times New Roman" w:eastAsia="Cambria" w:hAnsi="Times New Roman" w:cs="Times New Roman"/>
          <w:sz w:val="24"/>
          <w:szCs w:val="24"/>
          <w:lang w:val="pt-BR"/>
        </w:rPr>
        <w:t xml:space="preserve"> - </w:t>
      </w:r>
      <w:proofErr w:type="spellStart"/>
      <w:r w:rsidRPr="00800185">
        <w:rPr>
          <w:rFonts w:ascii="Times New Roman" w:eastAsia="Cambria" w:hAnsi="Times New Roman" w:cs="Times New Roman"/>
          <w:sz w:val="24"/>
          <w:szCs w:val="24"/>
          <w:lang w:val="pt-BR"/>
        </w:rPr>
        <w:t>an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của</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Đảng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nước</w:t>
      </w:r>
      <w:proofErr w:type="spellEnd"/>
      <w:r w:rsidRPr="00800185">
        <w:rPr>
          <w:rFonts w:ascii="Times New Roman" w:eastAsia="Cambria" w:hAnsi="Times New Roman" w:cs="Times New Roman"/>
          <w:sz w:val="24"/>
          <w:szCs w:val="24"/>
          <w:lang w:val="pt-BR"/>
        </w:rPr>
        <w:t>.</w:t>
      </w:r>
    </w:p>
    <w:p w14:paraId="18657025"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PLO3: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ngoại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ngữ</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bậc</w:t>
      </w:r>
      <w:proofErr w:type="spellEnd"/>
      <w:r w:rsidRPr="00800185">
        <w:rPr>
          <w:rFonts w:ascii="Times New Roman" w:eastAsia="Cambria" w:hAnsi="Times New Roman" w:cs="Times New Roman"/>
          <w:sz w:val="24"/>
          <w:szCs w:val="24"/>
          <w:lang w:val="pt-BR"/>
        </w:rPr>
        <w:t xml:space="preserve"> 4/6). </w:t>
      </w:r>
      <w:proofErr w:type="spellStart"/>
      <w:r w:rsidRPr="00800185">
        <w:rPr>
          <w:rFonts w:ascii="Times New Roman" w:eastAsia="Cambria" w:hAnsi="Times New Roman" w:cs="Times New Roman"/>
          <w:sz w:val="24"/>
          <w:szCs w:val="24"/>
          <w:lang w:val="pt-BR"/>
        </w:rPr>
        <w:t>Sử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thành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thạo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tiếng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Anh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giao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tiếp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học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thuật</w:t>
      </w:r>
      <w:proofErr w:type="spellEnd"/>
      <w:r w:rsidRPr="00800185">
        <w:rPr>
          <w:rFonts w:ascii="Times New Roman" w:eastAsia="Cambria" w:hAnsi="Times New Roman" w:cs="Times New Roman"/>
          <w:sz w:val="24"/>
          <w:szCs w:val="24"/>
          <w:lang w:val="pt-BR"/>
        </w:rPr>
        <w:t>)</w:t>
      </w:r>
    </w:p>
    <w:p w14:paraId="068C0B3E" w14:textId="1715491A" w:rsidR="00272889" w:rsidRPr="00800185" w:rsidRDefault="00272889" w:rsidP="00800185">
      <w:pPr>
        <w:numPr>
          <w:ilvl w:val="1"/>
          <w:numId w:val="172"/>
        </w:numPr>
        <w:tabs>
          <w:tab w:val="left" w:pos="567"/>
        </w:tabs>
        <w:ind w:left="0" w:firstLine="0"/>
        <w:outlineLvl w:val="2"/>
        <w:rPr>
          <w:rFonts w:ascii="Times New Roman" w:hAnsi="Times New Roman" w:cs="Times New Roman"/>
          <w:b/>
          <w:i/>
          <w:sz w:val="24"/>
          <w:szCs w:val="24"/>
        </w:rPr>
      </w:pPr>
      <w:bookmarkStart w:id="70" w:name="_Toc100242348"/>
      <w:proofErr w:type="spellStart"/>
      <w:r w:rsidRPr="00800185">
        <w:rPr>
          <w:rFonts w:ascii="Times New Roman" w:hAnsi="Times New Roman" w:cs="Times New Roman"/>
          <w:b/>
          <w:i/>
          <w:sz w:val="24"/>
          <w:szCs w:val="24"/>
        </w:rPr>
        <w:t>Kiến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thức</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theo</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lĩnh</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vực</w:t>
      </w:r>
      <w:bookmarkEnd w:id="68"/>
      <w:bookmarkEnd w:id="69"/>
      <w:bookmarkEnd w:id="70"/>
      <w:proofErr w:type="spellEnd"/>
    </w:p>
    <w:p w14:paraId="45980E28"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bookmarkStart w:id="71" w:name="_Toc53840033"/>
      <w:bookmarkStart w:id="72" w:name="_Toc53840416"/>
      <w:r w:rsidRPr="00800185">
        <w:rPr>
          <w:rFonts w:ascii="Times New Roman" w:eastAsia="Cambria" w:hAnsi="Times New Roman" w:cs="Times New Roman"/>
          <w:sz w:val="24"/>
          <w:szCs w:val="24"/>
          <w:lang w:val="pt-BR"/>
        </w:rPr>
        <w:t xml:space="preserve">PLO4: </w:t>
      </w:r>
      <w:proofErr w:type="spellStart"/>
      <w:r w:rsidRPr="00800185">
        <w:rPr>
          <w:rFonts w:ascii="Times New Roman" w:eastAsia="Cambria" w:hAnsi="Times New Roman" w:cs="Times New Roman"/>
          <w:sz w:val="24"/>
          <w:szCs w:val="24"/>
          <w:lang w:val="pt-BR"/>
        </w:rPr>
        <w:t>Sử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phần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mềm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thống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kê</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đánh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hiện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tượng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xã</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hội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giải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quyết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một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số</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toán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đơn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giản</w:t>
      </w:r>
      <w:proofErr w:type="spellEnd"/>
      <w:r w:rsidRPr="00800185">
        <w:rPr>
          <w:rFonts w:ascii="Times New Roman" w:eastAsia="Cambria" w:hAnsi="Times New Roman" w:cs="Times New Roman"/>
          <w:sz w:val="24"/>
          <w:szCs w:val="24"/>
          <w:lang w:val="pt-BR"/>
        </w:rPr>
        <w:t>.</w:t>
      </w:r>
    </w:p>
    <w:p w14:paraId="7563FD0E" w14:textId="58507E71" w:rsidR="00272889" w:rsidRPr="00800185" w:rsidRDefault="00272889" w:rsidP="00800185">
      <w:pPr>
        <w:numPr>
          <w:ilvl w:val="1"/>
          <w:numId w:val="172"/>
        </w:numPr>
        <w:tabs>
          <w:tab w:val="left" w:pos="567"/>
        </w:tabs>
        <w:ind w:left="0" w:firstLine="0"/>
        <w:outlineLvl w:val="2"/>
        <w:rPr>
          <w:rFonts w:ascii="Times New Roman" w:hAnsi="Times New Roman" w:cs="Times New Roman"/>
          <w:b/>
          <w:i/>
          <w:sz w:val="24"/>
          <w:szCs w:val="24"/>
        </w:rPr>
      </w:pPr>
      <w:bookmarkStart w:id="73" w:name="_Toc100242349"/>
      <w:proofErr w:type="spellStart"/>
      <w:r w:rsidRPr="00800185">
        <w:rPr>
          <w:rFonts w:ascii="Times New Roman" w:hAnsi="Times New Roman" w:cs="Times New Roman"/>
          <w:b/>
          <w:i/>
          <w:sz w:val="24"/>
          <w:szCs w:val="24"/>
        </w:rPr>
        <w:t>Kiến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thức</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theo</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khối</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ngành</w:t>
      </w:r>
      <w:bookmarkEnd w:id="71"/>
      <w:bookmarkEnd w:id="72"/>
      <w:bookmarkEnd w:id="73"/>
      <w:proofErr w:type="spellEnd"/>
    </w:p>
    <w:p w14:paraId="17EFEAD7"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bookmarkStart w:id="74" w:name="_Toc53840034"/>
      <w:bookmarkStart w:id="75" w:name="_Toc53840417"/>
      <w:r w:rsidRPr="00800185">
        <w:rPr>
          <w:rFonts w:ascii="Times New Roman" w:eastAsia="Cambria" w:hAnsi="Times New Roman" w:cs="Times New Roman"/>
          <w:sz w:val="24"/>
          <w:szCs w:val="24"/>
          <w:lang w:val="pt-BR"/>
        </w:rPr>
        <w:t xml:space="preserve">PLO5: </w:t>
      </w:r>
      <w:proofErr w:type="spellStart"/>
      <w:r w:rsidRPr="00800185">
        <w:rPr>
          <w:rFonts w:ascii="Times New Roman" w:eastAsia="Cambria" w:hAnsi="Times New Roman" w:cs="Times New Roman"/>
          <w:sz w:val="24"/>
          <w:szCs w:val="24"/>
          <w:lang w:val="pt-BR"/>
        </w:rPr>
        <w:t>Nhận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biết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lịch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Việt</w:t>
      </w:r>
      <w:proofErr w:type="spellEnd"/>
      <w:r w:rsidRPr="00800185">
        <w:rPr>
          <w:rFonts w:ascii="Times New Roman" w:eastAsia="Cambria" w:hAnsi="Times New Roman" w:cs="Times New Roman"/>
          <w:sz w:val="24"/>
          <w:szCs w:val="24"/>
          <w:lang w:val="pt-BR"/>
        </w:rPr>
        <w:t xml:space="preserve"> Nam, </w:t>
      </w:r>
      <w:proofErr w:type="spellStart"/>
      <w:r w:rsidRPr="00800185">
        <w:rPr>
          <w:rFonts w:ascii="Times New Roman" w:eastAsia="Cambria" w:hAnsi="Times New Roman" w:cs="Times New Roman"/>
          <w:sz w:val="24"/>
          <w:szCs w:val="24"/>
          <w:lang w:val="pt-BR"/>
        </w:rPr>
        <w:t>Nhà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nước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luật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vận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trong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cuộc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sống</w:t>
      </w:r>
      <w:proofErr w:type="spellEnd"/>
      <w:r w:rsidRPr="00800185">
        <w:rPr>
          <w:rFonts w:ascii="Times New Roman" w:eastAsia="Cambria" w:hAnsi="Times New Roman" w:cs="Times New Roman"/>
          <w:sz w:val="24"/>
          <w:szCs w:val="24"/>
          <w:lang w:val="pt-BR"/>
        </w:rPr>
        <w:t>.</w:t>
      </w:r>
    </w:p>
    <w:p w14:paraId="6A10EB2E"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PLO6: </w:t>
      </w:r>
      <w:proofErr w:type="spellStart"/>
      <w:r w:rsidRPr="00800185">
        <w:rPr>
          <w:rFonts w:ascii="Times New Roman" w:eastAsia="Cambria" w:hAnsi="Times New Roman" w:cs="Times New Roman"/>
          <w:sz w:val="24"/>
          <w:szCs w:val="24"/>
          <w:lang w:val="pt-BR"/>
        </w:rPr>
        <w:t>Vận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của</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học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giải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thích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vấn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vi </w:t>
      </w:r>
      <w:proofErr w:type="spellStart"/>
      <w:r w:rsidRPr="00800185">
        <w:rPr>
          <w:rFonts w:ascii="Times New Roman" w:eastAsia="Cambria" w:hAnsi="Times New Roman" w:cs="Times New Roman"/>
          <w:sz w:val="24"/>
          <w:szCs w:val="24"/>
          <w:lang w:val="pt-BR"/>
        </w:rPr>
        <w:t>mô</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vĩ</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mô</w:t>
      </w:r>
      <w:proofErr w:type="spellEnd"/>
      <w:r w:rsidRPr="00800185">
        <w:rPr>
          <w:rFonts w:ascii="Times New Roman" w:eastAsia="Cambria" w:hAnsi="Times New Roman" w:cs="Times New Roman"/>
          <w:sz w:val="24"/>
          <w:szCs w:val="24"/>
          <w:lang w:val="pt-BR"/>
        </w:rPr>
        <w:t>.</w:t>
      </w:r>
    </w:p>
    <w:p w14:paraId="261B42F1"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PLO7: </w:t>
      </w:r>
      <w:proofErr w:type="spellStart"/>
      <w:r w:rsidRPr="00800185">
        <w:rPr>
          <w:rFonts w:ascii="Times New Roman" w:eastAsia="Cambria" w:hAnsi="Times New Roman" w:cs="Times New Roman"/>
          <w:sz w:val="24"/>
          <w:szCs w:val="24"/>
          <w:lang w:val="pt-BR"/>
        </w:rPr>
        <w:t>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thống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kê</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lượng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hóa</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thập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thông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doanh</w:t>
      </w:r>
      <w:proofErr w:type="spellEnd"/>
      <w:r w:rsidRPr="00800185">
        <w:rPr>
          <w:rFonts w:ascii="Times New Roman" w:eastAsia="Cambria" w:hAnsi="Times New Roman" w:cs="Times New Roman"/>
          <w:sz w:val="24"/>
          <w:szCs w:val="24"/>
          <w:lang w:val="pt-BR"/>
        </w:rPr>
        <w:t>.</w:t>
      </w:r>
    </w:p>
    <w:p w14:paraId="7EE3DB5B" w14:textId="75834335" w:rsidR="00272889" w:rsidRPr="00800185" w:rsidRDefault="00272889" w:rsidP="00800185">
      <w:pPr>
        <w:numPr>
          <w:ilvl w:val="1"/>
          <w:numId w:val="172"/>
        </w:numPr>
        <w:tabs>
          <w:tab w:val="left" w:pos="567"/>
        </w:tabs>
        <w:ind w:left="0" w:firstLine="0"/>
        <w:outlineLvl w:val="2"/>
        <w:rPr>
          <w:rFonts w:ascii="Times New Roman" w:hAnsi="Times New Roman" w:cs="Times New Roman"/>
          <w:b/>
          <w:i/>
          <w:sz w:val="24"/>
          <w:szCs w:val="24"/>
        </w:rPr>
      </w:pPr>
      <w:bookmarkStart w:id="76" w:name="_Toc100242350"/>
      <w:proofErr w:type="spellStart"/>
      <w:r w:rsidRPr="00800185">
        <w:rPr>
          <w:rFonts w:ascii="Times New Roman" w:hAnsi="Times New Roman" w:cs="Times New Roman"/>
          <w:b/>
          <w:i/>
          <w:sz w:val="24"/>
          <w:szCs w:val="24"/>
        </w:rPr>
        <w:lastRenderedPageBreak/>
        <w:t>Kiến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thức</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theo</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nhóm</w:t>
      </w:r>
      <w:proofErr w:type="spellEnd"/>
      <w:r w:rsidRPr="00800185">
        <w:rPr>
          <w:rFonts w:ascii="Times New Roman" w:hAnsi="Times New Roman" w:cs="Times New Roman"/>
          <w:b/>
          <w:i/>
          <w:sz w:val="24"/>
          <w:szCs w:val="24"/>
        </w:rPr>
        <w:t xml:space="preserve"> ngành</w:t>
      </w:r>
      <w:bookmarkEnd w:id="74"/>
      <w:bookmarkEnd w:id="75"/>
      <w:bookmarkEnd w:id="76"/>
    </w:p>
    <w:p w14:paraId="06634107"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PLO8: </w:t>
      </w:r>
      <w:proofErr w:type="spellStart"/>
      <w:r w:rsidRPr="00800185">
        <w:rPr>
          <w:rFonts w:ascii="Times New Roman" w:eastAsia="Cambria" w:hAnsi="Times New Roman" w:cs="Times New Roman"/>
          <w:sz w:val="24"/>
          <w:szCs w:val="24"/>
          <w:lang w:val="pt-BR"/>
        </w:rPr>
        <w:t>Ứng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cơ</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marketing, </w:t>
      </w:r>
      <w:proofErr w:type="spellStart"/>
      <w:r w:rsidRPr="00800185">
        <w:rPr>
          <w:rFonts w:ascii="Times New Roman" w:eastAsia="Cambria" w:hAnsi="Times New Roman" w:cs="Times New Roman"/>
          <w:sz w:val="24"/>
          <w:szCs w:val="24"/>
          <w:lang w:val="pt-BR"/>
        </w:rPr>
        <w:t>quản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trị</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toán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giải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quyết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vấn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liên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quan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hàng</w:t>
      </w:r>
      <w:proofErr w:type="spellEnd"/>
      <w:r w:rsidRPr="00800185">
        <w:rPr>
          <w:rFonts w:ascii="Times New Roman" w:eastAsia="Cambria" w:hAnsi="Times New Roman" w:cs="Times New Roman"/>
          <w:sz w:val="24"/>
          <w:szCs w:val="24"/>
          <w:lang w:val="pt-BR"/>
        </w:rPr>
        <w:t>.</w:t>
      </w:r>
    </w:p>
    <w:p w14:paraId="28C24C89"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PLO9: </w:t>
      </w:r>
      <w:proofErr w:type="spellStart"/>
      <w:r w:rsidRPr="00800185">
        <w:rPr>
          <w:rFonts w:ascii="Times New Roman" w:eastAsia="Cambria" w:hAnsi="Times New Roman" w:cs="Times New Roman"/>
          <w:sz w:val="24"/>
          <w:szCs w:val="24"/>
          <w:lang w:val="pt-BR"/>
        </w:rPr>
        <w:t>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pháp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nghiên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cứu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trong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vấn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tế</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doanh</w:t>
      </w:r>
      <w:proofErr w:type="spellEnd"/>
      <w:r w:rsidRPr="00800185">
        <w:rPr>
          <w:rFonts w:ascii="Times New Roman" w:eastAsia="Cambria" w:hAnsi="Times New Roman" w:cs="Times New Roman"/>
          <w:sz w:val="24"/>
          <w:szCs w:val="24"/>
          <w:lang w:val="pt-BR"/>
        </w:rPr>
        <w:t>.</w:t>
      </w:r>
    </w:p>
    <w:p w14:paraId="40FEF6F1" w14:textId="70304AE5" w:rsidR="00272889" w:rsidRPr="00800185" w:rsidRDefault="00272889" w:rsidP="00800185">
      <w:pPr>
        <w:numPr>
          <w:ilvl w:val="1"/>
          <w:numId w:val="172"/>
        </w:numPr>
        <w:tabs>
          <w:tab w:val="left" w:pos="567"/>
        </w:tabs>
        <w:ind w:left="0" w:firstLine="0"/>
        <w:outlineLvl w:val="2"/>
        <w:rPr>
          <w:rFonts w:ascii="Times New Roman" w:hAnsi="Times New Roman" w:cs="Times New Roman"/>
          <w:b/>
          <w:i/>
          <w:sz w:val="24"/>
          <w:szCs w:val="24"/>
        </w:rPr>
      </w:pPr>
      <w:bookmarkStart w:id="77" w:name="_Toc53840035"/>
      <w:bookmarkStart w:id="78" w:name="_Toc53840418"/>
      <w:bookmarkStart w:id="79" w:name="_Toc100242351"/>
      <w:proofErr w:type="spellStart"/>
      <w:r w:rsidRPr="00800185">
        <w:rPr>
          <w:rFonts w:ascii="Times New Roman" w:hAnsi="Times New Roman" w:cs="Times New Roman"/>
          <w:b/>
          <w:i/>
          <w:sz w:val="24"/>
          <w:szCs w:val="24"/>
        </w:rPr>
        <w:t>Kiến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thức</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ngành</w:t>
      </w:r>
      <w:bookmarkEnd w:id="77"/>
      <w:bookmarkEnd w:id="78"/>
      <w:bookmarkEnd w:id="79"/>
      <w:proofErr w:type="spellEnd"/>
      <w:r w:rsidRPr="00800185">
        <w:rPr>
          <w:rFonts w:ascii="Times New Roman" w:hAnsi="Times New Roman" w:cs="Times New Roman"/>
          <w:b/>
          <w:i/>
          <w:sz w:val="24"/>
          <w:szCs w:val="24"/>
        </w:rPr>
        <w:t xml:space="preserve"> </w:t>
      </w:r>
    </w:p>
    <w:p w14:paraId="105446DB"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PLO10: Ứng dụng các kiến thức cơ bản về tài chính ngân hàng dưới góc độ vĩ mô như quản lý tài chính nhà nước, thị trường tài chính trong nước và quốc tế. </w:t>
      </w:r>
    </w:p>
    <w:p w14:paraId="0C2F0818"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PLO11: Ứng dụng các nguyên lý cơ bản về quản trị tài chính của doanh nghiệp, quản trị hoạt động của ngân hàng thương mại, công ty bảo hiểm và các hoạt động đầu tư tài chính của doanh nghiệp và tổ chức.</w:t>
      </w:r>
    </w:p>
    <w:p w14:paraId="03562D9B" w14:textId="77777777" w:rsidR="00272889" w:rsidRPr="00800185" w:rsidRDefault="00272889" w:rsidP="00800185">
      <w:pPr>
        <w:tabs>
          <w:tab w:val="left" w:pos="180"/>
          <w:tab w:val="left" w:pos="992"/>
        </w:tabs>
        <w:ind w:left="720" w:firstLine="0"/>
        <w:rPr>
          <w:rFonts w:ascii="Times New Roman" w:hAnsi="Times New Roman" w:cs="Times New Roman"/>
          <w:sz w:val="24"/>
          <w:szCs w:val="24"/>
          <w:lang w:val="it-IT"/>
        </w:rPr>
      </w:pPr>
    </w:p>
    <w:p w14:paraId="1C203F38" w14:textId="77777777" w:rsidR="00272889" w:rsidRPr="00800185" w:rsidRDefault="00272889" w:rsidP="00800185">
      <w:pPr>
        <w:tabs>
          <w:tab w:val="left" w:pos="180"/>
          <w:tab w:val="left" w:pos="992"/>
        </w:tabs>
        <w:ind w:firstLine="0"/>
        <w:rPr>
          <w:rFonts w:ascii="Times New Roman" w:hAnsi="Times New Roman" w:cs="Times New Roman"/>
          <w:b/>
          <w:i/>
          <w:sz w:val="24"/>
          <w:szCs w:val="24"/>
          <w:u w:val="single"/>
          <w:lang w:val="vi-VN"/>
        </w:rPr>
      </w:pPr>
      <w:proofErr w:type="spellStart"/>
      <w:r w:rsidRPr="00800185">
        <w:rPr>
          <w:rFonts w:ascii="Times New Roman" w:hAnsi="Times New Roman" w:cs="Times New Roman"/>
          <w:b/>
          <w:i/>
          <w:sz w:val="24"/>
          <w:szCs w:val="24"/>
          <w:u w:val="single"/>
          <w:lang w:val="it-IT"/>
        </w:rPr>
        <w:t>Đối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với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chuyên</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ngành</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Quản</w:t>
      </w:r>
      <w:proofErr w:type="spellEnd"/>
      <w:r w:rsidRPr="00800185">
        <w:rPr>
          <w:rFonts w:ascii="Times New Roman" w:hAnsi="Times New Roman" w:cs="Times New Roman"/>
          <w:b/>
          <w:i/>
          <w:sz w:val="24"/>
          <w:szCs w:val="24"/>
          <w:u w:val="single"/>
          <w:lang w:val="vi-VN"/>
        </w:rPr>
        <w:t xml:space="preserve"> trị Ngân hàng</w:t>
      </w:r>
    </w:p>
    <w:p w14:paraId="1C260BC1"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PLO12: Ứng dụng kiến thức về ngân hàng trung ương và các chính sách tiền tệ để phân tích các chính sách quản lý vĩ mô của các ngân hàng trung ương.</w:t>
      </w:r>
    </w:p>
    <w:p w14:paraId="7A9DBEBB"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PLO13: Phân tích các mảng hoạt động chuyên sâu của ngân hàng như tín dụng, ngân hàng điện tử, ngân hàng quốc tế, hoạt động quản lý kinh doanh vốn và ngoại tệ. </w:t>
      </w:r>
    </w:p>
    <w:p w14:paraId="10AB010D" w14:textId="77777777" w:rsidR="00272889" w:rsidRPr="00800185" w:rsidRDefault="00272889" w:rsidP="00800185">
      <w:pPr>
        <w:tabs>
          <w:tab w:val="left" w:pos="180"/>
          <w:tab w:val="left" w:pos="992"/>
        </w:tabs>
        <w:ind w:firstLine="0"/>
        <w:rPr>
          <w:rFonts w:ascii="Times New Roman" w:hAnsi="Times New Roman" w:cs="Times New Roman"/>
          <w:b/>
          <w:i/>
          <w:sz w:val="24"/>
          <w:szCs w:val="24"/>
          <w:u w:val="single"/>
          <w:lang w:val="vi-VN"/>
        </w:rPr>
      </w:pPr>
      <w:proofErr w:type="spellStart"/>
      <w:r w:rsidRPr="00800185">
        <w:rPr>
          <w:rFonts w:ascii="Times New Roman" w:hAnsi="Times New Roman" w:cs="Times New Roman"/>
          <w:b/>
          <w:i/>
          <w:sz w:val="24"/>
          <w:szCs w:val="24"/>
          <w:u w:val="single"/>
          <w:lang w:val="it-IT"/>
        </w:rPr>
        <w:t>Đối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với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chuyên</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ngành</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Tài</w:t>
      </w:r>
      <w:proofErr w:type="spellEnd"/>
      <w:r w:rsidRPr="00800185">
        <w:rPr>
          <w:rFonts w:ascii="Times New Roman" w:hAnsi="Times New Roman" w:cs="Times New Roman"/>
          <w:b/>
          <w:i/>
          <w:sz w:val="24"/>
          <w:szCs w:val="24"/>
          <w:u w:val="single"/>
          <w:lang w:val="vi-VN"/>
        </w:rPr>
        <w:t xml:space="preserve"> chính doanh nghiệp</w:t>
      </w:r>
    </w:p>
    <w:p w14:paraId="0B53FF9B"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PLO14: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các kiến thức chuyên ngành về quản trị tài chính nghiệp và kế toán tài chính </w:t>
      </w:r>
      <w:proofErr w:type="spellStart"/>
      <w:r w:rsidRPr="00800185">
        <w:rPr>
          <w:rFonts w:ascii="Times New Roman" w:eastAsia="Cambria" w:hAnsi="Times New Roman" w:cs="Times New Roman"/>
          <w:sz w:val="24"/>
          <w:szCs w:val="24"/>
          <w:lang w:val="pt-BR"/>
        </w:rPr>
        <w:t>hỗ</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trợ</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lý</w:t>
      </w:r>
      <w:proofErr w:type="spellEnd"/>
      <w:r w:rsidRPr="00800185">
        <w:rPr>
          <w:rFonts w:ascii="Times New Roman" w:eastAsia="Cambria" w:hAnsi="Times New Roman" w:cs="Times New Roman"/>
          <w:sz w:val="24"/>
          <w:szCs w:val="24"/>
          <w:lang w:val="pt-BR"/>
        </w:rPr>
        <w:t xml:space="preserve"> đưa ra các quyết định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của doanh nghiệp và tổ chức.</w:t>
      </w:r>
    </w:p>
    <w:p w14:paraId="30819368"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PLO15: Ứng dụng các kiến thức tài chính hiện đại như tài chính mã hoá, ứng dụng lập trình python để vận dụng vào quản trị tài chính doanh nghiệp.</w:t>
      </w:r>
    </w:p>
    <w:p w14:paraId="7600DC29" w14:textId="77777777" w:rsidR="00272889" w:rsidRPr="00800185" w:rsidRDefault="00272889" w:rsidP="00800185">
      <w:pPr>
        <w:tabs>
          <w:tab w:val="left" w:pos="180"/>
          <w:tab w:val="left" w:pos="992"/>
        </w:tabs>
        <w:ind w:firstLine="0"/>
        <w:rPr>
          <w:rFonts w:ascii="Times New Roman" w:hAnsi="Times New Roman" w:cs="Times New Roman"/>
          <w:sz w:val="24"/>
          <w:szCs w:val="24"/>
          <w:lang w:val="it-IT"/>
        </w:rPr>
      </w:pPr>
      <w:proofErr w:type="spellStart"/>
      <w:r w:rsidRPr="00800185">
        <w:rPr>
          <w:rFonts w:ascii="Times New Roman" w:hAnsi="Times New Roman" w:cs="Times New Roman"/>
          <w:b/>
          <w:i/>
          <w:sz w:val="24"/>
          <w:szCs w:val="24"/>
          <w:u w:val="single"/>
          <w:lang w:val="it-IT"/>
        </w:rPr>
        <w:t>Đối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với</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chuyên</w:t>
      </w:r>
      <w:proofErr w:type="spellEnd"/>
      <w:r w:rsidRPr="00800185">
        <w:rPr>
          <w:rFonts w:ascii="Times New Roman" w:hAnsi="Times New Roman" w:cs="Times New Roman"/>
          <w:b/>
          <w:i/>
          <w:sz w:val="24"/>
          <w:szCs w:val="24"/>
          <w:u w:val="single"/>
          <w:lang w:val="it-IT"/>
        </w:rPr>
        <w:t xml:space="preserve"> </w:t>
      </w:r>
      <w:proofErr w:type="spellStart"/>
      <w:r w:rsidRPr="00800185">
        <w:rPr>
          <w:rFonts w:ascii="Times New Roman" w:hAnsi="Times New Roman" w:cs="Times New Roman"/>
          <w:b/>
          <w:i/>
          <w:sz w:val="24"/>
          <w:szCs w:val="24"/>
          <w:u w:val="single"/>
          <w:lang w:val="it-IT"/>
        </w:rPr>
        <w:t>ngành</w:t>
      </w:r>
      <w:proofErr w:type="spellEnd"/>
      <w:r w:rsidRPr="00800185">
        <w:rPr>
          <w:rFonts w:ascii="Times New Roman" w:hAnsi="Times New Roman" w:cs="Times New Roman"/>
          <w:b/>
          <w:i/>
          <w:sz w:val="24"/>
          <w:szCs w:val="24"/>
          <w:u w:val="single"/>
          <w:lang w:val="vi-VN"/>
        </w:rPr>
        <w:t xml:space="preserve"> Đầu tư tài chính</w:t>
      </w:r>
      <w:r w:rsidRPr="00800185">
        <w:rPr>
          <w:rFonts w:ascii="Times New Roman" w:hAnsi="Times New Roman" w:cs="Times New Roman"/>
          <w:b/>
          <w:i/>
          <w:sz w:val="24"/>
          <w:szCs w:val="24"/>
          <w:u w:val="single"/>
          <w:lang w:val="it-IT"/>
        </w:rPr>
        <w:t xml:space="preserve"> </w:t>
      </w:r>
    </w:p>
    <w:p w14:paraId="1A0B19DE"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PLO16: Ứng dụng các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phương pháp định lượng trong tài chính để ra các quyết định trong quản lý hoạt động đầu tư của doanh nghiệp và tổ chức.</w:t>
      </w:r>
    </w:p>
    <w:p w14:paraId="36EC0EA0"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PLO17: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các kiến thức về tài chính hành vi, kiến thức về các tài sản tài chính như công cụ phái sinh và công cụ có thu nhập cố định, định giá doanh nghiệp để </w:t>
      </w:r>
      <w:proofErr w:type="spellStart"/>
      <w:r w:rsidRPr="00800185">
        <w:rPr>
          <w:rFonts w:ascii="Times New Roman" w:eastAsia="Cambria" w:hAnsi="Times New Roman" w:cs="Times New Roman"/>
          <w:sz w:val="24"/>
          <w:szCs w:val="24"/>
          <w:lang w:val="pt-BR"/>
        </w:rPr>
        <w:t>hỗ</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trợ</w:t>
      </w:r>
      <w:proofErr w:type="spellEnd"/>
      <w:r w:rsidRPr="00800185">
        <w:rPr>
          <w:rFonts w:ascii="Times New Roman" w:eastAsia="Cambria" w:hAnsi="Times New Roman" w:cs="Times New Roman"/>
          <w:sz w:val="24"/>
          <w:szCs w:val="24"/>
          <w:lang w:val="pt-BR"/>
        </w:rPr>
        <w:t xml:space="preserve"> các quyết định đầu tư của doanh nghiệp và tổ chức. </w:t>
      </w:r>
    </w:p>
    <w:p w14:paraId="18F9D3B7" w14:textId="77777777" w:rsidR="00272889" w:rsidRPr="00800185" w:rsidRDefault="00272889" w:rsidP="00800185">
      <w:pPr>
        <w:ind w:firstLine="0"/>
        <w:rPr>
          <w:rFonts w:ascii="Times New Roman" w:hAnsi="Times New Roman" w:cs="Times New Roman"/>
          <w:b/>
          <w:i/>
          <w:sz w:val="24"/>
          <w:szCs w:val="24"/>
          <w:u w:val="single"/>
          <w:lang w:val="vi-VN"/>
        </w:rPr>
      </w:pPr>
      <w:r w:rsidRPr="00800185">
        <w:rPr>
          <w:rFonts w:ascii="Times New Roman" w:hAnsi="Times New Roman" w:cs="Times New Roman"/>
          <w:b/>
          <w:i/>
          <w:sz w:val="24"/>
          <w:szCs w:val="24"/>
          <w:u w:val="single"/>
          <w:lang w:val="vi-VN"/>
        </w:rPr>
        <w:t xml:space="preserve">Đối với chuyên ngành Bảo hiểm, Hưu trí </w:t>
      </w:r>
    </w:p>
    <w:p w14:paraId="433BC0D0"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PLO18: Ứng dụng các kiến thức cơ bản về bảo hiểm xã hội, bảo hiểm hưu trí, bảo hiểm nhân thọ, bảo hiểm thương mại để ra các quyết định bảo hiểm và/hay lập kế hoạch hưu trí cho cá nhân và người lao động trong tổ chức. </w:t>
      </w:r>
    </w:p>
    <w:p w14:paraId="6660C147"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PLO19: Phân tích các kiến thức về hưu trí và bảo hiểm của cá nhân và người lao động trong tổ chức.</w:t>
      </w:r>
    </w:p>
    <w:p w14:paraId="28E3B934" w14:textId="77777777" w:rsidR="00272889" w:rsidRPr="00800185" w:rsidRDefault="00272889" w:rsidP="00800185">
      <w:pPr>
        <w:ind w:firstLine="0"/>
        <w:rPr>
          <w:rFonts w:ascii="Times New Roman" w:hAnsi="Times New Roman" w:cs="Times New Roman"/>
          <w:b/>
          <w:i/>
          <w:sz w:val="24"/>
          <w:szCs w:val="24"/>
          <w:u w:val="single"/>
          <w:lang w:val="vi-VN"/>
        </w:rPr>
      </w:pPr>
      <w:r w:rsidRPr="00800185">
        <w:rPr>
          <w:rFonts w:ascii="Times New Roman" w:hAnsi="Times New Roman" w:cs="Times New Roman"/>
          <w:b/>
          <w:i/>
          <w:sz w:val="24"/>
          <w:szCs w:val="24"/>
          <w:u w:val="single"/>
          <w:lang w:val="vi-VN"/>
        </w:rPr>
        <w:t xml:space="preserve">Đối với chuyên ngành Tài chính công </w:t>
      </w:r>
    </w:p>
    <w:p w14:paraId="4344D5C2"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lastRenderedPageBreak/>
        <w:t>PLO20: Ứng dụng các kiến thức cơ bản quản lý tài chính công, kế toán và thuế; hoạt động quản lý thu chi ngân sách Nhà nước.</w:t>
      </w:r>
    </w:p>
    <w:p w14:paraId="42C95376" w14:textId="77777777" w:rsidR="00272889"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PLO21: Phân tích các hoạt động quản lý tài chính công chuyên sâu như quản lý định giá tài sản công và quản lý dự án đầu tư công. </w:t>
      </w:r>
    </w:p>
    <w:p w14:paraId="7891EFB3" w14:textId="77777777" w:rsidR="00800185" w:rsidRPr="00800185" w:rsidRDefault="00800185" w:rsidP="00800185">
      <w:pPr>
        <w:tabs>
          <w:tab w:val="left" w:pos="567"/>
        </w:tabs>
        <w:ind w:firstLine="0"/>
        <w:contextualSpacing/>
        <w:rPr>
          <w:rFonts w:ascii="Times New Roman" w:eastAsia="Cambria" w:hAnsi="Times New Roman" w:cs="Times New Roman"/>
          <w:sz w:val="24"/>
          <w:szCs w:val="24"/>
          <w:lang w:val="pt-BR"/>
        </w:rPr>
      </w:pPr>
    </w:p>
    <w:p w14:paraId="4093A37E" w14:textId="093CC1B4" w:rsidR="00272889" w:rsidRPr="00800185" w:rsidRDefault="00272889" w:rsidP="00800185">
      <w:pPr>
        <w:tabs>
          <w:tab w:val="left" w:pos="567"/>
        </w:tabs>
        <w:ind w:firstLine="0"/>
        <w:outlineLvl w:val="1"/>
        <w:rPr>
          <w:rFonts w:ascii="Times New Roman" w:hAnsi="Times New Roman" w:cs="Times New Roman"/>
          <w:b/>
          <w:sz w:val="24"/>
          <w:szCs w:val="24"/>
        </w:rPr>
      </w:pPr>
      <w:bookmarkStart w:id="80" w:name="_Toc53840036"/>
      <w:bookmarkStart w:id="81" w:name="_Toc53840419"/>
      <w:bookmarkStart w:id="82" w:name="_Toc100242352"/>
      <w:r w:rsidRPr="00800185">
        <w:rPr>
          <w:rFonts w:ascii="Times New Roman" w:hAnsi="Times New Roman" w:cs="Times New Roman"/>
          <w:b/>
          <w:sz w:val="24"/>
          <w:szCs w:val="24"/>
        </w:rPr>
        <w:t xml:space="preserve">2. </w:t>
      </w:r>
      <w:r w:rsidR="00800185">
        <w:rPr>
          <w:rFonts w:ascii="Times New Roman" w:hAnsi="Times New Roman" w:cs="Times New Roman"/>
          <w:b/>
          <w:sz w:val="24"/>
          <w:szCs w:val="24"/>
        </w:rPr>
        <w:tab/>
      </w:r>
      <w:proofErr w:type="spellStart"/>
      <w:r w:rsidRPr="00800185">
        <w:rPr>
          <w:rFonts w:ascii="Times New Roman" w:hAnsi="Times New Roman" w:cs="Times New Roman"/>
          <w:b/>
          <w:sz w:val="24"/>
          <w:szCs w:val="24"/>
        </w:rPr>
        <w:t>Chuẩn</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đầu</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ra</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về</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kỹ</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nă</w:t>
      </w:r>
      <w:proofErr w:type="spellEnd"/>
      <w:r w:rsidRPr="00800185">
        <w:rPr>
          <w:rFonts w:ascii="Times New Roman" w:hAnsi="Times New Roman" w:cs="Times New Roman"/>
          <w:b/>
          <w:sz w:val="24"/>
          <w:szCs w:val="24"/>
        </w:rPr>
        <w:t>ng</w:t>
      </w:r>
      <w:bookmarkEnd w:id="80"/>
      <w:bookmarkEnd w:id="81"/>
      <w:bookmarkEnd w:id="82"/>
    </w:p>
    <w:p w14:paraId="7AF3F981" w14:textId="2D5DDA6A" w:rsidR="00272889" w:rsidRPr="00800185" w:rsidRDefault="00272889" w:rsidP="00800185">
      <w:pPr>
        <w:pStyle w:val="ListParagraph"/>
        <w:numPr>
          <w:ilvl w:val="1"/>
          <w:numId w:val="182"/>
        </w:numPr>
        <w:tabs>
          <w:tab w:val="left" w:pos="567"/>
        </w:tabs>
        <w:ind w:left="0" w:firstLine="0"/>
        <w:outlineLvl w:val="2"/>
        <w:rPr>
          <w:rFonts w:ascii="Times New Roman" w:hAnsi="Times New Roman" w:cs="Times New Roman"/>
          <w:b/>
          <w:i/>
          <w:sz w:val="24"/>
          <w:szCs w:val="24"/>
        </w:rPr>
      </w:pPr>
      <w:bookmarkStart w:id="83" w:name="_Toc53840037"/>
      <w:bookmarkStart w:id="84" w:name="_Toc53840420"/>
      <w:bookmarkStart w:id="85" w:name="_Toc100242353"/>
      <w:proofErr w:type="spellStart"/>
      <w:r w:rsidRPr="00800185">
        <w:rPr>
          <w:rFonts w:ascii="Times New Roman" w:hAnsi="Times New Roman" w:cs="Times New Roman"/>
          <w:b/>
          <w:i/>
          <w:sz w:val="24"/>
          <w:szCs w:val="24"/>
        </w:rPr>
        <w:t>Kĩ</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năng</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chuyên</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môn</w:t>
      </w:r>
      <w:bookmarkEnd w:id="83"/>
      <w:bookmarkEnd w:id="84"/>
      <w:bookmarkEnd w:id="85"/>
      <w:proofErr w:type="spellEnd"/>
    </w:p>
    <w:p w14:paraId="7CB7B6CE"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PLO22: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giải quyết vấn đề: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khả</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vận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kiến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thức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đã</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học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xuất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giải quyết tình huống trong hoạt động quản trị doanh nghiệp và tổ chức như kế toán, marketing, tài chính.</w:t>
      </w:r>
    </w:p>
    <w:p w14:paraId="2EED013C"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PLO23: Kỹ năng phân tích:  </w:t>
      </w:r>
      <w:proofErr w:type="spellStart"/>
      <w:r w:rsidRPr="00800185">
        <w:rPr>
          <w:rFonts w:ascii="Times New Roman" w:eastAsia="Cambria" w:hAnsi="Times New Roman" w:cs="Times New Roman"/>
          <w:sz w:val="24"/>
          <w:szCs w:val="24"/>
          <w:lang w:val="pt-BR"/>
        </w:rPr>
        <w:t>Phân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tích</w:t>
      </w:r>
      <w:proofErr w:type="spellEnd"/>
      <w:r w:rsidRPr="00800185">
        <w:rPr>
          <w:rFonts w:ascii="Times New Roman" w:eastAsia="Cambria" w:hAnsi="Times New Roman" w:cs="Times New Roman"/>
          <w:sz w:val="24"/>
          <w:szCs w:val="24"/>
          <w:lang w:val="pt-BR"/>
        </w:rPr>
        <w:t xml:space="preserve"> thông tin và dữ liệu tài chính, ứng dụng các công cụ tài chính hiện đại trong lĩnh vực tài chính ngân hàng.</w:t>
      </w:r>
    </w:p>
    <w:p w14:paraId="55553323"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PLO24: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nghiên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cứu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vấn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trong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trị</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hàng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doanh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nghiệp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đầu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bảo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hiểm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hưu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quản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lý</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công</w:t>
      </w:r>
      <w:proofErr w:type="spellEnd"/>
      <w:r w:rsidRPr="00800185">
        <w:rPr>
          <w:rFonts w:ascii="Times New Roman" w:eastAsia="Cambria" w:hAnsi="Times New Roman" w:cs="Times New Roman"/>
          <w:sz w:val="24"/>
          <w:szCs w:val="24"/>
          <w:lang w:val="pt-BR"/>
        </w:rPr>
        <w:t>.</w:t>
      </w:r>
    </w:p>
    <w:p w14:paraId="4097A579" w14:textId="3C5440E7" w:rsidR="00272889" w:rsidRPr="00800185" w:rsidRDefault="00272889" w:rsidP="00800185">
      <w:pPr>
        <w:pStyle w:val="ListParagraph"/>
        <w:numPr>
          <w:ilvl w:val="1"/>
          <w:numId w:val="182"/>
        </w:numPr>
        <w:tabs>
          <w:tab w:val="left" w:pos="567"/>
        </w:tabs>
        <w:ind w:left="0" w:firstLine="0"/>
        <w:outlineLvl w:val="2"/>
        <w:rPr>
          <w:rFonts w:ascii="Times New Roman" w:hAnsi="Times New Roman" w:cs="Times New Roman"/>
          <w:b/>
          <w:i/>
          <w:sz w:val="24"/>
          <w:szCs w:val="24"/>
        </w:rPr>
      </w:pPr>
      <w:bookmarkStart w:id="86" w:name="_Toc32412303"/>
      <w:bookmarkStart w:id="87" w:name="_Toc53840038"/>
      <w:bookmarkStart w:id="88" w:name="_Toc53840421"/>
      <w:bookmarkStart w:id="89" w:name="_Toc100242354"/>
      <w:bookmarkEnd w:id="67"/>
      <w:proofErr w:type="spellStart"/>
      <w:r w:rsidRPr="00800185">
        <w:rPr>
          <w:rFonts w:ascii="Times New Roman" w:hAnsi="Times New Roman" w:cs="Times New Roman"/>
          <w:b/>
          <w:i/>
          <w:sz w:val="24"/>
          <w:szCs w:val="24"/>
        </w:rPr>
        <w:t>Kĩ</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năng</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bổ</w:t>
      </w:r>
      <w:proofErr w:type="spellEnd"/>
      <w:r w:rsidRPr="00800185">
        <w:rPr>
          <w:rFonts w:ascii="Times New Roman" w:hAnsi="Times New Roman" w:cs="Times New Roman"/>
          <w:b/>
          <w:i/>
          <w:sz w:val="24"/>
          <w:szCs w:val="24"/>
        </w:rPr>
        <w:t xml:space="preserve"> </w:t>
      </w:r>
      <w:proofErr w:type="spellStart"/>
      <w:r w:rsidRPr="00800185">
        <w:rPr>
          <w:rFonts w:ascii="Times New Roman" w:hAnsi="Times New Roman" w:cs="Times New Roman"/>
          <w:b/>
          <w:i/>
          <w:sz w:val="24"/>
          <w:szCs w:val="24"/>
        </w:rPr>
        <w:t>trợ</w:t>
      </w:r>
      <w:bookmarkEnd w:id="86"/>
      <w:bookmarkEnd w:id="87"/>
      <w:bookmarkEnd w:id="88"/>
      <w:bookmarkEnd w:id="89"/>
      <w:proofErr w:type="spellEnd"/>
    </w:p>
    <w:p w14:paraId="14B3F20B"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PLO25: Các kỹ năng cá nhân: Có khả năng làm việc độc lập, tư duy phản biện; có kỹ năng quản lý thời gian; định hướng mục tiêu phát triển của bản thân.</w:t>
      </w:r>
    </w:p>
    <w:p w14:paraId="565956BA"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PLO26: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làm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nhóm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làm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hợp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phối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hợp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trong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nhóm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khác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nhau</w:t>
      </w:r>
      <w:proofErr w:type="spellEnd"/>
      <w:r w:rsidRPr="00800185">
        <w:rPr>
          <w:rFonts w:ascii="Times New Roman" w:eastAsia="Cambria" w:hAnsi="Times New Roman" w:cs="Times New Roman"/>
          <w:sz w:val="24"/>
          <w:szCs w:val="24"/>
          <w:lang w:val="pt-BR"/>
        </w:rPr>
        <w:t>.</w:t>
      </w:r>
    </w:p>
    <w:p w14:paraId="3C610965"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PLO27: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giao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tiếp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khả</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trình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bày</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viết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vấn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liên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quan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ngành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hàng</w:t>
      </w:r>
      <w:proofErr w:type="spellEnd"/>
      <w:r w:rsidRPr="00800185">
        <w:rPr>
          <w:rFonts w:ascii="Times New Roman" w:eastAsia="Cambria" w:hAnsi="Times New Roman" w:cs="Times New Roman"/>
          <w:sz w:val="24"/>
          <w:szCs w:val="24"/>
          <w:lang w:val="pt-BR"/>
        </w:rPr>
        <w:t>.</w:t>
      </w:r>
    </w:p>
    <w:p w14:paraId="71B229C7" w14:textId="77777777" w:rsidR="00272889"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PLO28: </w:t>
      </w:r>
      <w:proofErr w:type="spellStart"/>
      <w:r w:rsidRPr="00800185">
        <w:rPr>
          <w:rFonts w:ascii="Times New Roman" w:eastAsia="Cambria" w:hAnsi="Times New Roman" w:cs="Times New Roman"/>
          <w:sz w:val="24"/>
          <w:szCs w:val="24"/>
          <w:lang w:val="pt-BR"/>
        </w:rPr>
        <w:t>Kỹ</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giao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tiếp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sử</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dụng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ngoại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ngữ</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giao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tiếp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bằng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ngoại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ngữ</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trình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bày</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được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một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báo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hay</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phát</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biểu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chủ</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đề</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quen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thuộc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trong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công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liên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quan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đến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ngành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Tài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chính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hàng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Trình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độ</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đương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bậc</w:t>
      </w:r>
      <w:proofErr w:type="spellEnd"/>
      <w:r w:rsidRPr="00800185">
        <w:rPr>
          <w:rFonts w:ascii="Times New Roman" w:eastAsia="Cambria" w:hAnsi="Times New Roman" w:cs="Times New Roman"/>
          <w:sz w:val="24"/>
          <w:szCs w:val="24"/>
          <w:lang w:val="pt-BR"/>
        </w:rPr>
        <w:t xml:space="preserve"> 4 </w:t>
      </w:r>
      <w:proofErr w:type="spellStart"/>
      <w:r w:rsidRPr="00800185">
        <w:rPr>
          <w:rFonts w:ascii="Times New Roman" w:eastAsia="Cambria" w:hAnsi="Times New Roman" w:cs="Times New Roman"/>
          <w:sz w:val="24"/>
          <w:szCs w:val="24"/>
          <w:lang w:val="pt-BR"/>
        </w:rPr>
        <w:t>theo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khung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lực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ngoại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ngữ</w:t>
      </w:r>
      <w:proofErr w:type="spellEnd"/>
      <w:r w:rsidRPr="00800185">
        <w:rPr>
          <w:rFonts w:ascii="Times New Roman" w:eastAsia="Cambria" w:hAnsi="Times New Roman" w:cs="Times New Roman"/>
          <w:sz w:val="24"/>
          <w:szCs w:val="24"/>
          <w:lang w:val="pt-BR"/>
        </w:rPr>
        <w:t xml:space="preserve"> 6 </w:t>
      </w:r>
      <w:proofErr w:type="spellStart"/>
      <w:r w:rsidRPr="00800185">
        <w:rPr>
          <w:rFonts w:ascii="Times New Roman" w:eastAsia="Cambria" w:hAnsi="Times New Roman" w:cs="Times New Roman"/>
          <w:sz w:val="24"/>
          <w:szCs w:val="24"/>
          <w:lang w:val="pt-BR"/>
        </w:rPr>
        <w:t>bậc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dùng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Việt</w:t>
      </w:r>
      <w:proofErr w:type="spellEnd"/>
      <w:r w:rsidRPr="00800185">
        <w:rPr>
          <w:rFonts w:ascii="Times New Roman" w:eastAsia="Cambria" w:hAnsi="Times New Roman" w:cs="Times New Roman"/>
          <w:sz w:val="24"/>
          <w:szCs w:val="24"/>
          <w:lang w:val="pt-BR"/>
        </w:rPr>
        <w:t xml:space="preserve"> Nam.</w:t>
      </w:r>
    </w:p>
    <w:p w14:paraId="1F07F170" w14:textId="77777777" w:rsidR="00800185" w:rsidRPr="00800185" w:rsidRDefault="00800185" w:rsidP="00800185">
      <w:pPr>
        <w:tabs>
          <w:tab w:val="left" w:pos="567"/>
        </w:tabs>
        <w:ind w:firstLine="0"/>
        <w:contextualSpacing/>
        <w:rPr>
          <w:rFonts w:ascii="Times New Roman" w:eastAsia="Cambria" w:hAnsi="Times New Roman" w:cs="Times New Roman"/>
          <w:sz w:val="24"/>
          <w:szCs w:val="24"/>
          <w:lang w:val="pt-BR"/>
        </w:rPr>
      </w:pPr>
    </w:p>
    <w:p w14:paraId="5AF99913" w14:textId="20B18783" w:rsidR="00272889" w:rsidRPr="00800185" w:rsidRDefault="00272889" w:rsidP="00800185">
      <w:pPr>
        <w:tabs>
          <w:tab w:val="left" w:pos="567"/>
        </w:tabs>
        <w:ind w:firstLine="0"/>
        <w:outlineLvl w:val="1"/>
        <w:rPr>
          <w:rFonts w:ascii="Times New Roman" w:hAnsi="Times New Roman" w:cs="Times New Roman"/>
          <w:b/>
          <w:sz w:val="24"/>
          <w:szCs w:val="24"/>
        </w:rPr>
      </w:pPr>
      <w:bookmarkStart w:id="90" w:name="_Toc53840039"/>
      <w:bookmarkStart w:id="91" w:name="_Toc53840422"/>
      <w:bookmarkStart w:id="92" w:name="_Toc100242355"/>
      <w:r w:rsidRPr="00800185">
        <w:rPr>
          <w:rFonts w:ascii="Times New Roman" w:hAnsi="Times New Roman" w:cs="Times New Roman"/>
          <w:b/>
          <w:sz w:val="24"/>
          <w:szCs w:val="24"/>
        </w:rPr>
        <w:t xml:space="preserve">3. </w:t>
      </w:r>
      <w:r w:rsidR="00800185">
        <w:rPr>
          <w:rFonts w:ascii="Times New Roman" w:hAnsi="Times New Roman" w:cs="Times New Roman"/>
          <w:b/>
          <w:sz w:val="24"/>
          <w:szCs w:val="24"/>
        </w:rPr>
        <w:tab/>
      </w:r>
      <w:proofErr w:type="spellStart"/>
      <w:r w:rsidRPr="00800185">
        <w:rPr>
          <w:rFonts w:ascii="Times New Roman" w:hAnsi="Times New Roman" w:cs="Times New Roman"/>
          <w:b/>
          <w:sz w:val="24"/>
          <w:szCs w:val="24"/>
        </w:rPr>
        <w:t>Năng</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lực</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tự</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chủ</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và</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trách</w:t>
      </w:r>
      <w:proofErr w:type="spellEnd"/>
      <w:r w:rsidRPr="00800185">
        <w:rPr>
          <w:rFonts w:ascii="Times New Roman" w:hAnsi="Times New Roman" w:cs="Times New Roman"/>
          <w:b/>
          <w:sz w:val="24"/>
          <w:szCs w:val="24"/>
        </w:rPr>
        <w:t xml:space="preserve"> </w:t>
      </w:r>
      <w:proofErr w:type="spellStart"/>
      <w:r w:rsidRPr="00800185">
        <w:rPr>
          <w:rFonts w:ascii="Times New Roman" w:hAnsi="Times New Roman" w:cs="Times New Roman"/>
          <w:b/>
          <w:sz w:val="24"/>
          <w:szCs w:val="24"/>
        </w:rPr>
        <w:t>nhiệm</w:t>
      </w:r>
      <w:bookmarkEnd w:id="90"/>
      <w:bookmarkEnd w:id="91"/>
      <w:bookmarkEnd w:id="92"/>
      <w:proofErr w:type="spellEnd"/>
    </w:p>
    <w:p w14:paraId="34724964"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PLO29: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lực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làm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độc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lập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hoặc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làm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theo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nhóm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chịu</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trách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nhiệm</w:t>
      </w:r>
      <w:proofErr w:type="spellEnd"/>
      <w:r w:rsidRPr="00800185">
        <w:rPr>
          <w:rFonts w:ascii="Times New Roman" w:eastAsia="Cambria" w:hAnsi="Times New Roman" w:cs="Times New Roman"/>
          <w:sz w:val="24"/>
          <w:szCs w:val="24"/>
          <w:lang w:val="pt-BR"/>
        </w:rPr>
        <w:t xml:space="preserve"> cá </w:t>
      </w:r>
      <w:proofErr w:type="spellStart"/>
      <w:r w:rsidRPr="00800185">
        <w:rPr>
          <w:rFonts w:ascii="Times New Roman" w:eastAsia="Cambria" w:hAnsi="Times New Roman" w:cs="Times New Roman"/>
          <w:sz w:val="24"/>
          <w:szCs w:val="24"/>
          <w:lang w:val="pt-BR"/>
        </w:rPr>
        <w:t>nhân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và</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trách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nhiệm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đối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với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nhóm</w:t>
      </w:r>
      <w:proofErr w:type="spellEnd"/>
      <w:r w:rsidRPr="00800185">
        <w:rPr>
          <w:rFonts w:ascii="Times New Roman" w:eastAsia="Cambria" w:hAnsi="Times New Roman" w:cs="Times New Roman"/>
          <w:sz w:val="24"/>
          <w:szCs w:val="24"/>
          <w:lang w:val="pt-BR"/>
        </w:rPr>
        <w:t>.</w:t>
      </w:r>
    </w:p>
    <w:p w14:paraId="1F7652DA" w14:textId="77777777" w:rsidR="00272889" w:rsidRPr="00800185" w:rsidRDefault="00272889" w:rsidP="00800185">
      <w:pPr>
        <w:numPr>
          <w:ilvl w:val="0"/>
          <w:numId w:val="148"/>
        </w:numPr>
        <w:tabs>
          <w:tab w:val="left" w:pos="567"/>
        </w:tabs>
        <w:ind w:left="0" w:firstLine="0"/>
        <w:contextualSpacing/>
        <w:rPr>
          <w:rFonts w:ascii="Times New Roman" w:eastAsia="Cambria" w:hAnsi="Times New Roman" w:cs="Times New Roman"/>
          <w:sz w:val="24"/>
          <w:szCs w:val="24"/>
          <w:lang w:val="pt-BR"/>
        </w:rPr>
      </w:pPr>
      <w:r w:rsidRPr="00800185">
        <w:rPr>
          <w:rFonts w:ascii="Times New Roman" w:eastAsia="Cambria" w:hAnsi="Times New Roman" w:cs="Times New Roman"/>
          <w:sz w:val="24"/>
          <w:szCs w:val="24"/>
          <w:lang w:val="pt-BR"/>
        </w:rPr>
        <w:t xml:space="preserve">PLO30: </w:t>
      </w:r>
      <w:proofErr w:type="spellStart"/>
      <w:r w:rsidRPr="00800185">
        <w:rPr>
          <w:rFonts w:ascii="Times New Roman" w:eastAsia="Cambria" w:hAnsi="Times New Roman" w:cs="Times New Roman"/>
          <w:sz w:val="24"/>
          <w:szCs w:val="24"/>
          <w:lang w:val="pt-BR"/>
        </w:rPr>
        <w:t>Có</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năng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lực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tự</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học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tập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sáng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tạo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để</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nâng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cao</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trình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độ</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chuyên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môn</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nghiệp</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vụ</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tự</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định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hướng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thích</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nghi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với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các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môi</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trường</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làm</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việc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khác</w:t>
      </w:r>
      <w:proofErr w:type="spellEnd"/>
      <w:r w:rsidRPr="00800185">
        <w:rPr>
          <w:rFonts w:ascii="Times New Roman" w:eastAsia="Cambria" w:hAnsi="Times New Roman" w:cs="Times New Roman"/>
          <w:sz w:val="24"/>
          <w:szCs w:val="24"/>
          <w:lang w:val="pt-BR"/>
        </w:rPr>
        <w:t xml:space="preserve"> </w:t>
      </w:r>
      <w:proofErr w:type="spellStart"/>
      <w:r w:rsidRPr="00800185">
        <w:rPr>
          <w:rFonts w:ascii="Times New Roman" w:eastAsia="Cambria" w:hAnsi="Times New Roman" w:cs="Times New Roman"/>
          <w:sz w:val="24"/>
          <w:szCs w:val="24"/>
          <w:lang w:val="pt-BR"/>
        </w:rPr>
        <w:t>nhau</w:t>
      </w:r>
      <w:proofErr w:type="spellEnd"/>
      <w:r w:rsidRPr="00800185">
        <w:rPr>
          <w:rFonts w:ascii="Times New Roman" w:eastAsia="Cambria" w:hAnsi="Times New Roman" w:cs="Times New Roman"/>
          <w:sz w:val="24"/>
          <w:szCs w:val="24"/>
          <w:lang w:val="pt-BR"/>
        </w:rPr>
        <w:t>.</w:t>
      </w:r>
    </w:p>
    <w:p w14:paraId="4950E138" w14:textId="77777777" w:rsidR="00800185" w:rsidRPr="00800185" w:rsidRDefault="00800185" w:rsidP="00800185">
      <w:pPr>
        <w:tabs>
          <w:tab w:val="left" w:pos="810"/>
        </w:tabs>
        <w:ind w:left="360" w:firstLine="0"/>
        <w:rPr>
          <w:rFonts w:ascii="Times New Roman" w:hAnsi="Times New Roman" w:cs="Times New Roman"/>
          <w:position w:val="0"/>
          <w:sz w:val="24"/>
          <w:szCs w:val="24"/>
          <w:bdr w:val="none" w:sz="0" w:space="0" w:color="auto" w:frame="1"/>
          <w:lang w:val="pt-BR"/>
        </w:rPr>
      </w:pPr>
    </w:p>
    <w:p w14:paraId="195540A7" w14:textId="08C9FC40" w:rsidR="00272889" w:rsidRPr="00800185" w:rsidRDefault="00272889" w:rsidP="00800185">
      <w:pPr>
        <w:tabs>
          <w:tab w:val="left" w:pos="567"/>
        </w:tabs>
        <w:ind w:firstLine="0"/>
        <w:outlineLvl w:val="1"/>
        <w:rPr>
          <w:rFonts w:ascii="Times New Roman" w:hAnsi="Times New Roman" w:cs="Times New Roman"/>
          <w:b/>
          <w:sz w:val="24"/>
          <w:szCs w:val="24"/>
          <w:lang w:val="pt-BR"/>
        </w:rPr>
      </w:pPr>
      <w:bookmarkStart w:id="93" w:name="_Toc32412305"/>
      <w:bookmarkStart w:id="94" w:name="_Toc53840040"/>
      <w:bookmarkStart w:id="95" w:name="_Toc53840423"/>
      <w:bookmarkStart w:id="96" w:name="_Toc100242356"/>
      <w:r w:rsidRPr="00800185">
        <w:rPr>
          <w:rFonts w:ascii="Times New Roman" w:hAnsi="Times New Roman" w:cs="Times New Roman"/>
          <w:b/>
          <w:sz w:val="24"/>
          <w:szCs w:val="24"/>
          <w:lang w:val="pt-BR"/>
        </w:rPr>
        <w:t xml:space="preserve">4. </w:t>
      </w:r>
      <w:bookmarkEnd w:id="93"/>
      <w:r w:rsidR="00800185">
        <w:rPr>
          <w:rFonts w:ascii="Times New Roman" w:hAnsi="Times New Roman" w:cs="Times New Roman"/>
          <w:b/>
          <w:sz w:val="24"/>
          <w:szCs w:val="24"/>
          <w:lang w:val="pt-BR"/>
        </w:rPr>
        <w:tab/>
      </w:r>
      <w:proofErr w:type="spellStart"/>
      <w:r w:rsidRPr="00800185">
        <w:rPr>
          <w:rFonts w:ascii="Times New Roman" w:hAnsi="Times New Roman" w:cs="Times New Roman"/>
          <w:b/>
          <w:sz w:val="24"/>
          <w:szCs w:val="24"/>
          <w:lang w:val="pt-BR"/>
        </w:rPr>
        <w:t>Về</w:t>
      </w:r>
      <w:proofErr w:type="spellEnd"/>
      <w:r w:rsidRPr="00800185">
        <w:rPr>
          <w:rFonts w:ascii="Times New Roman" w:hAnsi="Times New Roman" w:cs="Times New Roman"/>
          <w:b/>
          <w:sz w:val="24"/>
          <w:szCs w:val="24"/>
          <w:lang w:val="pt-BR"/>
        </w:rPr>
        <w:t xml:space="preserve"> </w:t>
      </w:r>
      <w:proofErr w:type="spellStart"/>
      <w:r w:rsidRPr="00800185">
        <w:rPr>
          <w:rFonts w:ascii="Times New Roman" w:hAnsi="Times New Roman" w:cs="Times New Roman"/>
          <w:b/>
          <w:sz w:val="24"/>
          <w:szCs w:val="24"/>
          <w:lang w:val="pt-BR"/>
        </w:rPr>
        <w:t>phẩm</w:t>
      </w:r>
      <w:proofErr w:type="spellEnd"/>
      <w:r w:rsidRPr="00800185">
        <w:rPr>
          <w:rFonts w:ascii="Times New Roman" w:hAnsi="Times New Roman" w:cs="Times New Roman"/>
          <w:b/>
          <w:sz w:val="24"/>
          <w:szCs w:val="24"/>
          <w:lang w:val="pt-BR"/>
        </w:rPr>
        <w:t xml:space="preserve"> </w:t>
      </w:r>
      <w:proofErr w:type="spellStart"/>
      <w:r w:rsidRPr="00800185">
        <w:rPr>
          <w:rFonts w:ascii="Times New Roman" w:hAnsi="Times New Roman" w:cs="Times New Roman"/>
          <w:b/>
          <w:sz w:val="24"/>
          <w:szCs w:val="24"/>
          <w:lang w:val="pt-BR"/>
        </w:rPr>
        <w:t>chất</w:t>
      </w:r>
      <w:proofErr w:type="spellEnd"/>
      <w:r w:rsidRPr="00800185">
        <w:rPr>
          <w:rFonts w:ascii="Times New Roman" w:hAnsi="Times New Roman" w:cs="Times New Roman"/>
          <w:b/>
          <w:sz w:val="24"/>
          <w:szCs w:val="24"/>
          <w:lang w:val="pt-BR"/>
        </w:rPr>
        <w:t xml:space="preserve"> </w:t>
      </w:r>
      <w:proofErr w:type="spellStart"/>
      <w:r w:rsidRPr="00800185">
        <w:rPr>
          <w:rFonts w:ascii="Times New Roman" w:hAnsi="Times New Roman" w:cs="Times New Roman"/>
          <w:b/>
          <w:sz w:val="24"/>
          <w:szCs w:val="24"/>
          <w:lang w:val="pt-BR"/>
        </w:rPr>
        <w:t>đạo</w:t>
      </w:r>
      <w:proofErr w:type="spellEnd"/>
      <w:r w:rsidRPr="00800185">
        <w:rPr>
          <w:rFonts w:ascii="Times New Roman" w:hAnsi="Times New Roman" w:cs="Times New Roman"/>
          <w:b/>
          <w:sz w:val="24"/>
          <w:szCs w:val="24"/>
          <w:lang w:val="pt-BR"/>
        </w:rPr>
        <w:t xml:space="preserve"> </w:t>
      </w:r>
      <w:proofErr w:type="spellStart"/>
      <w:r w:rsidRPr="00800185">
        <w:rPr>
          <w:rFonts w:ascii="Times New Roman" w:hAnsi="Times New Roman" w:cs="Times New Roman"/>
          <w:b/>
          <w:sz w:val="24"/>
          <w:szCs w:val="24"/>
          <w:lang w:val="pt-BR"/>
        </w:rPr>
        <w:t>đức</w:t>
      </w:r>
      <w:bookmarkEnd w:id="94"/>
      <w:bookmarkEnd w:id="95"/>
      <w:bookmarkEnd w:id="96"/>
      <w:proofErr w:type="spellEnd"/>
    </w:p>
    <w:p w14:paraId="769DF6C5" w14:textId="77777777" w:rsidR="00272889" w:rsidRPr="00800185" w:rsidRDefault="00272889" w:rsidP="00800185">
      <w:pPr>
        <w:numPr>
          <w:ilvl w:val="0"/>
          <w:numId w:val="148"/>
        </w:numPr>
        <w:tabs>
          <w:tab w:val="left" w:pos="567"/>
        </w:tabs>
        <w:ind w:left="0" w:firstLine="0"/>
        <w:contextualSpacing/>
        <w:rPr>
          <w:rFonts w:ascii="Times New Roman" w:hAnsi="Times New Roman" w:cs="Times New Roman"/>
          <w:position w:val="0"/>
          <w:sz w:val="24"/>
          <w:szCs w:val="24"/>
          <w:bdr w:val="none" w:sz="0" w:space="0" w:color="auto" w:frame="1"/>
          <w:lang w:val="pt-BR"/>
        </w:rPr>
      </w:pPr>
      <w:bookmarkStart w:id="97" w:name="_Toc53840044"/>
      <w:bookmarkStart w:id="98" w:name="_Toc53840427"/>
      <w:r w:rsidRPr="00800185">
        <w:rPr>
          <w:rFonts w:ascii="Times New Roman" w:hAnsi="Times New Roman" w:cs="Times New Roman"/>
          <w:position w:val="0"/>
          <w:sz w:val="24"/>
          <w:szCs w:val="24"/>
          <w:bdr w:val="none" w:sz="0" w:space="0" w:color="auto" w:frame="1"/>
          <w:lang w:val="pt-BR"/>
        </w:rPr>
        <w:t xml:space="preserve">PLO31: </w:t>
      </w:r>
      <w:proofErr w:type="spellStart"/>
      <w:r w:rsidRPr="00800185">
        <w:rPr>
          <w:rFonts w:ascii="Times New Roman" w:hAnsi="Times New Roman" w:cs="Times New Roman"/>
          <w:position w:val="0"/>
          <w:sz w:val="24"/>
          <w:szCs w:val="24"/>
          <w:bdr w:val="none" w:sz="0" w:space="0" w:color="auto" w:frame="1"/>
          <w:lang w:val="pt-BR"/>
        </w:rPr>
        <w:t>Phẩm</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chất</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đạo</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đức</w:t>
      </w:r>
      <w:proofErr w:type="spellEnd"/>
      <w:r w:rsidRPr="00800185">
        <w:rPr>
          <w:rFonts w:ascii="Times New Roman" w:hAnsi="Times New Roman" w:cs="Times New Roman"/>
          <w:position w:val="0"/>
          <w:sz w:val="24"/>
          <w:szCs w:val="24"/>
          <w:bdr w:val="none" w:sz="0" w:space="0" w:color="auto" w:frame="1"/>
          <w:lang w:val="pt-BR"/>
        </w:rPr>
        <w:t xml:space="preserve"> cá </w:t>
      </w:r>
      <w:proofErr w:type="spellStart"/>
      <w:r w:rsidRPr="00800185">
        <w:rPr>
          <w:rFonts w:ascii="Times New Roman" w:hAnsi="Times New Roman" w:cs="Times New Roman"/>
          <w:position w:val="0"/>
          <w:sz w:val="24"/>
          <w:szCs w:val="24"/>
          <w:bdr w:val="none" w:sz="0" w:space="0" w:color="auto" w:frame="1"/>
          <w:lang w:val="pt-BR"/>
        </w:rPr>
        <w:t>nhân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Có</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khả</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năng</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nhận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thức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và</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đánh</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giá</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các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vấn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đề</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liên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quan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đến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đạo</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đức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Tôn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trọng</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pháp</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luật</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làm</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việc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với</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tinh</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thần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kỷ</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luật</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cao</w:t>
      </w:r>
      <w:proofErr w:type="spellEnd"/>
      <w:r w:rsidRPr="00800185">
        <w:rPr>
          <w:rFonts w:ascii="Times New Roman" w:hAnsi="Times New Roman" w:cs="Times New Roman"/>
          <w:position w:val="0"/>
          <w:sz w:val="24"/>
          <w:szCs w:val="24"/>
          <w:bdr w:val="none" w:sz="0" w:space="0" w:color="auto" w:frame="1"/>
          <w:lang w:val="pt-BR"/>
        </w:rPr>
        <w:t>.</w:t>
      </w:r>
    </w:p>
    <w:p w14:paraId="6160B1B1" w14:textId="2510D4EF" w:rsidR="00DE1D84" w:rsidRPr="00800185" w:rsidRDefault="00272889" w:rsidP="00800185">
      <w:pPr>
        <w:numPr>
          <w:ilvl w:val="0"/>
          <w:numId w:val="148"/>
        </w:numPr>
        <w:tabs>
          <w:tab w:val="left" w:pos="567"/>
        </w:tabs>
        <w:ind w:left="0" w:firstLine="0"/>
        <w:contextualSpacing/>
        <w:rPr>
          <w:rFonts w:ascii="Times New Roman" w:hAnsi="Times New Roman" w:cs="Times New Roman"/>
          <w:color w:val="000000" w:themeColor="text1"/>
          <w:position w:val="0"/>
          <w:sz w:val="24"/>
          <w:szCs w:val="24"/>
          <w:bdr w:val="none" w:sz="0" w:space="0" w:color="auto" w:frame="1"/>
          <w:lang w:val="pt-BR"/>
        </w:rPr>
      </w:pPr>
      <w:r w:rsidRPr="00800185">
        <w:rPr>
          <w:rFonts w:ascii="Times New Roman" w:hAnsi="Times New Roman" w:cs="Times New Roman"/>
          <w:position w:val="0"/>
          <w:sz w:val="24"/>
          <w:szCs w:val="24"/>
          <w:bdr w:val="none" w:sz="0" w:space="0" w:color="auto" w:frame="1"/>
          <w:lang w:val="pt-BR"/>
        </w:rPr>
        <w:lastRenderedPageBreak/>
        <w:t xml:space="preserve">PLO32: </w:t>
      </w:r>
      <w:proofErr w:type="spellStart"/>
      <w:r w:rsidRPr="00800185">
        <w:rPr>
          <w:rFonts w:ascii="Times New Roman" w:hAnsi="Times New Roman" w:cs="Times New Roman"/>
          <w:position w:val="0"/>
          <w:sz w:val="24"/>
          <w:szCs w:val="24"/>
          <w:bdr w:val="none" w:sz="0" w:space="0" w:color="auto" w:frame="1"/>
          <w:lang w:val="pt-BR"/>
        </w:rPr>
        <w:t>Phẩm</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chất</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đạo</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đức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nghề</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nghiệp</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Vận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dụng</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các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kiến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thức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liên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quan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đến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đạo</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đức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kinh</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doanh</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để</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giải</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quyết</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các</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vấn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đề</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liên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quan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đến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Tài</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chính</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ngân</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hàng</w:t>
      </w:r>
      <w:proofErr w:type="spellEnd"/>
      <w:r w:rsidRPr="00800185">
        <w:rPr>
          <w:rFonts w:ascii="Times New Roman" w:hAnsi="Times New Roman" w:cs="Times New Roman"/>
          <w:position w:val="0"/>
          <w:sz w:val="24"/>
          <w:szCs w:val="24"/>
          <w:bdr w:val="none" w:sz="0" w:space="0" w:color="auto" w:frame="1"/>
          <w:lang w:val="pt-BR"/>
        </w:rPr>
        <w:t>.</w:t>
      </w:r>
      <w:bookmarkEnd w:id="97"/>
      <w:bookmarkEnd w:id="98"/>
    </w:p>
    <w:p w14:paraId="67D364AA" w14:textId="77777777" w:rsidR="00800185" w:rsidRPr="00800185" w:rsidRDefault="00800185" w:rsidP="00800185">
      <w:pPr>
        <w:tabs>
          <w:tab w:val="left" w:pos="567"/>
        </w:tabs>
        <w:ind w:firstLine="0"/>
        <w:contextualSpacing/>
        <w:rPr>
          <w:rFonts w:ascii="Times New Roman" w:hAnsi="Times New Roman" w:cs="Times New Roman"/>
          <w:color w:val="000000" w:themeColor="text1"/>
          <w:position w:val="0"/>
          <w:sz w:val="24"/>
          <w:szCs w:val="24"/>
          <w:bdr w:val="none" w:sz="0" w:space="0" w:color="auto" w:frame="1"/>
          <w:lang w:val="pt-BR"/>
        </w:rPr>
      </w:pPr>
    </w:p>
    <w:p w14:paraId="5D209F36" w14:textId="5775B36C" w:rsidR="006C59C6" w:rsidRPr="00800185" w:rsidRDefault="006C59C6" w:rsidP="00800185">
      <w:pPr>
        <w:tabs>
          <w:tab w:val="left" w:pos="567"/>
        </w:tabs>
        <w:ind w:firstLine="0"/>
        <w:outlineLvl w:val="1"/>
        <w:rPr>
          <w:rFonts w:ascii="Times New Roman" w:hAnsi="Times New Roman" w:cs="Times New Roman"/>
          <w:b/>
          <w:sz w:val="24"/>
          <w:szCs w:val="24"/>
          <w:lang w:val="pt-BR"/>
        </w:rPr>
      </w:pPr>
      <w:bookmarkStart w:id="99" w:name="_Toc48200293"/>
      <w:bookmarkStart w:id="100" w:name="_Toc91708832"/>
      <w:bookmarkStart w:id="101" w:name="_Toc91711091"/>
      <w:bookmarkStart w:id="102" w:name="_Toc91711266"/>
      <w:bookmarkStart w:id="103" w:name="_Toc100242357"/>
      <w:bookmarkStart w:id="104" w:name="_Toc32412309"/>
      <w:r w:rsidRPr="00800185">
        <w:rPr>
          <w:rFonts w:ascii="Times New Roman" w:hAnsi="Times New Roman" w:cs="Times New Roman"/>
          <w:b/>
          <w:sz w:val="24"/>
          <w:szCs w:val="24"/>
          <w:lang w:val="pt-BR"/>
        </w:rPr>
        <w:t xml:space="preserve">5. </w:t>
      </w:r>
      <w:r w:rsidR="00800185">
        <w:rPr>
          <w:rFonts w:ascii="Times New Roman" w:hAnsi="Times New Roman" w:cs="Times New Roman"/>
          <w:b/>
          <w:sz w:val="24"/>
          <w:szCs w:val="24"/>
          <w:lang w:val="pt-BR"/>
        </w:rPr>
        <w:tab/>
      </w:r>
      <w:proofErr w:type="spellStart"/>
      <w:r w:rsidR="00776761" w:rsidRPr="00800185">
        <w:rPr>
          <w:rFonts w:ascii="Times New Roman" w:hAnsi="Times New Roman" w:cs="Times New Roman"/>
          <w:b/>
          <w:sz w:val="24"/>
          <w:szCs w:val="24"/>
          <w:lang w:val="pt-BR"/>
        </w:rPr>
        <w:t>Những</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vị</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trí</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công</w:t>
      </w:r>
      <w:proofErr w:type="spellEnd"/>
      <w:r w:rsidR="00776761" w:rsidRPr="00800185">
        <w:rPr>
          <w:rFonts w:ascii="Times New Roman" w:hAnsi="Times New Roman" w:cs="Times New Roman"/>
          <w:b/>
          <w:sz w:val="24"/>
          <w:szCs w:val="24"/>
          <w:lang w:val="pt-BR"/>
        </w:rPr>
        <w:t xml:space="preserve"> tác sinh viên có thể đảm nhiệm sau khi tốt nghiệp</w:t>
      </w:r>
      <w:bookmarkEnd w:id="99"/>
      <w:bookmarkEnd w:id="100"/>
      <w:bookmarkEnd w:id="101"/>
      <w:bookmarkEnd w:id="102"/>
      <w:bookmarkEnd w:id="103"/>
      <w:r w:rsidR="00776761" w:rsidRPr="00800185">
        <w:rPr>
          <w:rFonts w:ascii="Times New Roman" w:hAnsi="Times New Roman" w:cs="Times New Roman"/>
          <w:b/>
          <w:sz w:val="24"/>
          <w:szCs w:val="24"/>
          <w:lang w:val="pt-BR"/>
        </w:rPr>
        <w:t xml:space="preserve"> </w:t>
      </w:r>
      <w:bookmarkEnd w:id="104"/>
    </w:p>
    <w:p w14:paraId="4788B9A0" w14:textId="7916CAF1" w:rsidR="00F92DFD" w:rsidRPr="00800185" w:rsidRDefault="00F92DFD" w:rsidP="00800185">
      <w:pPr>
        <w:pStyle w:val="ListParagraph1"/>
        <w:tabs>
          <w:tab w:val="num" w:pos="1080"/>
        </w:tabs>
        <w:spacing w:line="360" w:lineRule="auto"/>
        <w:ind w:left="0" w:firstLine="567"/>
        <w:rPr>
          <w:rFonts w:cs="Times New Roman"/>
          <w:color w:val="000000" w:themeColor="text1"/>
          <w:lang w:val="vi-VN"/>
        </w:rPr>
      </w:pPr>
      <w:r w:rsidRPr="00800185">
        <w:rPr>
          <w:rFonts w:cs="Times New Roman"/>
          <w:color w:val="000000" w:themeColor="text1"/>
          <w:lang w:val="vi-VN"/>
        </w:rPr>
        <w:t xml:space="preserve">Với những kiến thức cơ bản và nâng cao về chuyên ngành được đào tạo, các </w:t>
      </w:r>
      <w:proofErr w:type="spellStart"/>
      <w:r w:rsidRPr="00800185">
        <w:rPr>
          <w:rFonts w:cs="Times New Roman"/>
          <w:color w:val="000000" w:themeColor="text1"/>
          <w:lang w:val="nb-NO"/>
        </w:rPr>
        <w:t>sinh</w:t>
      </w:r>
      <w:proofErr w:type="spellEnd"/>
      <w:r w:rsidRPr="00800185">
        <w:rPr>
          <w:rFonts w:cs="Times New Roman"/>
          <w:color w:val="000000" w:themeColor="text1"/>
          <w:lang w:val="nb-NO"/>
        </w:rPr>
        <w:t xml:space="preserve"> </w:t>
      </w:r>
      <w:proofErr w:type="spellStart"/>
      <w:r w:rsidRPr="00800185">
        <w:rPr>
          <w:rFonts w:cs="Times New Roman"/>
          <w:color w:val="000000" w:themeColor="text1"/>
          <w:lang w:val="nb-NO"/>
        </w:rPr>
        <w:t>viên</w:t>
      </w:r>
      <w:proofErr w:type="spellEnd"/>
      <w:r w:rsidRPr="00800185">
        <w:rPr>
          <w:rFonts w:cs="Times New Roman"/>
          <w:color w:val="000000" w:themeColor="text1"/>
          <w:lang w:val="nb-NO"/>
        </w:rPr>
        <w:t xml:space="preserve"> </w:t>
      </w:r>
      <w:r w:rsidRPr="00800185">
        <w:rPr>
          <w:rFonts w:cs="Times New Roman"/>
          <w:color w:val="000000" w:themeColor="text1"/>
          <w:lang w:val="vi-VN"/>
        </w:rPr>
        <w:t>tốt nghiệp chương trình cử nhân TCNH của Trường ĐH Kinh tế</w:t>
      </w:r>
      <w:r w:rsidRPr="00800185">
        <w:rPr>
          <w:rFonts w:cs="Times New Roman"/>
          <w:color w:val="000000" w:themeColor="text1"/>
          <w:lang w:val="nb-NO"/>
        </w:rPr>
        <w:t xml:space="preserve"> -</w:t>
      </w:r>
      <w:r w:rsidRPr="00800185">
        <w:rPr>
          <w:rFonts w:cs="Times New Roman"/>
          <w:color w:val="000000" w:themeColor="text1"/>
          <w:lang w:val="vi-VN"/>
        </w:rPr>
        <w:t xml:space="preserve"> ĐHQGHN có thể đảm nhận được những vị trí công việc như sau:  </w:t>
      </w:r>
    </w:p>
    <w:p w14:paraId="63461540" w14:textId="77777777" w:rsidR="00F92DFD" w:rsidRPr="00800185" w:rsidRDefault="00F92DFD" w:rsidP="00800185">
      <w:pPr>
        <w:numPr>
          <w:ilvl w:val="0"/>
          <w:numId w:val="148"/>
        </w:numPr>
        <w:tabs>
          <w:tab w:val="left" w:pos="567"/>
        </w:tabs>
        <w:ind w:left="0" w:firstLine="0"/>
        <w:contextualSpacing/>
        <w:rPr>
          <w:rFonts w:ascii="Times New Roman" w:hAnsi="Times New Roman" w:cs="Times New Roman"/>
          <w:position w:val="0"/>
          <w:sz w:val="24"/>
          <w:szCs w:val="24"/>
          <w:bdr w:val="none" w:sz="0" w:space="0" w:color="auto" w:frame="1"/>
          <w:lang w:val="pt-BR"/>
        </w:rPr>
      </w:pPr>
      <w:r w:rsidRPr="00800185">
        <w:rPr>
          <w:rFonts w:ascii="Times New Roman" w:hAnsi="Times New Roman" w:cs="Times New Roman"/>
          <w:position w:val="0"/>
          <w:sz w:val="24"/>
          <w:szCs w:val="24"/>
          <w:bdr w:val="none" w:sz="0" w:space="0" w:color="auto" w:frame="1"/>
          <w:lang w:val="pt-BR"/>
        </w:rPr>
        <w:t>Nhóm 1: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p>
    <w:p w14:paraId="12AA2832" w14:textId="4C23DE53" w:rsidR="00F92DFD" w:rsidRPr="00800185" w:rsidRDefault="00F92DFD" w:rsidP="00800185">
      <w:pPr>
        <w:numPr>
          <w:ilvl w:val="0"/>
          <w:numId w:val="148"/>
        </w:numPr>
        <w:tabs>
          <w:tab w:val="left" w:pos="567"/>
        </w:tabs>
        <w:ind w:left="0" w:firstLine="0"/>
        <w:contextualSpacing/>
        <w:rPr>
          <w:rFonts w:ascii="Times New Roman" w:hAnsi="Times New Roman" w:cs="Times New Roman"/>
          <w:position w:val="0"/>
          <w:sz w:val="24"/>
          <w:szCs w:val="24"/>
          <w:bdr w:val="none" w:sz="0" w:space="0" w:color="auto" w:frame="1"/>
          <w:lang w:val="pt-BR"/>
        </w:rPr>
      </w:pPr>
      <w:r w:rsidRPr="00800185">
        <w:rPr>
          <w:rFonts w:ascii="Times New Roman" w:hAnsi="Times New Roman" w:cs="Times New Roman"/>
          <w:position w:val="0"/>
          <w:sz w:val="24"/>
          <w:szCs w:val="24"/>
          <w:bdr w:val="none" w:sz="0" w:space="0" w:color="auto" w:frame="1"/>
          <w:lang w:val="pt-BR"/>
        </w:rPr>
        <w:t>Nhóm 2: Cán bộ, chuyên viên tài chính ngân hàng tại các cơ quan quản lý Nhà nước trong lĩnh vực tài chính ngân hàng như Ngân hàng Nhà nước Việt Nam, Uỷ ban giám sát Tài chính, Bộ Tài chính, Ủy ban chứng khoán Nhà nước, Vụ chính sách tiền tệ trực thuộc các Bộ, và các cơ q</w:t>
      </w:r>
      <w:r w:rsidR="00734780" w:rsidRPr="00800185">
        <w:rPr>
          <w:rFonts w:ascii="Times New Roman" w:hAnsi="Times New Roman" w:cs="Times New Roman"/>
          <w:position w:val="0"/>
          <w:sz w:val="24"/>
          <w:szCs w:val="24"/>
          <w:bdr w:val="none" w:sz="0" w:space="0" w:color="auto" w:frame="1"/>
          <w:lang w:val="pt-BR"/>
        </w:rPr>
        <w:t>uan trực thuộc Chính phủ và các đơn vị sự nghiệp</w:t>
      </w:r>
      <w:r w:rsidRPr="00800185">
        <w:rPr>
          <w:rFonts w:ascii="Times New Roman" w:hAnsi="Times New Roman" w:cs="Times New Roman"/>
          <w:position w:val="0"/>
          <w:sz w:val="24"/>
          <w:szCs w:val="24"/>
          <w:bdr w:val="none" w:sz="0" w:space="0" w:color="auto" w:frame="1"/>
          <w:lang w:val="pt-BR"/>
        </w:rPr>
        <w:t xml:space="preserve"> khác; có định hướng phát triển thành cán bộ quản lý trong tương lai.</w:t>
      </w:r>
    </w:p>
    <w:p w14:paraId="02366813" w14:textId="77777777" w:rsidR="00942B14" w:rsidRDefault="00F92DFD" w:rsidP="00942B14">
      <w:pPr>
        <w:numPr>
          <w:ilvl w:val="0"/>
          <w:numId w:val="148"/>
        </w:numPr>
        <w:tabs>
          <w:tab w:val="left" w:pos="567"/>
        </w:tabs>
        <w:ind w:left="0" w:firstLine="0"/>
        <w:contextualSpacing/>
        <w:rPr>
          <w:rFonts w:ascii="Times New Roman" w:hAnsi="Times New Roman" w:cs="Times New Roman"/>
          <w:position w:val="0"/>
          <w:sz w:val="24"/>
          <w:szCs w:val="24"/>
          <w:bdr w:val="none" w:sz="0" w:space="0" w:color="auto" w:frame="1"/>
          <w:lang w:val="pt-BR"/>
        </w:rPr>
      </w:pPr>
      <w:r w:rsidRPr="00800185">
        <w:rPr>
          <w:rFonts w:ascii="Times New Roman" w:hAnsi="Times New Roman" w:cs="Times New Roman"/>
          <w:position w:val="0"/>
          <w:sz w:val="24"/>
          <w:szCs w:val="24"/>
          <w:bdr w:val="none" w:sz="0" w:space="0" w:color="auto" w:frame="1"/>
          <w:lang w:val="pt-BR"/>
        </w:rPr>
        <w:t xml:space="preserve">Nhóm 3: Các chuyên viên, cán bộ nghiên cứu, cán bộ giảng dạy về tài chính ngân hàng làm việc tại các cơ sở đào tạo, các viện nghiên cứu hoặc các tổ chức khác; có định hướng phát triển thành cán bộ quản </w:t>
      </w:r>
      <w:proofErr w:type="spellStart"/>
      <w:r w:rsidRPr="00800185">
        <w:rPr>
          <w:rFonts w:ascii="Times New Roman" w:hAnsi="Times New Roman" w:cs="Times New Roman"/>
          <w:position w:val="0"/>
          <w:sz w:val="24"/>
          <w:szCs w:val="24"/>
          <w:bdr w:val="none" w:sz="0" w:space="0" w:color="auto" w:frame="1"/>
          <w:lang w:val="pt-BR"/>
        </w:rPr>
        <w:t>lý</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trong</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tương</w:t>
      </w:r>
      <w:proofErr w:type="spellEnd"/>
      <w:r w:rsidRPr="00800185">
        <w:rPr>
          <w:rFonts w:ascii="Times New Roman" w:hAnsi="Times New Roman" w:cs="Times New Roman"/>
          <w:position w:val="0"/>
          <w:sz w:val="24"/>
          <w:szCs w:val="24"/>
          <w:bdr w:val="none" w:sz="0" w:space="0" w:color="auto" w:frame="1"/>
          <w:lang w:val="pt-BR"/>
        </w:rPr>
        <w:t xml:space="preserve"> </w:t>
      </w:r>
      <w:proofErr w:type="spellStart"/>
      <w:r w:rsidRPr="00800185">
        <w:rPr>
          <w:rFonts w:ascii="Times New Roman" w:hAnsi="Times New Roman" w:cs="Times New Roman"/>
          <w:position w:val="0"/>
          <w:sz w:val="24"/>
          <w:szCs w:val="24"/>
          <w:bdr w:val="none" w:sz="0" w:space="0" w:color="auto" w:frame="1"/>
          <w:lang w:val="pt-BR"/>
        </w:rPr>
        <w:t>lai</w:t>
      </w:r>
      <w:proofErr w:type="spellEnd"/>
      <w:r w:rsidRPr="00800185">
        <w:rPr>
          <w:rFonts w:ascii="Times New Roman" w:hAnsi="Times New Roman" w:cs="Times New Roman"/>
          <w:position w:val="0"/>
          <w:sz w:val="24"/>
          <w:szCs w:val="24"/>
          <w:bdr w:val="none" w:sz="0" w:space="0" w:color="auto" w:frame="1"/>
          <w:lang w:val="pt-BR"/>
        </w:rPr>
        <w:t>.</w:t>
      </w:r>
    </w:p>
    <w:p w14:paraId="0AC7D2D2" w14:textId="4FD78665" w:rsidR="00800185" w:rsidRDefault="00942B14" w:rsidP="00800185">
      <w:pPr>
        <w:numPr>
          <w:ilvl w:val="0"/>
          <w:numId w:val="148"/>
        </w:numPr>
        <w:tabs>
          <w:tab w:val="left" w:pos="567"/>
        </w:tabs>
        <w:ind w:left="0" w:firstLine="0"/>
        <w:contextualSpacing/>
        <w:rPr>
          <w:rFonts w:ascii="Times New Roman" w:hAnsi="Times New Roman" w:cs="Times New Roman"/>
          <w:position w:val="0"/>
          <w:sz w:val="24"/>
          <w:szCs w:val="24"/>
          <w:bdr w:val="none" w:sz="0" w:space="0" w:color="auto" w:frame="1"/>
          <w:lang w:val="pt-BR"/>
        </w:rPr>
      </w:pPr>
      <w:proofErr w:type="spellStart"/>
      <w:r w:rsidRPr="00942B14">
        <w:rPr>
          <w:rFonts w:ascii="Times New Roman" w:hAnsi="Times New Roman" w:cs="Times New Roman"/>
          <w:position w:val="0"/>
          <w:sz w:val="24"/>
          <w:szCs w:val="24"/>
          <w:bdr w:val="none" w:sz="0" w:space="0" w:color="auto" w:frame="1"/>
          <w:lang w:val="pt-BR"/>
        </w:rPr>
        <w:t>Nhóm</w:t>
      </w:r>
      <w:proofErr w:type="spellEnd"/>
      <w:r w:rsidRPr="00942B14">
        <w:rPr>
          <w:rFonts w:ascii="Times New Roman" w:hAnsi="Times New Roman" w:cs="Times New Roman"/>
          <w:position w:val="0"/>
          <w:sz w:val="24"/>
          <w:szCs w:val="24"/>
          <w:bdr w:val="none" w:sz="0" w:space="0" w:color="auto" w:frame="1"/>
          <w:lang w:val="pt-BR"/>
        </w:rPr>
        <w:t xml:space="preserve"> 4: </w:t>
      </w:r>
      <w:proofErr w:type="spellStart"/>
      <w:r w:rsidRPr="00942B14">
        <w:rPr>
          <w:rFonts w:ascii="Times New Roman" w:hAnsi="Times New Roman" w:cs="Times New Roman"/>
          <w:position w:val="0"/>
          <w:sz w:val="24"/>
          <w:szCs w:val="24"/>
          <w:bdr w:val="none" w:sz="0" w:space="0" w:color="auto" w:frame="1"/>
          <w:lang w:val="pt-BR"/>
        </w:rPr>
        <w:t>Các</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chủ</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doanh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nghiệp</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khởi</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nghiệp</w:t>
      </w:r>
      <w:proofErr w:type="spellEnd"/>
      <w:r w:rsidRPr="00942B14">
        <w:rPr>
          <w:rFonts w:ascii="Times New Roman" w:hAnsi="Times New Roman" w:cs="Times New Roman"/>
          <w:position w:val="0"/>
          <w:sz w:val="24"/>
          <w:szCs w:val="24"/>
          <w:bdr w:val="none" w:sz="0" w:space="0" w:color="auto" w:frame="1"/>
          <w:lang w:val="pt-BR"/>
        </w:rPr>
        <w:t xml:space="preserve"> (Startup) </w:t>
      </w:r>
      <w:proofErr w:type="spellStart"/>
      <w:r w:rsidRPr="00942B14">
        <w:rPr>
          <w:rFonts w:ascii="Times New Roman" w:hAnsi="Times New Roman" w:cs="Times New Roman"/>
          <w:position w:val="0"/>
          <w:sz w:val="24"/>
          <w:szCs w:val="24"/>
          <w:bdr w:val="none" w:sz="0" w:space="0" w:color="auto" w:frame="1"/>
          <w:lang w:val="pt-BR"/>
        </w:rPr>
        <w:t>trong</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các</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lĩnh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vực</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của</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đời</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sống</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kinh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tế</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xã</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hội</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dưới</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hình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thức</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doanh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nghiệp</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tư</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nhân</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công</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ty</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trách</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nhiệm</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hữu</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hạn</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công</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ty</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cổ</w:t>
      </w:r>
      <w:proofErr w:type="spellEnd"/>
      <w:r w:rsidRPr="00942B14">
        <w:rPr>
          <w:rFonts w:ascii="Times New Roman" w:hAnsi="Times New Roman" w:cs="Times New Roman"/>
          <w:position w:val="0"/>
          <w:sz w:val="24"/>
          <w:szCs w:val="24"/>
          <w:bdr w:val="none" w:sz="0" w:space="0" w:color="auto" w:frame="1"/>
          <w:lang w:val="pt-BR"/>
        </w:rPr>
        <w:t xml:space="preserve"> </w:t>
      </w:r>
      <w:proofErr w:type="spellStart"/>
      <w:r w:rsidRPr="00942B14">
        <w:rPr>
          <w:rFonts w:ascii="Times New Roman" w:hAnsi="Times New Roman" w:cs="Times New Roman"/>
          <w:position w:val="0"/>
          <w:sz w:val="24"/>
          <w:szCs w:val="24"/>
          <w:bdr w:val="none" w:sz="0" w:space="0" w:color="auto" w:frame="1"/>
          <w:lang w:val="pt-BR"/>
        </w:rPr>
        <w:t>phần</w:t>
      </w:r>
      <w:proofErr w:type="spellEnd"/>
      <w:r w:rsidRPr="00942B14">
        <w:rPr>
          <w:rFonts w:ascii="Times New Roman" w:hAnsi="Times New Roman" w:cs="Times New Roman"/>
          <w:position w:val="0"/>
          <w:sz w:val="24"/>
          <w:szCs w:val="24"/>
          <w:bdr w:val="none" w:sz="0" w:space="0" w:color="auto" w:frame="1"/>
          <w:lang w:val="pt-BR"/>
        </w:rPr>
        <w:t>.</w:t>
      </w:r>
    </w:p>
    <w:p w14:paraId="6560E37D" w14:textId="77777777" w:rsidR="00942B14" w:rsidRPr="00942B14" w:rsidRDefault="00942B14" w:rsidP="00942B14">
      <w:pPr>
        <w:tabs>
          <w:tab w:val="left" w:pos="567"/>
        </w:tabs>
        <w:ind w:firstLine="0"/>
        <w:contextualSpacing/>
        <w:rPr>
          <w:rFonts w:ascii="Times New Roman" w:hAnsi="Times New Roman" w:cs="Times New Roman"/>
          <w:position w:val="0"/>
          <w:sz w:val="24"/>
          <w:szCs w:val="24"/>
          <w:bdr w:val="none" w:sz="0" w:space="0" w:color="auto" w:frame="1"/>
          <w:lang w:val="pt-BR"/>
        </w:rPr>
      </w:pPr>
    </w:p>
    <w:p w14:paraId="5B86F9DD" w14:textId="1BA7D84B" w:rsidR="006C59C6" w:rsidRPr="00800185" w:rsidRDefault="006C59C6" w:rsidP="00800185">
      <w:pPr>
        <w:tabs>
          <w:tab w:val="left" w:pos="567"/>
        </w:tabs>
        <w:ind w:firstLine="0"/>
        <w:outlineLvl w:val="1"/>
        <w:rPr>
          <w:rFonts w:ascii="Times New Roman" w:hAnsi="Times New Roman" w:cs="Times New Roman"/>
          <w:b/>
          <w:sz w:val="24"/>
          <w:szCs w:val="24"/>
          <w:lang w:val="pt-BR"/>
        </w:rPr>
      </w:pPr>
      <w:bookmarkStart w:id="105" w:name="_Toc32412310"/>
      <w:bookmarkStart w:id="106" w:name="_Toc48200294"/>
      <w:bookmarkStart w:id="107" w:name="_Toc91708833"/>
      <w:bookmarkStart w:id="108" w:name="_Toc91711092"/>
      <w:bookmarkStart w:id="109" w:name="_Toc91711267"/>
      <w:bookmarkStart w:id="110" w:name="_Toc100242358"/>
      <w:r w:rsidRPr="00800185">
        <w:rPr>
          <w:rFonts w:ascii="Times New Roman" w:hAnsi="Times New Roman" w:cs="Times New Roman"/>
          <w:b/>
          <w:sz w:val="24"/>
          <w:szCs w:val="24"/>
          <w:lang w:val="pt-BR"/>
        </w:rPr>
        <w:t xml:space="preserve">6. </w:t>
      </w:r>
      <w:r w:rsidR="00800185">
        <w:rPr>
          <w:rFonts w:ascii="Times New Roman" w:hAnsi="Times New Roman" w:cs="Times New Roman"/>
          <w:b/>
          <w:sz w:val="24"/>
          <w:szCs w:val="24"/>
          <w:lang w:val="pt-BR"/>
        </w:rPr>
        <w:tab/>
      </w:r>
      <w:proofErr w:type="spellStart"/>
      <w:r w:rsidR="00776761" w:rsidRPr="00800185">
        <w:rPr>
          <w:rFonts w:ascii="Times New Roman" w:hAnsi="Times New Roman" w:cs="Times New Roman"/>
          <w:b/>
          <w:sz w:val="24"/>
          <w:szCs w:val="24"/>
          <w:lang w:val="pt-BR"/>
        </w:rPr>
        <w:t>Khả</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năng</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học</w:t>
      </w:r>
      <w:proofErr w:type="spellEnd"/>
      <w:r w:rsidR="00776761" w:rsidRPr="00800185">
        <w:rPr>
          <w:rFonts w:ascii="Times New Roman" w:hAnsi="Times New Roman" w:cs="Times New Roman"/>
          <w:b/>
          <w:sz w:val="24"/>
          <w:szCs w:val="24"/>
          <w:lang w:val="pt-BR"/>
        </w:rPr>
        <w:t xml:space="preserve"> </w:t>
      </w:r>
      <w:proofErr w:type="spellStart"/>
      <w:r w:rsidR="00776761" w:rsidRPr="00800185">
        <w:rPr>
          <w:rFonts w:ascii="Times New Roman" w:hAnsi="Times New Roman" w:cs="Times New Roman"/>
          <w:b/>
          <w:sz w:val="24"/>
          <w:szCs w:val="24"/>
          <w:lang w:val="pt-BR"/>
        </w:rPr>
        <w:t>tập</w:t>
      </w:r>
      <w:proofErr w:type="spellEnd"/>
      <w:r w:rsidR="00776761" w:rsidRPr="00800185">
        <w:rPr>
          <w:rFonts w:ascii="Times New Roman" w:hAnsi="Times New Roman" w:cs="Times New Roman"/>
          <w:b/>
          <w:sz w:val="24"/>
          <w:szCs w:val="24"/>
          <w:lang w:val="pt-BR"/>
        </w:rPr>
        <w:t>, nâng cao trình độ sau khi tốt nghiệp</w:t>
      </w:r>
      <w:bookmarkEnd w:id="105"/>
      <w:bookmarkEnd w:id="106"/>
      <w:bookmarkEnd w:id="107"/>
      <w:bookmarkEnd w:id="108"/>
      <w:bookmarkEnd w:id="109"/>
      <w:bookmarkEnd w:id="110"/>
    </w:p>
    <w:p w14:paraId="642C8254" w14:textId="77777777" w:rsidR="00F92DFD" w:rsidRPr="00800185" w:rsidRDefault="00F92DFD" w:rsidP="00800185">
      <w:pPr>
        <w:pStyle w:val="ListParagraph1"/>
        <w:tabs>
          <w:tab w:val="num" w:pos="1080"/>
        </w:tabs>
        <w:spacing w:line="360" w:lineRule="auto"/>
        <w:ind w:left="0" w:firstLine="567"/>
        <w:rPr>
          <w:rFonts w:cs="Times New Roman"/>
          <w:color w:val="000000" w:themeColor="text1"/>
          <w:lang w:val="vi-VN"/>
        </w:rPr>
      </w:pPr>
      <w:r w:rsidRPr="00800185">
        <w:rPr>
          <w:rFonts w:cs="Times New Roman"/>
          <w:color w:val="000000" w:themeColor="text1"/>
          <w:lang w:val="vi-VN"/>
        </w:rPr>
        <w:t>Với những kiến thức cơ bản và chuyên sâu được tích lũy từ trong quá trình học, tân cử nhân tài chính ngân hàng</w:t>
      </w:r>
      <w:r w:rsidRPr="00800185">
        <w:rPr>
          <w:rFonts w:cs="Times New Roman"/>
          <w:color w:val="000000" w:themeColor="text1"/>
          <w:lang w:val="pt-BR"/>
        </w:rPr>
        <w:t xml:space="preserve"> </w:t>
      </w:r>
      <w:r w:rsidRPr="00800185">
        <w:rPr>
          <w:rFonts w:cs="Times New Roman"/>
          <w:color w:val="000000" w:themeColor="text1"/>
          <w:lang w:val="vi-VN"/>
        </w:rPr>
        <w:t xml:space="preserve">có khả năng 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1A90B1B3" w14:textId="1D64A747" w:rsidR="00F92DFD" w:rsidRPr="00800185" w:rsidRDefault="00F92DFD" w:rsidP="00800185">
      <w:pPr>
        <w:tabs>
          <w:tab w:val="num" w:pos="1080"/>
        </w:tabs>
        <w:ind w:firstLine="567"/>
        <w:rPr>
          <w:rFonts w:ascii="Times New Roman" w:hAnsi="Times New Roman" w:cs="Times New Roman"/>
          <w:color w:val="000000" w:themeColor="text1"/>
          <w:sz w:val="24"/>
          <w:szCs w:val="24"/>
          <w:lang w:val="vi-VN"/>
        </w:rPr>
      </w:pPr>
      <w:bookmarkStart w:id="111" w:name="_Toc455504666"/>
      <w:bookmarkStart w:id="112" w:name="_Toc455489878"/>
      <w:bookmarkStart w:id="113" w:name="_Toc455489718"/>
      <w:r w:rsidRPr="00800185">
        <w:rPr>
          <w:rFonts w:ascii="Times New Roman" w:hAnsi="Times New Roman" w:cs="Times New Roman"/>
          <w:color w:val="000000" w:themeColor="text1"/>
          <w:sz w:val="24"/>
          <w:szCs w:val="24"/>
          <w:lang w:val="vi-VN"/>
        </w:rPr>
        <w:t>Với kỹ năng và phẩm chất được trau dồ</w:t>
      </w:r>
      <w:r w:rsidR="00CF5F21" w:rsidRPr="00800185">
        <w:rPr>
          <w:rFonts w:ascii="Times New Roman" w:hAnsi="Times New Roman" w:cs="Times New Roman"/>
          <w:color w:val="000000" w:themeColor="text1"/>
          <w:sz w:val="24"/>
          <w:szCs w:val="24"/>
          <w:lang w:val="vi-VN"/>
        </w:rPr>
        <w:t xml:space="preserve">i </w:t>
      </w:r>
      <w:r w:rsidRPr="00800185">
        <w:rPr>
          <w:rFonts w:ascii="Times New Roman" w:hAnsi="Times New Roman" w:cs="Times New Roman"/>
          <w:color w:val="000000" w:themeColor="text1"/>
          <w:sz w:val="24"/>
          <w:szCs w:val="24"/>
          <w:lang w:val="vi-VN"/>
        </w:rPr>
        <w:t>trong quá trình đào tạo tại Nhà trường, tân cử nhân TCNH tiếp tục trau dồi thêm kỹ năng ở môi trường làm việc</w:t>
      </w:r>
      <w:bookmarkEnd w:id="111"/>
      <w:bookmarkEnd w:id="112"/>
      <w:bookmarkEnd w:id="113"/>
      <w:r w:rsidRPr="00800185">
        <w:rPr>
          <w:rFonts w:ascii="Times New Roman" w:hAnsi="Times New Roman" w:cs="Times New Roman"/>
          <w:color w:val="000000" w:themeColor="text1"/>
          <w:sz w:val="24"/>
          <w:szCs w:val="24"/>
          <w:lang w:val="vi-VN"/>
        </w:rPr>
        <w:t>.</w:t>
      </w:r>
    </w:p>
    <w:p w14:paraId="3BFDEA0F" w14:textId="0667E925" w:rsidR="00DA3DCF" w:rsidRPr="00800185" w:rsidRDefault="001906B2" w:rsidP="00800185">
      <w:pPr>
        <w:tabs>
          <w:tab w:val="num" w:pos="1080"/>
        </w:tabs>
        <w:ind w:firstLine="567"/>
        <w:rPr>
          <w:rFonts w:ascii="Times New Roman" w:hAnsi="Times New Roman" w:cs="Times New Roman"/>
          <w:color w:val="000000" w:themeColor="text1"/>
          <w:sz w:val="24"/>
          <w:szCs w:val="24"/>
          <w:lang w:val="vi-VN"/>
        </w:rPr>
      </w:pPr>
      <w:bookmarkStart w:id="114" w:name="_Toc26978558"/>
      <w:bookmarkStart w:id="115" w:name="_Toc32412311"/>
      <w:bookmarkStart w:id="116" w:name="_Toc48200295"/>
      <w:bookmarkEnd w:id="60"/>
      <w:r w:rsidRPr="00800185">
        <w:rPr>
          <w:rFonts w:ascii="Times New Roman" w:hAnsi="Times New Roman" w:cs="Times New Roman"/>
          <w:color w:val="000000" w:themeColor="text1"/>
          <w:sz w:val="24"/>
          <w:szCs w:val="24"/>
          <w:lang w:val="vi-VN"/>
        </w:rPr>
        <w:t xml:space="preserve">         </w:t>
      </w:r>
      <w:r w:rsidR="00DA3DCF" w:rsidRPr="00800185">
        <w:rPr>
          <w:rFonts w:ascii="Times New Roman" w:hAnsi="Times New Roman" w:cs="Times New Roman"/>
          <w:color w:val="000000" w:themeColor="text1"/>
          <w:sz w:val="24"/>
          <w:szCs w:val="24"/>
          <w:lang w:val="vi-VN"/>
        </w:rPr>
        <w:t>Sinh viên sau khi tốt nghiệp có thể tiếp tục học thạc sĩ, tiến sĩ chuyên ngành tài chính -ngân hàng hoặc kế toán và các chuyên ngành liên quan khác.</w:t>
      </w:r>
    </w:p>
    <w:p w14:paraId="055A5901" w14:textId="77777777" w:rsidR="009E1995" w:rsidRPr="00800185" w:rsidRDefault="009E1995" w:rsidP="00800185">
      <w:pPr>
        <w:pStyle w:val="a2"/>
        <w:tabs>
          <w:tab w:val="num" w:pos="1080"/>
        </w:tabs>
        <w:rPr>
          <w:color w:val="000000" w:themeColor="text1"/>
          <w:sz w:val="24"/>
          <w:szCs w:val="24"/>
          <w:lang w:val="en-US"/>
        </w:rPr>
        <w:sectPr w:rsidR="009E1995" w:rsidRPr="00800185" w:rsidSect="00942B14">
          <w:footerReference w:type="default" r:id="rId8"/>
          <w:type w:val="continuous"/>
          <w:pgSz w:w="11907" w:h="16840"/>
          <w:pgMar w:top="1134" w:right="1134" w:bottom="1134" w:left="1701" w:header="454" w:footer="454" w:gutter="0"/>
          <w:cols w:space="720"/>
          <w:docGrid w:linePitch="360"/>
        </w:sectPr>
      </w:pPr>
      <w:bookmarkStart w:id="117" w:name="_Toc48200277"/>
      <w:bookmarkStart w:id="118" w:name="_Toc91708818"/>
      <w:bookmarkStart w:id="119" w:name="_Toc91711077"/>
      <w:bookmarkStart w:id="120" w:name="_Toc91711253"/>
      <w:bookmarkStart w:id="121" w:name="_Toc100242359"/>
    </w:p>
    <w:bookmarkEnd w:id="117"/>
    <w:bookmarkEnd w:id="118"/>
    <w:bookmarkEnd w:id="119"/>
    <w:bookmarkEnd w:id="120"/>
    <w:bookmarkEnd w:id="121"/>
    <w:p w14:paraId="5B67D980" w14:textId="77777777" w:rsidR="00511060" w:rsidRPr="00800185" w:rsidRDefault="00511060" w:rsidP="00800185">
      <w:pPr>
        <w:tabs>
          <w:tab w:val="num" w:pos="1080"/>
        </w:tabs>
        <w:ind w:firstLine="0"/>
        <w:rPr>
          <w:rFonts w:ascii="Times New Roman" w:hAnsi="Times New Roman" w:cs="Times New Roman"/>
          <w:color w:val="000000" w:themeColor="text1"/>
          <w:sz w:val="24"/>
          <w:szCs w:val="24"/>
          <w:lang w:val="vi-VN"/>
        </w:rPr>
      </w:pPr>
    </w:p>
    <w:p w14:paraId="195DEB27" w14:textId="77777777" w:rsidR="00A109EB" w:rsidRPr="00800185" w:rsidRDefault="00950D63" w:rsidP="00800185">
      <w:pPr>
        <w:pStyle w:val="a1"/>
        <w:tabs>
          <w:tab w:val="num" w:pos="1080"/>
        </w:tabs>
        <w:rPr>
          <w:b w:val="0"/>
          <w:color w:val="000000" w:themeColor="text1"/>
          <w:sz w:val="24"/>
          <w:szCs w:val="24"/>
          <w:lang w:val="vi-VN"/>
        </w:rPr>
        <w:sectPr w:rsidR="00A109EB" w:rsidRPr="00800185" w:rsidSect="00942B14">
          <w:type w:val="continuous"/>
          <w:pgSz w:w="11907" w:h="16840" w:code="9"/>
          <w:pgMar w:top="1134" w:right="1134" w:bottom="1134" w:left="1701" w:header="454" w:footer="454" w:gutter="0"/>
          <w:cols w:space="720"/>
          <w:docGrid w:linePitch="360"/>
        </w:sectPr>
      </w:pPr>
      <w:r w:rsidRPr="00800185">
        <w:rPr>
          <w:b w:val="0"/>
          <w:color w:val="000000" w:themeColor="text1"/>
          <w:sz w:val="24"/>
          <w:szCs w:val="24"/>
          <w:lang w:val="vi-VN"/>
        </w:rPr>
        <w:br w:type="page"/>
      </w:r>
      <w:bookmarkStart w:id="122" w:name="_Toc91708834"/>
      <w:bookmarkStart w:id="123" w:name="_Toc91711093"/>
      <w:bookmarkStart w:id="124" w:name="_Toc91711268"/>
      <w:bookmarkStart w:id="125" w:name="_Toc100242360"/>
    </w:p>
    <w:p w14:paraId="1709069C" w14:textId="3B17C143" w:rsidR="006E2832" w:rsidRPr="00800185" w:rsidRDefault="00CC3AF6" w:rsidP="000756B4">
      <w:pPr>
        <w:pStyle w:val="a1"/>
        <w:tabs>
          <w:tab w:val="num" w:pos="1080"/>
        </w:tabs>
        <w:jc w:val="both"/>
        <w:rPr>
          <w:color w:val="000000" w:themeColor="text1"/>
          <w:sz w:val="24"/>
          <w:szCs w:val="24"/>
          <w:lang w:val="vi-VN"/>
        </w:rPr>
      </w:pPr>
      <w:r w:rsidRPr="00800185">
        <w:rPr>
          <w:color w:val="000000" w:themeColor="text1"/>
          <w:sz w:val="24"/>
          <w:szCs w:val="24"/>
          <w:lang w:val="vi-VN"/>
        </w:rPr>
        <w:lastRenderedPageBreak/>
        <w:t>P</w:t>
      </w:r>
      <w:r w:rsidR="006E2832" w:rsidRPr="00800185">
        <w:rPr>
          <w:color w:val="000000" w:themeColor="text1"/>
          <w:sz w:val="24"/>
          <w:szCs w:val="24"/>
          <w:lang w:val="vi-VN"/>
        </w:rPr>
        <w:t>HẦN III: NỘI DUNG CHƯƠNG TRÌNH ĐÀO TẠO</w:t>
      </w:r>
      <w:bookmarkEnd w:id="114"/>
      <w:bookmarkEnd w:id="115"/>
      <w:bookmarkEnd w:id="116"/>
      <w:bookmarkEnd w:id="122"/>
      <w:bookmarkEnd w:id="123"/>
      <w:bookmarkEnd w:id="124"/>
      <w:bookmarkEnd w:id="125"/>
    </w:p>
    <w:p w14:paraId="01C5A8D1" w14:textId="77777777" w:rsidR="000756B4" w:rsidRDefault="000756B4" w:rsidP="00800185">
      <w:pPr>
        <w:pStyle w:val="a2"/>
        <w:tabs>
          <w:tab w:val="num" w:pos="1080"/>
        </w:tabs>
        <w:rPr>
          <w:color w:val="000000" w:themeColor="text1"/>
          <w:sz w:val="24"/>
          <w:szCs w:val="24"/>
        </w:rPr>
      </w:pPr>
      <w:bookmarkStart w:id="126" w:name="_Toc26978559"/>
      <w:bookmarkStart w:id="127" w:name="_Toc32412312"/>
      <w:bookmarkStart w:id="128" w:name="_Toc48200296"/>
      <w:bookmarkStart w:id="129" w:name="_Toc91708835"/>
      <w:bookmarkStart w:id="130" w:name="_Toc91711094"/>
      <w:bookmarkStart w:id="131" w:name="_Toc91711269"/>
      <w:bookmarkStart w:id="132" w:name="_Toc100242361"/>
    </w:p>
    <w:p w14:paraId="504F5B3F" w14:textId="38BFA6B6" w:rsidR="006E2832" w:rsidRPr="00800185" w:rsidRDefault="00950D63" w:rsidP="000756B4">
      <w:pPr>
        <w:pStyle w:val="a2"/>
        <w:tabs>
          <w:tab w:val="left" w:pos="567"/>
          <w:tab w:val="num" w:pos="1080"/>
        </w:tabs>
        <w:rPr>
          <w:color w:val="000000" w:themeColor="text1"/>
          <w:sz w:val="24"/>
          <w:szCs w:val="24"/>
        </w:rPr>
      </w:pPr>
      <w:r w:rsidRPr="00800185">
        <w:rPr>
          <w:color w:val="000000" w:themeColor="text1"/>
          <w:sz w:val="24"/>
          <w:szCs w:val="24"/>
        </w:rPr>
        <w:t xml:space="preserve">1. </w:t>
      </w:r>
      <w:r w:rsidR="000756B4">
        <w:rPr>
          <w:color w:val="000000" w:themeColor="text1"/>
          <w:sz w:val="24"/>
          <w:szCs w:val="24"/>
        </w:rPr>
        <w:tab/>
      </w:r>
      <w:r w:rsidR="005B29E0" w:rsidRPr="00800185">
        <w:rPr>
          <w:color w:val="000000" w:themeColor="text1"/>
          <w:sz w:val="24"/>
          <w:szCs w:val="24"/>
        </w:rPr>
        <w:t>Tóm tắt yêu cầu chương trình đào tạo</w:t>
      </w:r>
      <w:bookmarkEnd w:id="126"/>
      <w:bookmarkEnd w:id="127"/>
      <w:bookmarkEnd w:id="128"/>
      <w:bookmarkEnd w:id="129"/>
      <w:bookmarkEnd w:id="130"/>
      <w:bookmarkEnd w:id="131"/>
      <w:bookmarkEnd w:id="132"/>
    </w:p>
    <w:p w14:paraId="0F6C7228" w14:textId="0365EDD3" w:rsidR="00F92DFD" w:rsidRPr="00800185" w:rsidRDefault="00F92DFD" w:rsidP="000756B4">
      <w:pPr>
        <w:tabs>
          <w:tab w:val="left" w:pos="4395"/>
          <w:tab w:val="left" w:pos="4536"/>
        </w:tabs>
        <w:ind w:firstLine="567"/>
        <w:contextualSpacing/>
        <w:rPr>
          <w:rFonts w:ascii="Times New Roman" w:hAnsi="Times New Roman" w:cs="Times New Roman"/>
          <w:bCs/>
          <w:color w:val="000000" w:themeColor="text1"/>
          <w:sz w:val="24"/>
          <w:szCs w:val="24"/>
          <w:lang w:val="vi-VN"/>
        </w:rPr>
      </w:pPr>
      <w:r w:rsidRPr="00800185">
        <w:rPr>
          <w:rFonts w:ascii="Times New Roman" w:hAnsi="Times New Roman" w:cs="Times New Roman"/>
          <w:bCs/>
          <w:color w:val="000000" w:themeColor="text1"/>
          <w:sz w:val="24"/>
          <w:szCs w:val="24"/>
          <w:lang w:val="vi-VN"/>
        </w:rPr>
        <w:t>Tổng số tín của chương trình đào tạo</w:t>
      </w:r>
      <w:r w:rsidR="000756B4">
        <w:rPr>
          <w:rFonts w:ascii="Times New Roman" w:hAnsi="Times New Roman" w:cs="Times New Roman"/>
          <w:bCs/>
          <w:color w:val="000000" w:themeColor="text1"/>
          <w:sz w:val="24"/>
          <w:szCs w:val="24"/>
          <w:lang w:val="vi-VN"/>
        </w:rPr>
        <w:tab/>
      </w:r>
      <w:r w:rsidRPr="00800185">
        <w:rPr>
          <w:rFonts w:ascii="Times New Roman" w:hAnsi="Times New Roman" w:cs="Times New Roman"/>
          <w:bCs/>
          <w:color w:val="000000" w:themeColor="text1"/>
          <w:sz w:val="24"/>
          <w:szCs w:val="24"/>
          <w:lang w:val="de-DE"/>
        </w:rPr>
        <w:t>:</w:t>
      </w:r>
      <w:r w:rsidR="000756B4">
        <w:rPr>
          <w:rFonts w:ascii="Times New Roman" w:hAnsi="Times New Roman" w:cs="Times New Roman"/>
          <w:bCs/>
          <w:color w:val="000000" w:themeColor="text1"/>
          <w:sz w:val="24"/>
          <w:szCs w:val="24"/>
          <w:lang w:val="vi-VN"/>
        </w:rPr>
        <w:tab/>
      </w:r>
      <w:r w:rsidRPr="00800185">
        <w:rPr>
          <w:rFonts w:ascii="Times New Roman" w:hAnsi="Times New Roman" w:cs="Times New Roman"/>
          <w:bCs/>
          <w:color w:val="000000" w:themeColor="text1"/>
          <w:sz w:val="24"/>
          <w:szCs w:val="24"/>
          <w:lang w:val="vi-VN"/>
        </w:rPr>
        <w:t>1</w:t>
      </w:r>
      <w:r w:rsidRPr="00800185">
        <w:rPr>
          <w:rFonts w:ascii="Times New Roman" w:hAnsi="Times New Roman" w:cs="Times New Roman"/>
          <w:bCs/>
          <w:color w:val="000000" w:themeColor="text1"/>
          <w:sz w:val="24"/>
          <w:szCs w:val="24"/>
          <w:lang w:val="de-DE"/>
        </w:rPr>
        <w:t>30</w:t>
      </w:r>
      <w:r w:rsidRPr="00800185">
        <w:rPr>
          <w:rFonts w:ascii="Times New Roman" w:hAnsi="Times New Roman" w:cs="Times New Roman"/>
          <w:bCs/>
          <w:color w:val="000000" w:themeColor="text1"/>
          <w:sz w:val="24"/>
          <w:szCs w:val="24"/>
          <w:lang w:val="vi-VN"/>
        </w:rPr>
        <w:t xml:space="preserve"> tín chỉ</w:t>
      </w:r>
    </w:p>
    <w:p w14:paraId="4E641C15" w14:textId="57527602" w:rsidR="00F92DFD" w:rsidRPr="00800185" w:rsidRDefault="00F92DFD" w:rsidP="000756B4">
      <w:pPr>
        <w:numPr>
          <w:ilvl w:val="0"/>
          <w:numId w:val="28"/>
        </w:numPr>
        <w:tabs>
          <w:tab w:val="clear" w:pos="720"/>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chung</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Pr="00800185">
        <w:rPr>
          <w:rFonts w:ascii="Times New Roman" w:hAnsi="Times New Roman" w:cs="Times New Roman"/>
          <w:color w:val="000000" w:themeColor="text1"/>
          <w:sz w:val="24"/>
          <w:szCs w:val="24"/>
          <w:lang w:val="vi-VN"/>
        </w:rPr>
        <w:tab/>
        <w:t>21 tín chỉ</w:t>
      </w:r>
    </w:p>
    <w:p w14:paraId="71962A44" w14:textId="77777777" w:rsidR="00F92DFD" w:rsidRPr="00800185" w:rsidRDefault="005B29E0" w:rsidP="000756B4">
      <w:pPr>
        <w:tabs>
          <w:tab w:val="num" w:pos="1080"/>
          <w:tab w:val="left" w:pos="4395"/>
          <w:tab w:val="left" w:pos="4536"/>
        </w:tabs>
        <w:ind w:left="360"/>
        <w:contextualSpacing/>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w:t>
      </w:r>
      <w:r w:rsidR="00F92DFD" w:rsidRPr="00800185">
        <w:rPr>
          <w:rFonts w:ascii="Times New Roman" w:hAnsi="Times New Roman" w:cs="Times New Roman"/>
          <w:color w:val="000000" w:themeColor="text1"/>
          <w:sz w:val="24"/>
          <w:szCs w:val="24"/>
          <w:lang w:val="vi-VN"/>
        </w:rPr>
        <w:t xml:space="preserve">hông tính Giáo dục thể chất, Giáo dục quốc phòng-an ninh):                                                                  </w:t>
      </w:r>
    </w:p>
    <w:p w14:paraId="28E06E56" w14:textId="16CBAA8C"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lĩnh vực</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13 tín chỉ</w:t>
      </w:r>
    </w:p>
    <w:p w14:paraId="44F5A7FE" w14:textId="0F01A001"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khối ngành</w:t>
      </w:r>
      <w:r w:rsidR="000756B4">
        <w:rPr>
          <w:rFonts w:ascii="Times New Roman" w:hAnsi="Times New Roman" w:cs="Times New Roman"/>
          <w:color w:val="000000" w:themeColor="text1"/>
          <w:sz w:val="24"/>
          <w:szCs w:val="24"/>
          <w:lang w:val="vi-VN"/>
        </w:rPr>
        <w:tab/>
        <w:t>:</w:t>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16 tín chỉ</w:t>
      </w:r>
    </w:p>
    <w:p w14:paraId="1F3A9171" w14:textId="0CFC96EF"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proofErr w:type="spellStart"/>
      <w:r w:rsidRPr="00800185">
        <w:rPr>
          <w:rFonts w:ascii="Times New Roman" w:hAnsi="Times New Roman" w:cs="Times New Roman"/>
          <w:color w:val="000000" w:themeColor="text1"/>
          <w:sz w:val="24"/>
          <w:szCs w:val="24"/>
        </w:rPr>
        <w:t>Bắt</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buộc</w:t>
      </w:r>
      <w:proofErr w:type="spellEnd"/>
      <w:r w:rsidR="000756B4">
        <w:rPr>
          <w:rFonts w:ascii="Times New Roman" w:hAnsi="Times New Roman" w:cs="Times New Roman"/>
          <w:color w:val="000000" w:themeColor="text1"/>
          <w:sz w:val="24"/>
          <w:szCs w:val="24"/>
        </w:rPr>
        <w:tab/>
      </w:r>
      <w:r w:rsidRPr="00800185">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Pr="00800185">
        <w:rPr>
          <w:rFonts w:ascii="Times New Roman" w:hAnsi="Times New Roman" w:cs="Times New Roman"/>
          <w:color w:val="000000" w:themeColor="text1"/>
          <w:sz w:val="24"/>
          <w:szCs w:val="24"/>
        </w:rPr>
        <w:t xml:space="preserve">14 </w:t>
      </w:r>
      <w:proofErr w:type="spellStart"/>
      <w:r w:rsidRPr="00800185">
        <w:rPr>
          <w:rFonts w:ascii="Times New Roman" w:hAnsi="Times New Roman" w:cs="Times New Roman"/>
          <w:color w:val="000000" w:themeColor="text1"/>
          <w:sz w:val="24"/>
          <w:szCs w:val="24"/>
        </w:rPr>
        <w:t>tín</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chỉ</w:t>
      </w:r>
      <w:proofErr w:type="spellEnd"/>
    </w:p>
    <w:p w14:paraId="24EA718C" w14:textId="47B06683"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proofErr w:type="spellStart"/>
      <w:r w:rsidRPr="000756B4">
        <w:rPr>
          <w:rFonts w:ascii="Times New Roman" w:hAnsi="Times New Roman" w:cs="Times New Roman"/>
          <w:color w:val="000000" w:themeColor="text1"/>
          <w:sz w:val="24"/>
          <w:szCs w:val="24"/>
        </w:rPr>
        <w:t>Tự</w:t>
      </w:r>
      <w:proofErr w:type="spellEnd"/>
      <w:r w:rsidRPr="000756B4">
        <w:rPr>
          <w:rFonts w:ascii="Times New Roman" w:hAnsi="Times New Roman" w:cs="Times New Roman"/>
          <w:color w:val="000000" w:themeColor="text1"/>
          <w:sz w:val="24"/>
          <w:szCs w:val="24"/>
        </w:rPr>
        <w:t xml:space="preserve"> </w:t>
      </w:r>
      <w:proofErr w:type="spellStart"/>
      <w:r w:rsidRPr="000756B4">
        <w:rPr>
          <w:rFonts w:ascii="Times New Roman" w:hAnsi="Times New Roman" w:cs="Times New Roman"/>
          <w:color w:val="000000" w:themeColor="text1"/>
          <w:sz w:val="24"/>
          <w:szCs w:val="24"/>
        </w:rPr>
        <w:t>chọn</w:t>
      </w:r>
      <w:proofErr w:type="spellEnd"/>
      <w:r w:rsid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w:t>
      </w:r>
      <w:r w:rsid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 xml:space="preserve"> 2 </w:t>
      </w:r>
      <w:proofErr w:type="spellStart"/>
      <w:r w:rsidRPr="000756B4">
        <w:rPr>
          <w:rFonts w:ascii="Times New Roman" w:hAnsi="Times New Roman" w:cs="Times New Roman"/>
          <w:color w:val="000000" w:themeColor="text1"/>
          <w:sz w:val="24"/>
          <w:szCs w:val="24"/>
        </w:rPr>
        <w:t>tín</w:t>
      </w:r>
      <w:proofErr w:type="spellEnd"/>
      <w:r w:rsidRPr="000756B4">
        <w:rPr>
          <w:rFonts w:ascii="Times New Roman" w:hAnsi="Times New Roman" w:cs="Times New Roman"/>
          <w:color w:val="000000" w:themeColor="text1"/>
          <w:sz w:val="24"/>
          <w:szCs w:val="24"/>
        </w:rPr>
        <w:t xml:space="preserve"> chỉ/6 tín chỉ</w:t>
      </w:r>
    </w:p>
    <w:p w14:paraId="5112C500" w14:textId="3FCC98BC"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nhóm ngành</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17 tín chỉ</w:t>
      </w:r>
      <w:r w:rsidRPr="00800185">
        <w:rPr>
          <w:rFonts w:ascii="Times New Roman" w:hAnsi="Times New Roman" w:cs="Times New Roman"/>
          <w:color w:val="000000" w:themeColor="text1"/>
          <w:sz w:val="24"/>
          <w:szCs w:val="24"/>
          <w:lang w:val="vi-VN"/>
        </w:rPr>
        <w:tab/>
      </w:r>
    </w:p>
    <w:p w14:paraId="581C733B" w14:textId="46D328BA"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proofErr w:type="spellStart"/>
      <w:r w:rsidRPr="00800185">
        <w:rPr>
          <w:rFonts w:ascii="Times New Roman" w:hAnsi="Times New Roman" w:cs="Times New Roman"/>
          <w:color w:val="000000" w:themeColor="text1"/>
          <w:sz w:val="24"/>
          <w:szCs w:val="24"/>
        </w:rPr>
        <w:t>Bắt</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buộ</w:t>
      </w:r>
      <w:r w:rsidR="007643C4" w:rsidRPr="00800185">
        <w:rPr>
          <w:rFonts w:ascii="Times New Roman" w:hAnsi="Times New Roman" w:cs="Times New Roman"/>
          <w:color w:val="000000" w:themeColor="text1"/>
          <w:sz w:val="24"/>
          <w:szCs w:val="24"/>
        </w:rPr>
        <w:t>c</w:t>
      </w:r>
      <w:proofErr w:type="spellEnd"/>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14</w:t>
      </w:r>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tín</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chỉ</w:t>
      </w:r>
      <w:proofErr w:type="spellEnd"/>
    </w:p>
    <w:p w14:paraId="567D7D4B" w14:textId="2DCE3533"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proofErr w:type="spellStart"/>
      <w:r w:rsidRPr="000756B4">
        <w:rPr>
          <w:rFonts w:ascii="Times New Roman" w:hAnsi="Times New Roman" w:cs="Times New Roman"/>
          <w:color w:val="000000" w:themeColor="text1"/>
          <w:sz w:val="24"/>
          <w:szCs w:val="24"/>
        </w:rPr>
        <w:t>Tự</w:t>
      </w:r>
      <w:proofErr w:type="spellEnd"/>
      <w:r w:rsidRPr="000756B4">
        <w:rPr>
          <w:rFonts w:ascii="Times New Roman" w:hAnsi="Times New Roman" w:cs="Times New Roman"/>
          <w:color w:val="000000" w:themeColor="text1"/>
          <w:sz w:val="24"/>
          <w:szCs w:val="24"/>
        </w:rPr>
        <w:t xml:space="preserve"> </w:t>
      </w:r>
      <w:proofErr w:type="spellStart"/>
      <w:r w:rsidRPr="000756B4">
        <w:rPr>
          <w:rFonts w:ascii="Times New Roman" w:hAnsi="Times New Roman" w:cs="Times New Roman"/>
          <w:color w:val="000000" w:themeColor="text1"/>
          <w:sz w:val="24"/>
          <w:szCs w:val="24"/>
        </w:rPr>
        <w:t>chọ</w:t>
      </w:r>
      <w:r w:rsidR="007643C4" w:rsidRPr="000756B4">
        <w:rPr>
          <w:rFonts w:ascii="Times New Roman" w:hAnsi="Times New Roman" w:cs="Times New Roman"/>
          <w:color w:val="000000" w:themeColor="text1"/>
          <w:sz w:val="24"/>
          <w:szCs w:val="24"/>
        </w:rPr>
        <w:t>n</w:t>
      </w:r>
      <w:proofErr w:type="spellEnd"/>
      <w:r w:rsidR="000756B4">
        <w:rPr>
          <w:rFonts w:ascii="Times New Roman" w:hAnsi="Times New Roman" w:cs="Times New Roman"/>
          <w:color w:val="000000" w:themeColor="text1"/>
          <w:sz w:val="24"/>
          <w:szCs w:val="24"/>
        </w:rPr>
        <w:tab/>
      </w:r>
      <w:r w:rsidR="007643C4" w:rsidRPr="000756B4">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007643C4" w:rsidRPr="000756B4">
        <w:rPr>
          <w:rFonts w:ascii="Times New Roman" w:hAnsi="Times New Roman" w:cs="Times New Roman"/>
          <w:color w:val="000000" w:themeColor="text1"/>
          <w:sz w:val="24"/>
          <w:szCs w:val="24"/>
        </w:rPr>
        <w:t>3</w:t>
      </w:r>
      <w:r w:rsidRPr="000756B4">
        <w:rPr>
          <w:rFonts w:ascii="Times New Roman" w:hAnsi="Times New Roman" w:cs="Times New Roman"/>
          <w:color w:val="000000" w:themeColor="text1"/>
          <w:sz w:val="24"/>
          <w:szCs w:val="24"/>
        </w:rPr>
        <w:t xml:space="preserve"> </w:t>
      </w:r>
      <w:proofErr w:type="spellStart"/>
      <w:r w:rsidRPr="000756B4">
        <w:rPr>
          <w:rFonts w:ascii="Times New Roman" w:hAnsi="Times New Roman" w:cs="Times New Roman"/>
          <w:color w:val="000000" w:themeColor="text1"/>
          <w:sz w:val="24"/>
          <w:szCs w:val="24"/>
        </w:rPr>
        <w:t>tín</w:t>
      </w:r>
      <w:proofErr w:type="spellEnd"/>
      <w:r w:rsidRPr="000756B4">
        <w:rPr>
          <w:rFonts w:ascii="Times New Roman" w:hAnsi="Times New Roman" w:cs="Times New Roman"/>
          <w:color w:val="000000" w:themeColor="text1"/>
          <w:sz w:val="24"/>
          <w:szCs w:val="24"/>
        </w:rPr>
        <w:t xml:space="preserve"> chỉ/12 tín chỉ</w:t>
      </w:r>
      <w:r w:rsidRP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ab/>
      </w:r>
    </w:p>
    <w:p w14:paraId="273C7E70" w14:textId="1A42799A"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ngành</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63 tín chỉ</w:t>
      </w:r>
      <w:r w:rsidRPr="00800185">
        <w:rPr>
          <w:rFonts w:ascii="Times New Roman" w:hAnsi="Times New Roman" w:cs="Times New Roman"/>
          <w:color w:val="000000" w:themeColor="text1"/>
          <w:sz w:val="24"/>
          <w:szCs w:val="24"/>
          <w:lang w:val="vi-VN"/>
        </w:rPr>
        <w:tab/>
      </w:r>
    </w:p>
    <w:p w14:paraId="56CB6082" w14:textId="033FD347"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proofErr w:type="spellStart"/>
      <w:r w:rsidRPr="00800185">
        <w:rPr>
          <w:rFonts w:ascii="Times New Roman" w:hAnsi="Times New Roman" w:cs="Times New Roman"/>
          <w:color w:val="000000" w:themeColor="text1"/>
          <w:sz w:val="24"/>
          <w:szCs w:val="24"/>
        </w:rPr>
        <w:t>Bắt</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buộ</w:t>
      </w:r>
      <w:r w:rsidR="007643C4" w:rsidRPr="00800185">
        <w:rPr>
          <w:rFonts w:ascii="Times New Roman" w:hAnsi="Times New Roman" w:cs="Times New Roman"/>
          <w:color w:val="000000" w:themeColor="text1"/>
          <w:sz w:val="24"/>
          <w:szCs w:val="24"/>
        </w:rPr>
        <w:t>c</w:t>
      </w:r>
      <w:proofErr w:type="spellEnd"/>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 1</w:t>
      </w:r>
      <w:r w:rsidR="005B75F8" w:rsidRPr="00800185">
        <w:rPr>
          <w:rFonts w:ascii="Times New Roman" w:hAnsi="Times New Roman" w:cs="Times New Roman"/>
          <w:color w:val="000000" w:themeColor="text1"/>
          <w:sz w:val="24"/>
          <w:szCs w:val="24"/>
        </w:rPr>
        <w:t>8</w:t>
      </w:r>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tín</w:t>
      </w:r>
      <w:proofErr w:type="spellEnd"/>
      <w:r w:rsidRPr="00800185">
        <w:rPr>
          <w:rFonts w:ascii="Times New Roman" w:hAnsi="Times New Roman" w:cs="Times New Roman"/>
          <w:color w:val="000000" w:themeColor="text1"/>
          <w:sz w:val="24"/>
          <w:szCs w:val="24"/>
        </w:rPr>
        <w:t xml:space="preserve"> </w:t>
      </w:r>
      <w:proofErr w:type="spellStart"/>
      <w:r w:rsidRPr="00800185">
        <w:rPr>
          <w:rFonts w:ascii="Times New Roman" w:hAnsi="Times New Roman" w:cs="Times New Roman"/>
          <w:color w:val="000000" w:themeColor="text1"/>
          <w:sz w:val="24"/>
          <w:szCs w:val="24"/>
        </w:rPr>
        <w:t>chỉ</w:t>
      </w:r>
      <w:proofErr w:type="spellEnd"/>
    </w:p>
    <w:p w14:paraId="5342428D" w14:textId="42990576"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Tự chọ</w:t>
      </w:r>
      <w:r w:rsidR="005B75F8" w:rsidRPr="00800185">
        <w:rPr>
          <w:rFonts w:ascii="Times New Roman" w:hAnsi="Times New Roman" w:cs="Times New Roman"/>
          <w:color w:val="000000" w:themeColor="text1"/>
          <w:sz w:val="24"/>
          <w:szCs w:val="24"/>
          <w:lang w:val="vi-VN"/>
        </w:rPr>
        <w:t>n</w:t>
      </w:r>
      <w:r w:rsidR="000756B4">
        <w:rPr>
          <w:rFonts w:ascii="Times New Roman" w:hAnsi="Times New Roman" w:cs="Times New Roman"/>
          <w:color w:val="000000" w:themeColor="text1"/>
          <w:sz w:val="24"/>
          <w:szCs w:val="24"/>
          <w:lang w:val="vi-VN"/>
        </w:rPr>
        <w:tab/>
      </w:r>
      <w:r w:rsidR="005B75F8" w:rsidRPr="00800185">
        <w:rPr>
          <w:rFonts w:ascii="Times New Roman" w:hAnsi="Times New Roman" w:cs="Times New Roman"/>
          <w:color w:val="000000" w:themeColor="text1"/>
          <w:sz w:val="24"/>
          <w:szCs w:val="24"/>
          <w:lang w:val="vi-VN"/>
        </w:rPr>
        <w:t>: 30</w:t>
      </w:r>
      <w:r w:rsidRPr="00800185">
        <w:rPr>
          <w:rFonts w:ascii="Times New Roman" w:hAnsi="Times New Roman" w:cs="Times New Roman"/>
          <w:color w:val="000000" w:themeColor="text1"/>
          <w:sz w:val="24"/>
          <w:szCs w:val="24"/>
          <w:lang w:val="vi-VN"/>
        </w:rPr>
        <w:t xml:space="preserve"> tín chỉ</w:t>
      </w:r>
      <w:r w:rsidR="00AE01D4" w:rsidRPr="00800185">
        <w:rPr>
          <w:rFonts w:ascii="Times New Roman" w:hAnsi="Times New Roman" w:cs="Times New Roman"/>
          <w:color w:val="000000" w:themeColor="text1"/>
          <w:sz w:val="24"/>
          <w:szCs w:val="24"/>
          <w:lang w:val="vi-VN"/>
        </w:rPr>
        <w:t>/</w:t>
      </w:r>
      <w:r w:rsidR="00E73004" w:rsidRPr="00800185">
        <w:rPr>
          <w:rFonts w:ascii="Times New Roman" w:hAnsi="Times New Roman" w:cs="Times New Roman"/>
          <w:color w:val="000000" w:themeColor="text1"/>
          <w:sz w:val="24"/>
          <w:szCs w:val="24"/>
        </w:rPr>
        <w:t>12</w:t>
      </w:r>
      <w:r w:rsidR="00AE01D4" w:rsidRPr="00800185">
        <w:rPr>
          <w:rFonts w:ascii="Times New Roman" w:hAnsi="Times New Roman" w:cs="Times New Roman"/>
          <w:color w:val="000000" w:themeColor="text1"/>
          <w:sz w:val="24"/>
          <w:szCs w:val="24"/>
          <w:lang w:val="vi-VN"/>
        </w:rPr>
        <w:t>0</w:t>
      </w:r>
      <w:r w:rsidRPr="00800185">
        <w:rPr>
          <w:rFonts w:ascii="Times New Roman" w:hAnsi="Times New Roman" w:cs="Times New Roman"/>
          <w:color w:val="000000" w:themeColor="text1"/>
          <w:sz w:val="24"/>
          <w:szCs w:val="24"/>
          <w:lang w:val="vi-VN"/>
        </w:rPr>
        <w:t xml:space="preserve"> tín chỉ</w:t>
      </w:r>
    </w:p>
    <w:p w14:paraId="30000792" w14:textId="03736254"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Thực tập thực tế và niên luận</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9 tín chỉ</w:t>
      </w:r>
    </w:p>
    <w:p w14:paraId="0C2F388B" w14:textId="7C8FEE8E"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Khóa luận tốt nghiệp</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6 tín chỉ</w:t>
      </w:r>
    </w:p>
    <w:p w14:paraId="644837BA" w14:textId="3EEE81D7" w:rsidR="000756B4" w:rsidRDefault="00942B14" w:rsidP="00942B14">
      <w:pPr>
        <w:ind w:firstLine="567"/>
        <w:jc w:val="left"/>
        <w:rPr>
          <w:rFonts w:ascii="Times New Roman" w:hAnsi="Times New Roman" w:cs="Times New Roman"/>
          <w:color w:val="000000" w:themeColor="text1"/>
          <w:sz w:val="24"/>
          <w:szCs w:val="24"/>
        </w:rPr>
        <w:sectPr w:rsidR="000756B4" w:rsidSect="00800185">
          <w:pgSz w:w="11907" w:h="16840" w:code="9"/>
          <w:pgMar w:top="1134" w:right="1134" w:bottom="1134" w:left="1701" w:header="454" w:footer="454" w:gutter="0"/>
          <w:cols w:space="720"/>
          <w:docGrid w:linePitch="360"/>
        </w:sectPr>
      </w:pPr>
      <w:bookmarkStart w:id="133" w:name="_Toc32412313"/>
      <w:bookmarkStart w:id="134" w:name="_Toc48200297"/>
      <w:bookmarkStart w:id="135" w:name="_Toc91708836"/>
      <w:bookmarkStart w:id="136" w:name="_Toc91711095"/>
      <w:bookmarkStart w:id="137" w:name="_Toc91711270"/>
      <w:bookmarkStart w:id="138" w:name="_Toc100242362"/>
      <w:r w:rsidRPr="00942B14">
        <w:rPr>
          <w:rFonts w:ascii="Times New Roman" w:hAnsi="Times New Roman" w:cs="Times New Roman"/>
          <w:bCs/>
          <w:iCs/>
          <w:color w:val="000000" w:themeColor="text1"/>
          <w:sz w:val="24"/>
          <w:szCs w:val="24"/>
          <w:lang w:val="vi-VN"/>
        </w:rPr>
        <w:t>Trong số 96 tín chỉ thuộc kiến thức khối ngành, nhóm ngành và ngành, sinh viên cần lựa chọn để đảm bảo học đủ 8 học phần (tương đương 24 tín chỉ bằng tiếng Anh)</w:t>
      </w:r>
    </w:p>
    <w:p w14:paraId="2872E6FF" w14:textId="7D71F410" w:rsidR="0093544A" w:rsidRPr="000756B4" w:rsidRDefault="0093544A" w:rsidP="000756B4">
      <w:pPr>
        <w:pStyle w:val="a2"/>
        <w:tabs>
          <w:tab w:val="left" w:pos="567"/>
          <w:tab w:val="num" w:pos="1080"/>
        </w:tabs>
        <w:rPr>
          <w:color w:val="000000" w:themeColor="text1"/>
          <w:sz w:val="24"/>
          <w:szCs w:val="24"/>
        </w:rPr>
      </w:pPr>
      <w:r w:rsidRPr="00800185">
        <w:rPr>
          <w:color w:val="000000" w:themeColor="text1"/>
          <w:sz w:val="24"/>
          <w:szCs w:val="24"/>
        </w:rPr>
        <w:lastRenderedPageBreak/>
        <w:t xml:space="preserve">2. </w:t>
      </w:r>
      <w:r w:rsidR="000756B4">
        <w:rPr>
          <w:color w:val="000000" w:themeColor="text1"/>
          <w:sz w:val="24"/>
          <w:szCs w:val="24"/>
        </w:rPr>
        <w:tab/>
      </w:r>
      <w:r w:rsidRPr="00800185">
        <w:rPr>
          <w:color w:val="000000" w:themeColor="text1"/>
          <w:sz w:val="24"/>
          <w:szCs w:val="24"/>
        </w:rPr>
        <w:t>K</w:t>
      </w:r>
      <w:bookmarkEnd w:id="133"/>
      <w:bookmarkEnd w:id="134"/>
      <w:r w:rsidR="00950D63" w:rsidRPr="00800185">
        <w:rPr>
          <w:color w:val="000000" w:themeColor="text1"/>
          <w:sz w:val="24"/>
          <w:szCs w:val="24"/>
        </w:rPr>
        <w:t>hung chương trình đào tạo</w:t>
      </w:r>
      <w:bookmarkEnd w:id="135"/>
      <w:bookmarkEnd w:id="136"/>
      <w:bookmarkEnd w:id="137"/>
      <w:bookmarkEnd w:id="1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1238"/>
        <w:gridCol w:w="7517"/>
        <w:gridCol w:w="848"/>
        <w:gridCol w:w="926"/>
        <w:gridCol w:w="1089"/>
        <w:gridCol w:w="658"/>
        <w:gridCol w:w="1424"/>
      </w:tblGrid>
      <w:tr w:rsidR="008211C7" w:rsidRPr="00800185" w14:paraId="4647DEEA" w14:textId="77777777" w:rsidTr="000756B4">
        <w:trPr>
          <w:cantSplit/>
          <w:trHeight w:val="397"/>
          <w:tblHeader/>
          <w:jc w:val="center"/>
        </w:trPr>
        <w:tc>
          <w:tcPr>
            <w:tcW w:w="296" w:type="pct"/>
            <w:vMerge w:val="restart"/>
            <w:tcBorders>
              <w:top w:val="single" w:sz="4" w:space="0" w:color="auto"/>
              <w:left w:val="single" w:sz="4" w:space="0" w:color="auto"/>
              <w:bottom w:val="single" w:sz="4" w:space="0" w:color="auto"/>
              <w:right w:val="single" w:sz="4" w:space="0" w:color="auto"/>
            </w:tcBorders>
            <w:vAlign w:val="center"/>
          </w:tcPr>
          <w:p w14:paraId="5B149CE7"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STT</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14:paraId="40D422B5"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Mã</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học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phần</w:t>
            </w:r>
            <w:proofErr w:type="spellEnd"/>
          </w:p>
        </w:tc>
        <w:tc>
          <w:tcPr>
            <w:tcW w:w="2581" w:type="pct"/>
            <w:vMerge w:val="restart"/>
            <w:tcBorders>
              <w:top w:val="single" w:sz="4" w:space="0" w:color="auto"/>
              <w:left w:val="single" w:sz="4" w:space="0" w:color="auto"/>
              <w:bottom w:val="single" w:sz="4" w:space="0" w:color="auto"/>
              <w:right w:val="single" w:sz="4" w:space="0" w:color="auto"/>
            </w:tcBorders>
            <w:noWrap/>
            <w:vAlign w:val="center"/>
          </w:tcPr>
          <w:p w14:paraId="25445CF6"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Học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phần</w:t>
            </w:r>
            <w:proofErr w:type="spellEnd"/>
          </w:p>
        </w:tc>
        <w:tc>
          <w:tcPr>
            <w:tcW w:w="291" w:type="pct"/>
            <w:vMerge w:val="restart"/>
            <w:tcBorders>
              <w:top w:val="single" w:sz="4" w:space="0" w:color="auto"/>
              <w:left w:val="single" w:sz="4" w:space="0" w:color="auto"/>
              <w:bottom w:val="single" w:sz="4" w:space="0" w:color="auto"/>
              <w:right w:val="single" w:sz="4" w:space="0" w:color="auto"/>
            </w:tcBorders>
            <w:vAlign w:val="center"/>
          </w:tcPr>
          <w:p w14:paraId="4AAF0FB9"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Số</w:t>
            </w:r>
            <w:proofErr w:type="spellEnd"/>
            <w:r w:rsidRPr="00800185">
              <w:rPr>
                <w:rFonts w:ascii="Times New Roman" w:hAnsi="Times New Roman" w:cs="Times New Roman"/>
                <w:b/>
                <w:bCs/>
                <w:color w:val="000000" w:themeColor="text1"/>
                <w:spacing w:val="-6"/>
                <w:sz w:val="24"/>
                <w:szCs w:val="24"/>
              </w:rPr>
              <w:t xml:space="preserve"> TC</w:t>
            </w:r>
          </w:p>
        </w:tc>
        <w:tc>
          <w:tcPr>
            <w:tcW w:w="918" w:type="pct"/>
            <w:gridSpan w:val="3"/>
            <w:tcBorders>
              <w:top w:val="single" w:sz="4" w:space="0" w:color="auto"/>
              <w:left w:val="single" w:sz="4" w:space="0" w:color="auto"/>
              <w:bottom w:val="single" w:sz="4" w:space="0" w:color="auto"/>
              <w:right w:val="single" w:sz="4" w:space="0" w:color="auto"/>
            </w:tcBorders>
          </w:tcPr>
          <w:p w14:paraId="38FB1B8D"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Số</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giờ</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tín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chỉ</w:t>
            </w:r>
            <w:proofErr w:type="spellEnd"/>
          </w:p>
        </w:tc>
        <w:tc>
          <w:tcPr>
            <w:tcW w:w="489" w:type="pct"/>
            <w:tcBorders>
              <w:top w:val="single" w:sz="4" w:space="0" w:color="auto"/>
              <w:left w:val="single" w:sz="4" w:space="0" w:color="auto"/>
              <w:bottom w:val="single" w:sz="4" w:space="0" w:color="auto"/>
              <w:right w:val="single" w:sz="4" w:space="0" w:color="auto"/>
            </w:tcBorders>
            <w:vAlign w:val="center"/>
          </w:tcPr>
          <w:p w14:paraId="145CC6EB"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Học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phần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tiên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quyết</w:t>
            </w:r>
            <w:proofErr w:type="spellEnd"/>
          </w:p>
        </w:tc>
      </w:tr>
      <w:tr w:rsidR="000756B4" w:rsidRPr="00800185" w14:paraId="0DF9040D" w14:textId="77777777" w:rsidTr="000756B4">
        <w:trPr>
          <w:cantSplit/>
          <w:trHeight w:val="397"/>
          <w:tblHeader/>
          <w:jc w:val="center"/>
        </w:trPr>
        <w:tc>
          <w:tcPr>
            <w:tcW w:w="296" w:type="pct"/>
            <w:vMerge/>
            <w:tcBorders>
              <w:top w:val="single" w:sz="4" w:space="0" w:color="auto"/>
              <w:left w:val="single" w:sz="4" w:space="0" w:color="auto"/>
              <w:bottom w:val="single" w:sz="4" w:space="0" w:color="auto"/>
              <w:right w:val="single" w:sz="4" w:space="0" w:color="auto"/>
            </w:tcBorders>
            <w:vAlign w:val="center"/>
          </w:tcPr>
          <w:p w14:paraId="4E3FA407"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
        </w:tc>
        <w:tc>
          <w:tcPr>
            <w:tcW w:w="425" w:type="pct"/>
            <w:vMerge/>
            <w:tcBorders>
              <w:top w:val="single" w:sz="4" w:space="0" w:color="auto"/>
              <w:left w:val="single" w:sz="4" w:space="0" w:color="auto"/>
              <w:bottom w:val="single" w:sz="4" w:space="0" w:color="auto"/>
              <w:right w:val="single" w:sz="4" w:space="0" w:color="auto"/>
            </w:tcBorders>
            <w:vAlign w:val="center"/>
          </w:tcPr>
          <w:p w14:paraId="7A848565" w14:textId="77777777" w:rsidR="0093544A" w:rsidRPr="00800185" w:rsidRDefault="0093544A"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2581" w:type="pct"/>
            <w:vMerge/>
            <w:tcBorders>
              <w:top w:val="single" w:sz="4" w:space="0" w:color="auto"/>
              <w:left w:val="single" w:sz="4" w:space="0" w:color="auto"/>
              <w:bottom w:val="single" w:sz="4" w:space="0" w:color="auto"/>
              <w:right w:val="single" w:sz="4" w:space="0" w:color="auto"/>
            </w:tcBorders>
            <w:vAlign w:val="center"/>
          </w:tcPr>
          <w:p w14:paraId="48FE6043" w14:textId="77777777" w:rsidR="0093544A" w:rsidRPr="00800185" w:rsidRDefault="0093544A"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tcPr>
          <w:p w14:paraId="61BFCBD2" w14:textId="77777777" w:rsidR="0093544A" w:rsidRPr="00800185" w:rsidRDefault="0093544A"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318" w:type="pct"/>
            <w:tcBorders>
              <w:top w:val="single" w:sz="4" w:space="0" w:color="auto"/>
              <w:left w:val="single" w:sz="4" w:space="0" w:color="auto"/>
              <w:bottom w:val="single" w:sz="4" w:space="0" w:color="auto"/>
              <w:right w:val="single" w:sz="4" w:space="0" w:color="auto"/>
            </w:tcBorders>
          </w:tcPr>
          <w:p w14:paraId="15FB1D32"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Lý</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thuyết</w:t>
            </w:r>
            <w:proofErr w:type="spellEnd"/>
          </w:p>
        </w:tc>
        <w:tc>
          <w:tcPr>
            <w:tcW w:w="374" w:type="pct"/>
            <w:tcBorders>
              <w:top w:val="single" w:sz="4" w:space="0" w:color="auto"/>
              <w:left w:val="single" w:sz="4" w:space="0" w:color="auto"/>
              <w:bottom w:val="single" w:sz="4" w:space="0" w:color="auto"/>
              <w:right w:val="single" w:sz="4" w:space="0" w:color="auto"/>
            </w:tcBorders>
            <w:vAlign w:val="center"/>
          </w:tcPr>
          <w:p w14:paraId="5D9BBBD6" w14:textId="77777777" w:rsidR="0093544A" w:rsidRPr="00800185" w:rsidRDefault="00BB7ABD"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Hoạt</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động</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nhóm</w:t>
            </w:r>
            <w:proofErr w:type="spellEnd"/>
          </w:p>
        </w:tc>
        <w:tc>
          <w:tcPr>
            <w:tcW w:w="226" w:type="pct"/>
            <w:tcBorders>
              <w:top w:val="single" w:sz="4" w:space="0" w:color="auto"/>
              <w:left w:val="single" w:sz="4" w:space="0" w:color="auto"/>
              <w:bottom w:val="single" w:sz="4" w:space="0" w:color="auto"/>
              <w:right w:val="single" w:sz="4" w:space="0" w:color="auto"/>
            </w:tcBorders>
          </w:tcPr>
          <w:p w14:paraId="3A81F52E" w14:textId="77777777" w:rsidR="0093544A" w:rsidRPr="00800185" w:rsidRDefault="0093544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Tự</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học</w:t>
            </w:r>
            <w:proofErr w:type="spellEnd"/>
          </w:p>
        </w:tc>
        <w:tc>
          <w:tcPr>
            <w:tcW w:w="489" w:type="pct"/>
            <w:tcBorders>
              <w:top w:val="single" w:sz="4" w:space="0" w:color="auto"/>
              <w:left w:val="single" w:sz="4" w:space="0" w:color="auto"/>
              <w:bottom w:val="single" w:sz="4" w:space="0" w:color="auto"/>
              <w:right w:val="single" w:sz="4" w:space="0" w:color="auto"/>
            </w:tcBorders>
            <w:vAlign w:val="center"/>
          </w:tcPr>
          <w:p w14:paraId="26A7C9E4" w14:textId="77777777" w:rsidR="0093544A" w:rsidRPr="00800185" w:rsidRDefault="0093544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
        </w:tc>
      </w:tr>
      <w:tr w:rsidR="000756B4" w:rsidRPr="00800185" w14:paraId="010B1FEC"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51D207F" w14:textId="77777777" w:rsidR="00697335" w:rsidRPr="00800185" w:rsidRDefault="00697335" w:rsidP="000756B4">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800185">
              <w:rPr>
                <w:rFonts w:ascii="Times New Roman" w:hAnsi="Times New Roman" w:cs="Times New Roman"/>
                <w:b/>
                <w:iCs/>
                <w:color w:val="000000" w:themeColor="text1"/>
                <w:spacing w:val="-6"/>
                <w:sz w:val="24"/>
                <w:szCs w:val="24"/>
              </w:rPr>
              <w:t>I</w:t>
            </w:r>
          </w:p>
        </w:tc>
        <w:tc>
          <w:tcPr>
            <w:tcW w:w="425" w:type="pct"/>
            <w:tcBorders>
              <w:top w:val="single" w:sz="4" w:space="0" w:color="auto"/>
              <w:left w:val="single" w:sz="4" w:space="0" w:color="auto"/>
              <w:bottom w:val="single" w:sz="4" w:space="0" w:color="auto"/>
              <w:right w:val="single" w:sz="4" w:space="0" w:color="auto"/>
            </w:tcBorders>
            <w:vAlign w:val="center"/>
          </w:tcPr>
          <w:p w14:paraId="69745D55" w14:textId="77777777" w:rsidR="00697335" w:rsidRPr="00800185" w:rsidRDefault="0069733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302D84BC" w14:textId="77777777" w:rsidR="00697335" w:rsidRPr="00800185" w:rsidRDefault="00697335" w:rsidP="000756B4">
            <w:pPr>
              <w:tabs>
                <w:tab w:val="num" w:pos="1080"/>
              </w:tabs>
              <w:spacing w:line="240" w:lineRule="auto"/>
              <w:ind w:right="-57" w:firstLine="0"/>
              <w:rPr>
                <w:rFonts w:ascii="Times New Roman" w:hAnsi="Times New Roman" w:cs="Times New Roman"/>
                <w:b/>
                <w:color w:val="000000" w:themeColor="text1"/>
                <w:spacing w:val="-6"/>
                <w:sz w:val="24"/>
                <w:szCs w:val="24"/>
              </w:rPr>
            </w:pPr>
            <w:proofErr w:type="spellStart"/>
            <w:r w:rsidRPr="00800185">
              <w:rPr>
                <w:rFonts w:ascii="Times New Roman" w:hAnsi="Times New Roman" w:cs="Times New Roman"/>
                <w:b/>
                <w:color w:val="000000" w:themeColor="text1"/>
                <w:spacing w:val="-6"/>
                <w:sz w:val="24"/>
                <w:szCs w:val="24"/>
              </w:rPr>
              <w:t>Khối</w:t>
            </w:r>
            <w:proofErr w:type="spellEnd"/>
            <w:r w:rsidRPr="00800185">
              <w:rPr>
                <w:rFonts w:ascii="Times New Roman" w:hAnsi="Times New Roman" w:cs="Times New Roman"/>
                <w:b/>
                <w:color w:val="000000" w:themeColor="text1"/>
                <w:spacing w:val="-6"/>
                <w:sz w:val="24"/>
                <w:szCs w:val="24"/>
              </w:rPr>
              <w:t xml:space="preserve"> </w:t>
            </w:r>
            <w:proofErr w:type="spellStart"/>
            <w:r w:rsidRPr="00800185">
              <w:rPr>
                <w:rFonts w:ascii="Times New Roman" w:hAnsi="Times New Roman" w:cs="Times New Roman"/>
                <w:b/>
                <w:color w:val="000000" w:themeColor="text1"/>
                <w:spacing w:val="-6"/>
                <w:sz w:val="24"/>
                <w:szCs w:val="24"/>
              </w:rPr>
              <w:t>kiến</w:t>
            </w:r>
            <w:proofErr w:type="spellEnd"/>
            <w:r w:rsidRPr="00800185">
              <w:rPr>
                <w:rFonts w:ascii="Times New Roman" w:hAnsi="Times New Roman" w:cs="Times New Roman"/>
                <w:b/>
                <w:color w:val="000000" w:themeColor="text1"/>
                <w:spacing w:val="-6"/>
                <w:sz w:val="24"/>
                <w:szCs w:val="24"/>
              </w:rPr>
              <w:t xml:space="preserve"> </w:t>
            </w:r>
            <w:proofErr w:type="spellStart"/>
            <w:r w:rsidRPr="00800185">
              <w:rPr>
                <w:rFonts w:ascii="Times New Roman" w:hAnsi="Times New Roman" w:cs="Times New Roman"/>
                <w:b/>
                <w:color w:val="000000" w:themeColor="text1"/>
                <w:spacing w:val="-6"/>
                <w:sz w:val="24"/>
                <w:szCs w:val="24"/>
              </w:rPr>
              <w:t>thức</w:t>
            </w:r>
            <w:proofErr w:type="spellEnd"/>
            <w:r w:rsidRPr="00800185">
              <w:rPr>
                <w:rFonts w:ascii="Times New Roman" w:hAnsi="Times New Roman" w:cs="Times New Roman"/>
                <w:b/>
                <w:color w:val="000000" w:themeColor="text1"/>
                <w:spacing w:val="-6"/>
                <w:sz w:val="24"/>
                <w:szCs w:val="24"/>
              </w:rPr>
              <w:t xml:space="preserve"> </w:t>
            </w:r>
            <w:proofErr w:type="spellStart"/>
            <w:r w:rsidRPr="00800185">
              <w:rPr>
                <w:rFonts w:ascii="Times New Roman" w:hAnsi="Times New Roman" w:cs="Times New Roman"/>
                <w:b/>
                <w:color w:val="000000" w:themeColor="text1"/>
                <w:spacing w:val="-6"/>
                <w:sz w:val="24"/>
                <w:szCs w:val="24"/>
              </w:rPr>
              <w:t>chung</w:t>
            </w:r>
            <w:proofErr w:type="spellEnd"/>
          </w:p>
          <w:p w14:paraId="5D49E7A1" w14:textId="77777777" w:rsidR="00697335" w:rsidRPr="00800185" w:rsidRDefault="00697335"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w:t>
            </w:r>
            <w:proofErr w:type="spellStart"/>
            <w:r w:rsidRPr="00800185">
              <w:rPr>
                <w:rFonts w:ascii="Times New Roman" w:hAnsi="Times New Roman" w:cs="Times New Roman"/>
                <w:color w:val="000000" w:themeColor="text1"/>
                <w:spacing w:val="-6"/>
                <w:sz w:val="24"/>
                <w:szCs w:val="24"/>
              </w:rPr>
              <w:t>Không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các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học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phần</w:t>
            </w:r>
            <w:proofErr w:type="spellEnd"/>
            <w:r w:rsidRPr="00800185">
              <w:rPr>
                <w:rFonts w:ascii="Times New Roman" w:hAnsi="Times New Roman" w:cs="Times New Roman"/>
                <w:color w:val="000000" w:themeColor="text1"/>
                <w:spacing w:val="-6"/>
                <w:sz w:val="24"/>
                <w:szCs w:val="24"/>
              </w:rPr>
              <w:t xml:space="preserve"> 8-9)</w:t>
            </w:r>
          </w:p>
        </w:tc>
        <w:tc>
          <w:tcPr>
            <w:tcW w:w="291" w:type="pct"/>
            <w:tcBorders>
              <w:top w:val="single" w:sz="4" w:space="0" w:color="auto"/>
              <w:left w:val="single" w:sz="4" w:space="0" w:color="auto"/>
              <w:bottom w:val="single" w:sz="4" w:space="0" w:color="auto"/>
              <w:right w:val="single" w:sz="4" w:space="0" w:color="auto"/>
            </w:tcBorders>
            <w:vAlign w:val="center"/>
          </w:tcPr>
          <w:p w14:paraId="7747E254" w14:textId="77777777" w:rsidR="00697335" w:rsidRPr="00800185" w:rsidRDefault="00697335" w:rsidP="000756B4">
            <w:pPr>
              <w:tabs>
                <w:tab w:val="num" w:pos="1080"/>
              </w:tabs>
              <w:spacing w:line="240" w:lineRule="auto"/>
              <w:ind w:right="-57" w:firstLine="0"/>
              <w:jc w:val="center"/>
              <w:rPr>
                <w:rFonts w:ascii="Times New Roman" w:hAnsi="Times New Roman" w:cs="Times New Roman"/>
                <w:b/>
                <w:color w:val="000000" w:themeColor="text1"/>
                <w:spacing w:val="-6"/>
                <w:sz w:val="24"/>
                <w:szCs w:val="24"/>
              </w:rPr>
            </w:pPr>
            <w:r w:rsidRPr="00800185">
              <w:rPr>
                <w:rFonts w:ascii="Times New Roman" w:hAnsi="Times New Roman" w:cs="Times New Roman"/>
                <w:b/>
                <w:color w:val="000000" w:themeColor="text1"/>
                <w:spacing w:val="-6"/>
                <w:sz w:val="24"/>
                <w:szCs w:val="24"/>
              </w:rPr>
              <w:t>21</w:t>
            </w:r>
          </w:p>
        </w:tc>
        <w:tc>
          <w:tcPr>
            <w:tcW w:w="318" w:type="pct"/>
            <w:tcBorders>
              <w:top w:val="single" w:sz="4" w:space="0" w:color="auto"/>
              <w:left w:val="single" w:sz="4" w:space="0" w:color="auto"/>
              <w:bottom w:val="single" w:sz="4" w:space="0" w:color="auto"/>
              <w:right w:val="single" w:sz="4" w:space="0" w:color="auto"/>
            </w:tcBorders>
            <w:vAlign w:val="center"/>
          </w:tcPr>
          <w:p w14:paraId="1BC29E5D" w14:textId="77777777" w:rsidR="00697335" w:rsidRPr="00800185" w:rsidRDefault="0069733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14:paraId="1442145A" w14:textId="77777777" w:rsidR="00697335" w:rsidRPr="00800185" w:rsidRDefault="0069733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tcPr>
          <w:p w14:paraId="46138DDF" w14:textId="77777777" w:rsidR="00697335" w:rsidRPr="00800185" w:rsidRDefault="0069733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7736814B" w14:textId="77777777" w:rsidR="00697335" w:rsidRPr="00800185" w:rsidRDefault="0069733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7141DEB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2D45603"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w:t>
            </w:r>
          </w:p>
        </w:tc>
        <w:tc>
          <w:tcPr>
            <w:tcW w:w="425" w:type="pct"/>
            <w:tcBorders>
              <w:top w:val="single" w:sz="4" w:space="0" w:color="auto"/>
              <w:left w:val="single" w:sz="4" w:space="0" w:color="auto"/>
              <w:bottom w:val="single" w:sz="4" w:space="0" w:color="auto"/>
              <w:right w:val="single" w:sz="4" w:space="0" w:color="auto"/>
            </w:tcBorders>
            <w:vAlign w:val="center"/>
          </w:tcPr>
          <w:p w14:paraId="46F46A3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PHI1006</w:t>
            </w:r>
          </w:p>
        </w:tc>
        <w:tc>
          <w:tcPr>
            <w:tcW w:w="2581" w:type="pct"/>
            <w:tcBorders>
              <w:top w:val="single" w:sz="4" w:space="0" w:color="auto"/>
              <w:left w:val="single" w:sz="4" w:space="0" w:color="auto"/>
              <w:bottom w:val="single" w:sz="4" w:space="0" w:color="auto"/>
              <w:right w:val="single" w:sz="4" w:space="0" w:color="auto"/>
            </w:tcBorders>
            <w:noWrap/>
            <w:vAlign w:val="center"/>
          </w:tcPr>
          <w:p w14:paraId="299A8227"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Triết</w:t>
            </w:r>
            <w:proofErr w:type="spellEnd"/>
            <w:r w:rsidRPr="00800185">
              <w:rPr>
                <w:rFonts w:ascii="Times New Roman" w:hAnsi="Times New Roman" w:cs="Times New Roman"/>
                <w:color w:val="000000" w:themeColor="text1"/>
                <w:spacing w:val="-6"/>
                <w:sz w:val="24"/>
                <w:szCs w:val="24"/>
                <w:lang w:val="vi-VN"/>
              </w:rPr>
              <w:t xml:space="preserve"> học Mác - Lênin</w:t>
            </w:r>
          </w:p>
          <w:p w14:paraId="277FD1B6"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Philosophy of Marxism - Leninism</w:t>
            </w:r>
          </w:p>
        </w:tc>
        <w:tc>
          <w:tcPr>
            <w:tcW w:w="291" w:type="pct"/>
            <w:tcBorders>
              <w:top w:val="single" w:sz="4" w:space="0" w:color="auto"/>
              <w:left w:val="single" w:sz="4" w:space="0" w:color="auto"/>
              <w:bottom w:val="single" w:sz="4" w:space="0" w:color="auto"/>
              <w:right w:val="single" w:sz="4" w:space="0" w:color="auto"/>
            </w:tcBorders>
            <w:vAlign w:val="center"/>
          </w:tcPr>
          <w:p w14:paraId="6D9CE7C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vAlign w:val="center"/>
          </w:tcPr>
          <w:p w14:paraId="377524D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2412709F"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72773F8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63CE027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0CB54D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7099E2C"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2.</w:t>
            </w:r>
          </w:p>
        </w:tc>
        <w:tc>
          <w:tcPr>
            <w:tcW w:w="425" w:type="pct"/>
            <w:tcBorders>
              <w:top w:val="single" w:sz="4" w:space="0" w:color="auto"/>
              <w:left w:val="single" w:sz="4" w:space="0" w:color="auto"/>
              <w:bottom w:val="single" w:sz="4" w:space="0" w:color="auto"/>
              <w:right w:val="single" w:sz="4" w:space="0" w:color="auto"/>
            </w:tcBorders>
            <w:vAlign w:val="center"/>
          </w:tcPr>
          <w:p w14:paraId="1705BE5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PEC1008</w:t>
            </w:r>
          </w:p>
        </w:tc>
        <w:tc>
          <w:tcPr>
            <w:tcW w:w="2581" w:type="pct"/>
            <w:tcBorders>
              <w:top w:val="single" w:sz="4" w:space="0" w:color="auto"/>
              <w:left w:val="single" w:sz="4" w:space="0" w:color="auto"/>
              <w:bottom w:val="single" w:sz="4" w:space="0" w:color="auto"/>
              <w:right w:val="single" w:sz="4" w:space="0" w:color="auto"/>
            </w:tcBorders>
            <w:noWrap/>
            <w:vAlign w:val="center"/>
          </w:tcPr>
          <w:p w14:paraId="5264374B"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Kinh tế Chính trị Mác - Lênin</w:t>
            </w:r>
          </w:p>
          <w:p w14:paraId="69AA25B7"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lang w:val="it-IT"/>
              </w:rPr>
              <w:t>Political</w:t>
            </w:r>
            <w:proofErr w:type="spellEnd"/>
            <w:r w:rsidRPr="00800185">
              <w:rPr>
                <w:rFonts w:ascii="Times New Roman" w:hAnsi="Times New Roman" w:cs="Times New Roman"/>
                <w:color w:val="000000" w:themeColor="text1"/>
                <w:spacing w:val="-6"/>
                <w:sz w:val="24"/>
                <w:szCs w:val="24"/>
                <w:lang w:val="it-IT"/>
              </w:rPr>
              <w:t xml:space="preserve"> economy of Marx - Lenin</w:t>
            </w:r>
          </w:p>
        </w:tc>
        <w:tc>
          <w:tcPr>
            <w:tcW w:w="291" w:type="pct"/>
            <w:tcBorders>
              <w:top w:val="single" w:sz="4" w:space="0" w:color="auto"/>
              <w:left w:val="single" w:sz="4" w:space="0" w:color="auto"/>
              <w:bottom w:val="single" w:sz="4" w:space="0" w:color="auto"/>
              <w:right w:val="single" w:sz="4" w:space="0" w:color="auto"/>
            </w:tcBorders>
            <w:vAlign w:val="center"/>
          </w:tcPr>
          <w:p w14:paraId="3F75C5C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2</w:t>
            </w:r>
          </w:p>
        </w:tc>
        <w:tc>
          <w:tcPr>
            <w:tcW w:w="318" w:type="pct"/>
            <w:tcBorders>
              <w:top w:val="single" w:sz="4" w:space="0" w:color="auto"/>
              <w:left w:val="single" w:sz="4" w:space="0" w:color="auto"/>
              <w:bottom w:val="single" w:sz="4" w:space="0" w:color="auto"/>
              <w:right w:val="single" w:sz="4" w:space="0" w:color="auto"/>
            </w:tcBorders>
            <w:vAlign w:val="center"/>
          </w:tcPr>
          <w:p w14:paraId="24315D81"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14DCDB2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10</w:t>
            </w:r>
          </w:p>
        </w:tc>
        <w:tc>
          <w:tcPr>
            <w:tcW w:w="226" w:type="pct"/>
            <w:tcBorders>
              <w:top w:val="single" w:sz="4" w:space="0" w:color="auto"/>
              <w:left w:val="single" w:sz="4" w:space="0" w:color="auto"/>
              <w:bottom w:val="single" w:sz="4" w:space="0" w:color="auto"/>
              <w:right w:val="single" w:sz="4" w:space="0" w:color="auto"/>
            </w:tcBorders>
            <w:vAlign w:val="center"/>
          </w:tcPr>
          <w:p w14:paraId="77D0575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0EB354D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PHI1006</w:t>
            </w:r>
          </w:p>
        </w:tc>
      </w:tr>
      <w:tr w:rsidR="000756B4" w:rsidRPr="00800185" w14:paraId="3CD164B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3836D10"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3.</w:t>
            </w:r>
          </w:p>
        </w:tc>
        <w:tc>
          <w:tcPr>
            <w:tcW w:w="425" w:type="pct"/>
            <w:tcBorders>
              <w:top w:val="single" w:sz="4" w:space="0" w:color="auto"/>
              <w:left w:val="single" w:sz="4" w:space="0" w:color="auto"/>
              <w:bottom w:val="single" w:sz="4" w:space="0" w:color="auto"/>
              <w:right w:val="single" w:sz="4" w:space="0" w:color="auto"/>
            </w:tcBorders>
            <w:vAlign w:val="center"/>
          </w:tcPr>
          <w:p w14:paraId="43FBE34B"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PHI1002</w:t>
            </w:r>
          </w:p>
        </w:tc>
        <w:tc>
          <w:tcPr>
            <w:tcW w:w="2581" w:type="pct"/>
            <w:tcBorders>
              <w:top w:val="single" w:sz="4" w:space="0" w:color="auto"/>
              <w:left w:val="single" w:sz="4" w:space="0" w:color="auto"/>
              <w:bottom w:val="single" w:sz="4" w:space="0" w:color="auto"/>
              <w:right w:val="single" w:sz="4" w:space="0" w:color="auto"/>
            </w:tcBorders>
            <w:noWrap/>
            <w:vAlign w:val="center"/>
          </w:tcPr>
          <w:p w14:paraId="314B7DFA"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 xml:space="preserve">Chủ nghĩa </w:t>
            </w:r>
            <w:r w:rsidRPr="00800185">
              <w:rPr>
                <w:rFonts w:ascii="Times New Roman" w:hAnsi="Times New Roman" w:cs="Times New Roman"/>
                <w:color w:val="000000" w:themeColor="text1"/>
                <w:spacing w:val="-6"/>
                <w:sz w:val="24"/>
                <w:szCs w:val="24"/>
              </w:rPr>
              <w:t>x</w:t>
            </w:r>
            <w:r w:rsidRPr="00800185">
              <w:rPr>
                <w:rFonts w:ascii="Times New Roman" w:hAnsi="Times New Roman" w:cs="Times New Roman"/>
                <w:color w:val="000000" w:themeColor="text1"/>
                <w:spacing w:val="-6"/>
                <w:sz w:val="24"/>
                <w:szCs w:val="24"/>
                <w:lang w:val="vi-VN"/>
              </w:rPr>
              <w:t xml:space="preserve">ã hội </w:t>
            </w:r>
            <w:r w:rsidRPr="00800185">
              <w:rPr>
                <w:rFonts w:ascii="Times New Roman" w:hAnsi="Times New Roman" w:cs="Times New Roman"/>
                <w:color w:val="000000" w:themeColor="text1"/>
                <w:spacing w:val="-6"/>
                <w:sz w:val="24"/>
                <w:szCs w:val="24"/>
              </w:rPr>
              <w:t>k</w:t>
            </w:r>
            <w:r w:rsidRPr="00800185">
              <w:rPr>
                <w:rFonts w:ascii="Times New Roman" w:hAnsi="Times New Roman" w:cs="Times New Roman"/>
                <w:color w:val="000000" w:themeColor="text1"/>
                <w:spacing w:val="-6"/>
                <w:sz w:val="24"/>
                <w:szCs w:val="24"/>
                <w:lang w:val="vi-VN"/>
              </w:rPr>
              <w:t>hoa học</w:t>
            </w:r>
          </w:p>
          <w:p w14:paraId="382CAF78"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lang w:val="it-IT"/>
              </w:rPr>
            </w:pPr>
            <w:r w:rsidRPr="00800185">
              <w:rPr>
                <w:rFonts w:ascii="Times New Roman" w:hAnsi="Times New Roman" w:cs="Times New Roman"/>
                <w:color w:val="000000" w:themeColor="text1"/>
                <w:spacing w:val="-6"/>
                <w:sz w:val="24"/>
                <w:szCs w:val="24"/>
                <w:lang w:val="it-IT"/>
              </w:rPr>
              <w:t xml:space="preserve">Science </w:t>
            </w:r>
            <w:proofErr w:type="spellStart"/>
            <w:r w:rsidRPr="00800185">
              <w:rPr>
                <w:rFonts w:ascii="Times New Roman" w:hAnsi="Times New Roman" w:cs="Times New Roman"/>
                <w:color w:val="000000" w:themeColor="text1"/>
                <w:spacing w:val="-6"/>
                <w:sz w:val="24"/>
                <w:szCs w:val="24"/>
                <w:lang w:val="it-IT"/>
              </w:rPr>
              <w:t>socialism</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25546BA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vAlign w:val="center"/>
          </w:tcPr>
          <w:p w14:paraId="32B2D67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11D94854"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10</w:t>
            </w:r>
          </w:p>
        </w:tc>
        <w:tc>
          <w:tcPr>
            <w:tcW w:w="226" w:type="pct"/>
            <w:tcBorders>
              <w:top w:val="single" w:sz="4" w:space="0" w:color="auto"/>
              <w:left w:val="single" w:sz="4" w:space="0" w:color="auto"/>
              <w:bottom w:val="single" w:sz="4" w:space="0" w:color="auto"/>
              <w:right w:val="single" w:sz="4" w:space="0" w:color="auto"/>
            </w:tcBorders>
            <w:vAlign w:val="center"/>
          </w:tcPr>
          <w:p w14:paraId="57B8767C"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5AA6672F"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0711A6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812B1BA"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4.</w:t>
            </w:r>
          </w:p>
        </w:tc>
        <w:tc>
          <w:tcPr>
            <w:tcW w:w="425" w:type="pct"/>
            <w:tcBorders>
              <w:top w:val="single" w:sz="4" w:space="0" w:color="auto"/>
              <w:left w:val="single" w:sz="4" w:space="0" w:color="auto"/>
              <w:bottom w:val="single" w:sz="4" w:space="0" w:color="auto"/>
              <w:right w:val="single" w:sz="4" w:space="0" w:color="auto"/>
            </w:tcBorders>
            <w:vAlign w:val="center"/>
          </w:tcPr>
          <w:p w14:paraId="10390B35" w14:textId="77777777" w:rsidR="00C729E8" w:rsidRPr="00800185" w:rsidRDefault="00BB7ABD"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POL1001</w:t>
            </w:r>
          </w:p>
        </w:tc>
        <w:tc>
          <w:tcPr>
            <w:tcW w:w="2581" w:type="pct"/>
            <w:tcBorders>
              <w:top w:val="single" w:sz="4" w:space="0" w:color="auto"/>
              <w:left w:val="single" w:sz="4" w:space="0" w:color="auto"/>
              <w:bottom w:val="single" w:sz="4" w:space="0" w:color="auto"/>
              <w:right w:val="single" w:sz="4" w:space="0" w:color="auto"/>
            </w:tcBorders>
            <w:noWrap/>
            <w:vAlign w:val="center"/>
          </w:tcPr>
          <w:p w14:paraId="776FB389"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Tư tưởng Hồ Chí Minh</w:t>
            </w:r>
          </w:p>
          <w:p w14:paraId="13479352"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it-IT"/>
              </w:rPr>
              <w:t xml:space="preserve">Ho Chi Minh </w:t>
            </w:r>
            <w:proofErr w:type="spellStart"/>
            <w:r w:rsidRPr="00800185">
              <w:rPr>
                <w:rFonts w:ascii="Times New Roman" w:hAnsi="Times New Roman" w:cs="Times New Roman"/>
                <w:color w:val="000000" w:themeColor="text1"/>
                <w:spacing w:val="-6"/>
                <w:sz w:val="24"/>
                <w:szCs w:val="24"/>
                <w:lang w:val="it-IT"/>
              </w:rPr>
              <w:t>Ideology</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3BEB70B4"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2</w:t>
            </w:r>
          </w:p>
        </w:tc>
        <w:tc>
          <w:tcPr>
            <w:tcW w:w="318" w:type="pct"/>
            <w:tcBorders>
              <w:top w:val="single" w:sz="4" w:space="0" w:color="auto"/>
              <w:left w:val="single" w:sz="4" w:space="0" w:color="auto"/>
              <w:bottom w:val="single" w:sz="4" w:space="0" w:color="auto"/>
              <w:right w:val="single" w:sz="4" w:space="0" w:color="auto"/>
            </w:tcBorders>
            <w:vAlign w:val="center"/>
          </w:tcPr>
          <w:p w14:paraId="524F80E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4F11241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10</w:t>
            </w:r>
          </w:p>
        </w:tc>
        <w:tc>
          <w:tcPr>
            <w:tcW w:w="226" w:type="pct"/>
            <w:tcBorders>
              <w:top w:val="single" w:sz="4" w:space="0" w:color="auto"/>
              <w:left w:val="single" w:sz="4" w:space="0" w:color="auto"/>
              <w:bottom w:val="single" w:sz="4" w:space="0" w:color="auto"/>
              <w:right w:val="single" w:sz="4" w:space="0" w:color="auto"/>
            </w:tcBorders>
            <w:vAlign w:val="center"/>
          </w:tcPr>
          <w:p w14:paraId="5FA35296"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17A42D7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075BE92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E0FAC86"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5.</w:t>
            </w:r>
          </w:p>
        </w:tc>
        <w:tc>
          <w:tcPr>
            <w:tcW w:w="425" w:type="pct"/>
            <w:tcBorders>
              <w:top w:val="single" w:sz="4" w:space="0" w:color="auto"/>
              <w:left w:val="single" w:sz="4" w:space="0" w:color="auto"/>
              <w:bottom w:val="single" w:sz="4" w:space="0" w:color="auto"/>
              <w:right w:val="single" w:sz="4" w:space="0" w:color="auto"/>
            </w:tcBorders>
            <w:vAlign w:val="center"/>
          </w:tcPr>
          <w:p w14:paraId="1A5A8439" w14:textId="77777777" w:rsidR="00C729E8" w:rsidRPr="00800185" w:rsidRDefault="00BB7ABD"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HIS1001</w:t>
            </w:r>
          </w:p>
        </w:tc>
        <w:tc>
          <w:tcPr>
            <w:tcW w:w="2581" w:type="pct"/>
            <w:tcBorders>
              <w:top w:val="single" w:sz="4" w:space="0" w:color="auto"/>
              <w:left w:val="single" w:sz="4" w:space="0" w:color="auto"/>
              <w:bottom w:val="single" w:sz="4" w:space="0" w:color="auto"/>
              <w:right w:val="single" w:sz="4" w:space="0" w:color="auto"/>
            </w:tcBorders>
            <w:noWrap/>
            <w:vAlign w:val="center"/>
          </w:tcPr>
          <w:p w14:paraId="1D8F35A2"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Lịch sử Đảng Cộng sản Việt Nam</w:t>
            </w:r>
          </w:p>
          <w:p w14:paraId="1A0940CD"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it-IT"/>
              </w:rPr>
              <w:t xml:space="preserve">History of the </w:t>
            </w:r>
            <w:proofErr w:type="spellStart"/>
            <w:r w:rsidRPr="00800185">
              <w:rPr>
                <w:rFonts w:ascii="Times New Roman" w:hAnsi="Times New Roman" w:cs="Times New Roman"/>
                <w:color w:val="000000" w:themeColor="text1"/>
                <w:spacing w:val="-6"/>
                <w:sz w:val="24"/>
                <w:szCs w:val="24"/>
                <w:lang w:val="it-IT"/>
              </w:rPr>
              <w:t>communist</w:t>
            </w:r>
            <w:proofErr w:type="spellEnd"/>
            <w:r w:rsidRPr="00800185">
              <w:rPr>
                <w:rFonts w:ascii="Times New Roman" w:hAnsi="Times New Roman" w:cs="Times New Roman"/>
                <w:color w:val="000000" w:themeColor="text1"/>
                <w:spacing w:val="-6"/>
                <w:sz w:val="24"/>
                <w:szCs w:val="24"/>
                <w:lang w:val="it-IT"/>
              </w:rPr>
              <w:t xml:space="preserve"> Party of Vietnam</w:t>
            </w:r>
          </w:p>
        </w:tc>
        <w:tc>
          <w:tcPr>
            <w:tcW w:w="291" w:type="pct"/>
            <w:tcBorders>
              <w:top w:val="single" w:sz="4" w:space="0" w:color="auto"/>
              <w:left w:val="single" w:sz="4" w:space="0" w:color="auto"/>
              <w:bottom w:val="single" w:sz="4" w:space="0" w:color="auto"/>
              <w:right w:val="single" w:sz="4" w:space="0" w:color="auto"/>
            </w:tcBorders>
            <w:vAlign w:val="center"/>
          </w:tcPr>
          <w:p w14:paraId="7007ADB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2</w:t>
            </w:r>
          </w:p>
        </w:tc>
        <w:tc>
          <w:tcPr>
            <w:tcW w:w="318" w:type="pct"/>
            <w:tcBorders>
              <w:top w:val="single" w:sz="4" w:space="0" w:color="auto"/>
              <w:left w:val="single" w:sz="4" w:space="0" w:color="auto"/>
              <w:bottom w:val="single" w:sz="4" w:space="0" w:color="auto"/>
              <w:right w:val="single" w:sz="4" w:space="0" w:color="auto"/>
            </w:tcBorders>
            <w:vAlign w:val="center"/>
          </w:tcPr>
          <w:p w14:paraId="71A157D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55B3E331"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10</w:t>
            </w:r>
          </w:p>
        </w:tc>
        <w:tc>
          <w:tcPr>
            <w:tcW w:w="226" w:type="pct"/>
            <w:tcBorders>
              <w:top w:val="single" w:sz="4" w:space="0" w:color="auto"/>
              <w:left w:val="single" w:sz="4" w:space="0" w:color="auto"/>
              <w:bottom w:val="single" w:sz="4" w:space="0" w:color="auto"/>
              <w:right w:val="single" w:sz="4" w:space="0" w:color="auto"/>
            </w:tcBorders>
            <w:vAlign w:val="center"/>
          </w:tcPr>
          <w:p w14:paraId="711FB407"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684A5997"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726353E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C0D055D"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6.</w:t>
            </w:r>
          </w:p>
        </w:tc>
        <w:tc>
          <w:tcPr>
            <w:tcW w:w="425" w:type="pct"/>
            <w:tcBorders>
              <w:top w:val="single" w:sz="4" w:space="0" w:color="auto"/>
              <w:left w:val="single" w:sz="4" w:space="0" w:color="auto"/>
              <w:bottom w:val="single" w:sz="4" w:space="0" w:color="auto"/>
              <w:right w:val="single" w:sz="4" w:space="0" w:color="auto"/>
            </w:tcBorders>
            <w:vAlign w:val="center"/>
          </w:tcPr>
          <w:p w14:paraId="4A93AC7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color w:val="000000" w:themeColor="text1"/>
                <w:spacing w:val="-6"/>
                <w:sz w:val="24"/>
                <w:szCs w:val="24"/>
              </w:rPr>
              <w:t>FLF1107</w:t>
            </w:r>
          </w:p>
        </w:tc>
        <w:tc>
          <w:tcPr>
            <w:tcW w:w="2581" w:type="pct"/>
            <w:tcBorders>
              <w:top w:val="single" w:sz="4" w:space="0" w:color="auto"/>
              <w:left w:val="single" w:sz="4" w:space="0" w:color="auto"/>
              <w:bottom w:val="single" w:sz="4" w:space="0" w:color="auto"/>
              <w:right w:val="single" w:sz="4" w:space="0" w:color="auto"/>
            </w:tcBorders>
            <w:noWrap/>
            <w:vAlign w:val="center"/>
          </w:tcPr>
          <w:p w14:paraId="1E4BDF18" w14:textId="77777777" w:rsidR="00C729E8" w:rsidRPr="00800185" w:rsidRDefault="00C729E8" w:rsidP="000756B4">
            <w:pPr>
              <w:keepNext/>
              <w:keepLines/>
              <w:tabs>
                <w:tab w:val="num" w:pos="1080"/>
              </w:tabs>
              <w:spacing w:line="240" w:lineRule="auto"/>
              <w:ind w:right="-57" w:firstLine="0"/>
              <w:outlineLvl w:val="7"/>
              <w:rPr>
                <w:rFonts w:ascii="Times New Roman" w:eastAsia="Times New Roman" w:hAnsi="Times New Roman" w:cs="Times New Roman"/>
                <w:iCs/>
                <w:color w:val="000000" w:themeColor="text1"/>
                <w:spacing w:val="-6"/>
                <w:sz w:val="24"/>
                <w:szCs w:val="24"/>
                <w:lang w:eastAsia="x-none"/>
              </w:rPr>
            </w:pPr>
            <w:r w:rsidRPr="00800185">
              <w:rPr>
                <w:rFonts w:ascii="Times New Roman" w:eastAsia="Times New Roman" w:hAnsi="Times New Roman" w:cs="Times New Roman"/>
                <w:iCs/>
                <w:noProof/>
                <w:color w:val="000000" w:themeColor="text1"/>
                <w:spacing w:val="-6"/>
                <w:sz w:val="24"/>
                <w:szCs w:val="24"/>
                <w:lang w:val="vi-VN" w:eastAsia="x-none"/>
              </w:rPr>
              <w:t>Tiếng Anh</w:t>
            </w:r>
            <w:r w:rsidRPr="00800185">
              <w:rPr>
                <w:rFonts w:ascii="Times New Roman" w:eastAsia="Times New Roman" w:hAnsi="Times New Roman" w:cs="Times New Roman"/>
                <w:iCs/>
                <w:color w:val="000000" w:themeColor="text1"/>
                <w:spacing w:val="-6"/>
                <w:sz w:val="24"/>
                <w:szCs w:val="24"/>
                <w:lang w:val="x-none" w:eastAsia="x-none"/>
              </w:rPr>
              <w:t xml:space="preserve"> </w:t>
            </w:r>
            <w:r w:rsidRPr="00800185">
              <w:rPr>
                <w:rFonts w:ascii="Times New Roman" w:eastAsia="Times New Roman" w:hAnsi="Times New Roman" w:cs="Times New Roman"/>
                <w:iCs/>
                <w:color w:val="000000" w:themeColor="text1"/>
                <w:spacing w:val="-6"/>
                <w:sz w:val="24"/>
                <w:szCs w:val="24"/>
                <w:lang w:eastAsia="x-none"/>
              </w:rPr>
              <w:t>B1</w:t>
            </w:r>
          </w:p>
          <w:p w14:paraId="5FBA6659"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iCs/>
                <w:color w:val="000000" w:themeColor="text1"/>
                <w:spacing w:val="-6"/>
                <w:sz w:val="24"/>
                <w:szCs w:val="24"/>
                <w:lang w:eastAsia="x-none"/>
              </w:rPr>
              <w:t>English B1</w:t>
            </w:r>
          </w:p>
        </w:tc>
        <w:tc>
          <w:tcPr>
            <w:tcW w:w="291" w:type="pct"/>
            <w:tcBorders>
              <w:top w:val="single" w:sz="4" w:space="0" w:color="auto"/>
              <w:left w:val="single" w:sz="4" w:space="0" w:color="auto"/>
              <w:bottom w:val="single" w:sz="4" w:space="0" w:color="auto"/>
              <w:right w:val="single" w:sz="4" w:space="0" w:color="auto"/>
            </w:tcBorders>
            <w:vAlign w:val="center"/>
          </w:tcPr>
          <w:p w14:paraId="0CF53AE1"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color w:val="000000" w:themeColor="text1"/>
                <w:spacing w:val="-6"/>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14:paraId="36E07559"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5C02A63B"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color w:val="000000" w:themeColor="text1"/>
                <w:spacing w:val="-6"/>
                <w:sz w:val="24"/>
                <w:szCs w:val="24"/>
              </w:rPr>
              <w:t>35</w:t>
            </w:r>
          </w:p>
        </w:tc>
        <w:tc>
          <w:tcPr>
            <w:tcW w:w="226" w:type="pct"/>
            <w:tcBorders>
              <w:top w:val="single" w:sz="4" w:space="0" w:color="auto"/>
              <w:left w:val="single" w:sz="4" w:space="0" w:color="auto"/>
              <w:bottom w:val="single" w:sz="4" w:space="0" w:color="auto"/>
              <w:right w:val="single" w:sz="4" w:space="0" w:color="auto"/>
            </w:tcBorders>
            <w:vAlign w:val="center"/>
          </w:tcPr>
          <w:p w14:paraId="6CB00989"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eastAsia="Times New Roman" w:hAnsi="Times New Roman" w:cs="Times New Roman"/>
                <w:color w:val="000000" w:themeColor="text1"/>
                <w:spacing w:val="-6"/>
                <w:sz w:val="24"/>
                <w:szCs w:val="24"/>
              </w:rPr>
              <w:t>20</w:t>
            </w:r>
          </w:p>
        </w:tc>
        <w:tc>
          <w:tcPr>
            <w:tcW w:w="489" w:type="pct"/>
            <w:tcBorders>
              <w:top w:val="single" w:sz="4" w:space="0" w:color="auto"/>
              <w:left w:val="single" w:sz="4" w:space="0" w:color="auto"/>
              <w:bottom w:val="single" w:sz="4" w:space="0" w:color="auto"/>
              <w:right w:val="single" w:sz="4" w:space="0" w:color="auto"/>
            </w:tcBorders>
            <w:vAlign w:val="center"/>
          </w:tcPr>
          <w:p w14:paraId="386AC06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08F925A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797B39D"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7.</w:t>
            </w:r>
          </w:p>
        </w:tc>
        <w:tc>
          <w:tcPr>
            <w:tcW w:w="425" w:type="pct"/>
            <w:tcBorders>
              <w:top w:val="single" w:sz="4" w:space="0" w:color="auto"/>
              <w:left w:val="single" w:sz="4" w:space="0" w:color="auto"/>
              <w:bottom w:val="single" w:sz="4" w:space="0" w:color="auto"/>
              <w:right w:val="single" w:sz="4" w:space="0" w:color="auto"/>
            </w:tcBorders>
            <w:vAlign w:val="center"/>
          </w:tcPr>
          <w:p w14:paraId="41D28C7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FLF1108</w:t>
            </w:r>
          </w:p>
        </w:tc>
        <w:tc>
          <w:tcPr>
            <w:tcW w:w="2581" w:type="pct"/>
            <w:tcBorders>
              <w:top w:val="single" w:sz="4" w:space="0" w:color="auto"/>
              <w:left w:val="single" w:sz="4" w:space="0" w:color="auto"/>
              <w:bottom w:val="single" w:sz="4" w:space="0" w:color="auto"/>
              <w:right w:val="single" w:sz="4" w:space="0" w:color="auto"/>
            </w:tcBorders>
            <w:noWrap/>
            <w:vAlign w:val="center"/>
          </w:tcPr>
          <w:p w14:paraId="45628EF0"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Tiếng</w:t>
            </w:r>
            <w:proofErr w:type="spellEnd"/>
            <w:r w:rsidRPr="00800185">
              <w:rPr>
                <w:rFonts w:ascii="Times New Roman" w:hAnsi="Times New Roman" w:cs="Times New Roman"/>
                <w:color w:val="000000" w:themeColor="text1"/>
                <w:spacing w:val="-6"/>
                <w:sz w:val="24"/>
                <w:szCs w:val="24"/>
              </w:rPr>
              <w:t xml:space="preserve"> Anh B2</w:t>
            </w:r>
          </w:p>
          <w:p w14:paraId="71125664"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English B2</w:t>
            </w:r>
          </w:p>
        </w:tc>
        <w:tc>
          <w:tcPr>
            <w:tcW w:w="291" w:type="pct"/>
            <w:tcBorders>
              <w:top w:val="single" w:sz="4" w:space="0" w:color="auto"/>
              <w:left w:val="single" w:sz="4" w:space="0" w:color="auto"/>
              <w:bottom w:val="single" w:sz="4" w:space="0" w:color="auto"/>
              <w:right w:val="single" w:sz="4" w:space="0" w:color="auto"/>
            </w:tcBorders>
            <w:vAlign w:val="center"/>
          </w:tcPr>
          <w:p w14:paraId="678925EC"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14:paraId="1380C8A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4E9E29B9"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35</w:t>
            </w:r>
          </w:p>
        </w:tc>
        <w:tc>
          <w:tcPr>
            <w:tcW w:w="226" w:type="pct"/>
            <w:tcBorders>
              <w:top w:val="single" w:sz="4" w:space="0" w:color="auto"/>
              <w:left w:val="single" w:sz="4" w:space="0" w:color="auto"/>
              <w:bottom w:val="single" w:sz="4" w:space="0" w:color="auto"/>
              <w:right w:val="single" w:sz="4" w:space="0" w:color="auto"/>
            </w:tcBorders>
            <w:vAlign w:val="center"/>
          </w:tcPr>
          <w:p w14:paraId="24B3787F"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489" w:type="pct"/>
            <w:tcBorders>
              <w:top w:val="single" w:sz="4" w:space="0" w:color="auto"/>
              <w:left w:val="single" w:sz="4" w:space="0" w:color="auto"/>
              <w:bottom w:val="single" w:sz="4" w:space="0" w:color="auto"/>
              <w:right w:val="single" w:sz="4" w:space="0" w:color="auto"/>
            </w:tcBorders>
            <w:vAlign w:val="center"/>
          </w:tcPr>
          <w:p w14:paraId="14227542" w14:textId="308D5238" w:rsidR="00C729E8" w:rsidRPr="00800185" w:rsidRDefault="00711CEF"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FLF1107</w:t>
            </w:r>
          </w:p>
        </w:tc>
      </w:tr>
      <w:tr w:rsidR="000756B4" w:rsidRPr="00800185" w14:paraId="303082CF"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925D50D"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8.</w:t>
            </w:r>
          </w:p>
        </w:tc>
        <w:tc>
          <w:tcPr>
            <w:tcW w:w="425" w:type="pct"/>
            <w:tcBorders>
              <w:top w:val="single" w:sz="4" w:space="0" w:color="auto"/>
              <w:left w:val="single" w:sz="4" w:space="0" w:color="auto"/>
              <w:bottom w:val="single" w:sz="4" w:space="0" w:color="auto"/>
              <w:right w:val="single" w:sz="4" w:space="0" w:color="auto"/>
            </w:tcBorders>
            <w:vAlign w:val="center"/>
          </w:tcPr>
          <w:p w14:paraId="1B6B30B6"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7A38798D"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Giáo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dục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thể</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chất</w:t>
            </w:r>
            <w:proofErr w:type="spellEnd"/>
            <w:r w:rsidRPr="00800185">
              <w:rPr>
                <w:rFonts w:ascii="Times New Roman" w:hAnsi="Times New Roman" w:cs="Times New Roman"/>
                <w:color w:val="000000" w:themeColor="text1"/>
                <w:spacing w:val="-6"/>
                <w:sz w:val="24"/>
                <w:szCs w:val="24"/>
              </w:rPr>
              <w:t xml:space="preserve"> </w:t>
            </w:r>
          </w:p>
          <w:p w14:paraId="639C0258"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bCs/>
                <w:iCs/>
                <w:color w:val="000000" w:themeColor="text1"/>
                <w:spacing w:val="-6"/>
                <w:sz w:val="24"/>
                <w:szCs w:val="24"/>
              </w:rPr>
              <w:t>Physical Education</w:t>
            </w:r>
          </w:p>
        </w:tc>
        <w:tc>
          <w:tcPr>
            <w:tcW w:w="291" w:type="pct"/>
            <w:tcBorders>
              <w:top w:val="single" w:sz="4" w:space="0" w:color="auto"/>
              <w:left w:val="single" w:sz="4" w:space="0" w:color="auto"/>
              <w:bottom w:val="single" w:sz="4" w:space="0" w:color="auto"/>
              <w:right w:val="single" w:sz="4" w:space="0" w:color="auto"/>
            </w:tcBorders>
            <w:vAlign w:val="center"/>
          </w:tcPr>
          <w:p w14:paraId="7312C80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w:t>
            </w:r>
          </w:p>
        </w:tc>
        <w:tc>
          <w:tcPr>
            <w:tcW w:w="318" w:type="pct"/>
            <w:tcBorders>
              <w:top w:val="single" w:sz="4" w:space="0" w:color="auto"/>
              <w:left w:val="single" w:sz="4" w:space="0" w:color="auto"/>
              <w:bottom w:val="single" w:sz="4" w:space="0" w:color="auto"/>
              <w:right w:val="single" w:sz="4" w:space="0" w:color="auto"/>
            </w:tcBorders>
            <w:vAlign w:val="center"/>
          </w:tcPr>
          <w:p w14:paraId="328FA6A1"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14:paraId="4BF8476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tcPr>
          <w:p w14:paraId="0ED911B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388A6424"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086CDDE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0170ED9"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9.</w:t>
            </w:r>
          </w:p>
        </w:tc>
        <w:tc>
          <w:tcPr>
            <w:tcW w:w="425" w:type="pct"/>
            <w:tcBorders>
              <w:top w:val="single" w:sz="4" w:space="0" w:color="auto"/>
              <w:left w:val="single" w:sz="4" w:space="0" w:color="auto"/>
              <w:bottom w:val="single" w:sz="4" w:space="0" w:color="auto"/>
              <w:right w:val="single" w:sz="4" w:space="0" w:color="auto"/>
            </w:tcBorders>
            <w:vAlign w:val="center"/>
          </w:tcPr>
          <w:p w14:paraId="1FA177E5"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10815699"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Giáo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dục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quốc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phòng</w:t>
            </w:r>
            <w:proofErr w:type="spellEnd"/>
            <w:r w:rsidRPr="00800185">
              <w:rPr>
                <w:rFonts w:ascii="Times New Roman" w:hAnsi="Times New Roman" w:cs="Times New Roman"/>
                <w:color w:val="000000" w:themeColor="text1"/>
                <w:spacing w:val="-6"/>
                <w:sz w:val="24"/>
                <w:szCs w:val="24"/>
              </w:rPr>
              <w:t>-</w:t>
            </w:r>
            <w:proofErr w:type="gramStart"/>
            <w:r w:rsidRPr="00800185">
              <w:rPr>
                <w:rFonts w:ascii="Times New Roman" w:hAnsi="Times New Roman" w:cs="Times New Roman"/>
                <w:color w:val="000000" w:themeColor="text1"/>
                <w:spacing w:val="-6"/>
                <w:sz w:val="24"/>
                <w:szCs w:val="24"/>
              </w:rPr>
              <w:t>an</w:t>
            </w:r>
            <w:proofErr w:type="gram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ninh</w:t>
            </w:r>
            <w:proofErr w:type="spellEnd"/>
            <w:r w:rsidRPr="00800185">
              <w:rPr>
                <w:rFonts w:ascii="Times New Roman" w:hAnsi="Times New Roman" w:cs="Times New Roman"/>
                <w:color w:val="000000" w:themeColor="text1"/>
                <w:spacing w:val="-6"/>
                <w:sz w:val="24"/>
                <w:szCs w:val="24"/>
              </w:rPr>
              <w:t xml:space="preserve"> </w:t>
            </w:r>
          </w:p>
          <w:p w14:paraId="4CE3ED38"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bCs/>
                <w:iCs/>
                <w:color w:val="000000" w:themeColor="text1"/>
                <w:spacing w:val="-6"/>
                <w:sz w:val="24"/>
                <w:szCs w:val="24"/>
              </w:rPr>
              <w:t>National Defense Education</w:t>
            </w:r>
          </w:p>
        </w:tc>
        <w:tc>
          <w:tcPr>
            <w:tcW w:w="291" w:type="pct"/>
            <w:tcBorders>
              <w:top w:val="single" w:sz="4" w:space="0" w:color="auto"/>
              <w:left w:val="single" w:sz="4" w:space="0" w:color="auto"/>
              <w:bottom w:val="single" w:sz="4" w:space="0" w:color="auto"/>
              <w:right w:val="single" w:sz="4" w:space="0" w:color="auto"/>
            </w:tcBorders>
            <w:vAlign w:val="center"/>
          </w:tcPr>
          <w:p w14:paraId="5F105BA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w:t>
            </w:r>
          </w:p>
        </w:tc>
        <w:tc>
          <w:tcPr>
            <w:tcW w:w="318" w:type="pct"/>
            <w:tcBorders>
              <w:top w:val="single" w:sz="4" w:space="0" w:color="auto"/>
              <w:left w:val="single" w:sz="4" w:space="0" w:color="auto"/>
              <w:bottom w:val="single" w:sz="4" w:space="0" w:color="auto"/>
              <w:right w:val="single" w:sz="4" w:space="0" w:color="auto"/>
            </w:tcBorders>
            <w:vAlign w:val="center"/>
          </w:tcPr>
          <w:p w14:paraId="1199EFF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14:paraId="59988537"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tcPr>
          <w:p w14:paraId="4B3B73AF"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42D1DF3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8CEBEB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389C51A" w14:textId="77777777" w:rsidR="00C729E8" w:rsidRPr="00800185" w:rsidRDefault="00697335" w:rsidP="000756B4">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800185">
              <w:rPr>
                <w:rFonts w:ascii="Times New Roman" w:hAnsi="Times New Roman" w:cs="Times New Roman"/>
                <w:b/>
                <w:iCs/>
                <w:color w:val="000000" w:themeColor="text1"/>
                <w:spacing w:val="-6"/>
                <w:sz w:val="24"/>
                <w:szCs w:val="24"/>
              </w:rPr>
              <w:t>II</w:t>
            </w:r>
          </w:p>
        </w:tc>
        <w:tc>
          <w:tcPr>
            <w:tcW w:w="425" w:type="pct"/>
            <w:tcBorders>
              <w:top w:val="single" w:sz="4" w:space="0" w:color="auto"/>
              <w:left w:val="single" w:sz="4" w:space="0" w:color="auto"/>
              <w:bottom w:val="single" w:sz="4" w:space="0" w:color="auto"/>
              <w:right w:val="single" w:sz="4" w:space="0" w:color="auto"/>
            </w:tcBorders>
            <w:vAlign w:val="center"/>
          </w:tcPr>
          <w:p w14:paraId="675B5CA5" w14:textId="77777777" w:rsidR="00C729E8" w:rsidRPr="00800185" w:rsidRDefault="00C729E8"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 </w:t>
            </w:r>
          </w:p>
        </w:tc>
        <w:tc>
          <w:tcPr>
            <w:tcW w:w="2581" w:type="pct"/>
            <w:tcBorders>
              <w:top w:val="single" w:sz="4" w:space="0" w:color="auto"/>
              <w:left w:val="single" w:sz="4" w:space="0" w:color="auto"/>
              <w:bottom w:val="single" w:sz="4" w:space="0" w:color="auto"/>
              <w:right w:val="single" w:sz="4" w:space="0" w:color="auto"/>
            </w:tcBorders>
            <w:noWrap/>
            <w:vAlign w:val="center"/>
          </w:tcPr>
          <w:p w14:paraId="36FE1CDA" w14:textId="77777777" w:rsidR="00C729E8" w:rsidRPr="00800185" w:rsidRDefault="00C729E8"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Khối</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kiến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thức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theo</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lĩnh</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vực</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4DA5BB26"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13</w:t>
            </w:r>
          </w:p>
        </w:tc>
        <w:tc>
          <w:tcPr>
            <w:tcW w:w="318" w:type="pct"/>
            <w:tcBorders>
              <w:top w:val="single" w:sz="4" w:space="0" w:color="auto"/>
              <w:left w:val="single" w:sz="4" w:space="0" w:color="auto"/>
              <w:bottom w:val="single" w:sz="4" w:space="0" w:color="auto"/>
              <w:right w:val="single" w:sz="4" w:space="0" w:color="auto"/>
            </w:tcBorders>
          </w:tcPr>
          <w:p w14:paraId="6A09867B" w14:textId="77777777" w:rsidR="00C729E8" w:rsidRPr="00800185" w:rsidRDefault="00C729E8"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0A79092F" w14:textId="77777777" w:rsidR="00C729E8" w:rsidRPr="00800185" w:rsidRDefault="00C729E8"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60620426" w14:textId="77777777" w:rsidR="00C729E8" w:rsidRPr="00800185" w:rsidRDefault="00C729E8"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2B4608DD" w14:textId="77777777" w:rsidR="00C729E8" w:rsidRPr="00800185" w:rsidRDefault="00C729E8"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w:t>
            </w:r>
          </w:p>
        </w:tc>
      </w:tr>
      <w:tr w:rsidR="000756B4" w:rsidRPr="00800185" w14:paraId="7AD6342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E76F6F9"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10.</w:t>
            </w:r>
          </w:p>
        </w:tc>
        <w:tc>
          <w:tcPr>
            <w:tcW w:w="425" w:type="pct"/>
            <w:tcBorders>
              <w:top w:val="single" w:sz="4" w:space="0" w:color="auto"/>
              <w:left w:val="single" w:sz="4" w:space="0" w:color="auto"/>
              <w:bottom w:val="single" w:sz="4" w:space="0" w:color="auto"/>
              <w:right w:val="single" w:sz="4" w:space="0" w:color="auto"/>
            </w:tcBorders>
            <w:vAlign w:val="center"/>
          </w:tcPr>
          <w:p w14:paraId="64EDAAC3" w14:textId="77777777" w:rsidR="00C729E8" w:rsidRPr="00800185" w:rsidRDefault="000B0BD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FDE1092</w:t>
            </w:r>
          </w:p>
        </w:tc>
        <w:tc>
          <w:tcPr>
            <w:tcW w:w="2581" w:type="pct"/>
            <w:tcBorders>
              <w:top w:val="single" w:sz="4" w:space="0" w:color="auto"/>
              <w:left w:val="single" w:sz="4" w:space="0" w:color="auto"/>
              <w:bottom w:val="single" w:sz="4" w:space="0" w:color="auto"/>
              <w:right w:val="single" w:sz="4" w:space="0" w:color="auto"/>
            </w:tcBorders>
            <w:noWrap/>
            <w:vAlign w:val="center"/>
          </w:tcPr>
          <w:p w14:paraId="0CBCE1DF" w14:textId="77777777" w:rsidR="00C729E8" w:rsidRPr="00800185" w:rsidRDefault="00C729E8" w:rsidP="000756B4">
            <w:pPr>
              <w:tabs>
                <w:tab w:val="num" w:pos="1080"/>
              </w:tabs>
              <w:spacing w:line="240" w:lineRule="auto"/>
              <w:ind w:right="-57" w:firstLine="0"/>
              <w:rPr>
                <w:rFonts w:ascii="Times New Roman" w:hAnsi="Times New Roman" w:cs="Times New Roman"/>
                <w:iCs/>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Toán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cao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cấp</w:t>
            </w:r>
            <w:proofErr w:type="spellEnd"/>
            <w:r w:rsidRPr="00800185">
              <w:rPr>
                <w:rFonts w:ascii="Times New Roman" w:hAnsi="Times New Roman" w:cs="Times New Roman"/>
                <w:color w:val="000000" w:themeColor="text1"/>
                <w:spacing w:val="-6"/>
                <w:sz w:val="24"/>
                <w:szCs w:val="24"/>
              </w:rPr>
              <w:t xml:space="preserve"> </w:t>
            </w:r>
          </w:p>
          <w:p w14:paraId="4531D21F"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Advanced Mathematics</w:t>
            </w:r>
          </w:p>
        </w:tc>
        <w:tc>
          <w:tcPr>
            <w:tcW w:w="291" w:type="pct"/>
            <w:tcBorders>
              <w:top w:val="single" w:sz="4" w:space="0" w:color="auto"/>
              <w:left w:val="single" w:sz="4" w:space="0" w:color="auto"/>
              <w:bottom w:val="single" w:sz="4" w:space="0" w:color="auto"/>
              <w:right w:val="single" w:sz="4" w:space="0" w:color="auto"/>
            </w:tcBorders>
            <w:vAlign w:val="center"/>
          </w:tcPr>
          <w:p w14:paraId="2356CC4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w:t>
            </w:r>
          </w:p>
        </w:tc>
        <w:tc>
          <w:tcPr>
            <w:tcW w:w="318" w:type="pct"/>
            <w:tcBorders>
              <w:top w:val="single" w:sz="4" w:space="0" w:color="auto"/>
              <w:left w:val="single" w:sz="4" w:space="0" w:color="auto"/>
              <w:bottom w:val="single" w:sz="4" w:space="0" w:color="auto"/>
              <w:right w:val="single" w:sz="4" w:space="0" w:color="auto"/>
            </w:tcBorders>
            <w:vAlign w:val="center"/>
          </w:tcPr>
          <w:p w14:paraId="53E676AF"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42</w:t>
            </w:r>
          </w:p>
        </w:tc>
        <w:tc>
          <w:tcPr>
            <w:tcW w:w="374" w:type="pct"/>
            <w:tcBorders>
              <w:top w:val="single" w:sz="4" w:space="0" w:color="auto"/>
              <w:left w:val="single" w:sz="4" w:space="0" w:color="auto"/>
              <w:bottom w:val="single" w:sz="4" w:space="0" w:color="auto"/>
              <w:right w:val="single" w:sz="4" w:space="0" w:color="auto"/>
            </w:tcBorders>
            <w:vAlign w:val="center"/>
          </w:tcPr>
          <w:p w14:paraId="4B6403B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18</w:t>
            </w:r>
          </w:p>
        </w:tc>
        <w:tc>
          <w:tcPr>
            <w:tcW w:w="226" w:type="pct"/>
            <w:tcBorders>
              <w:top w:val="single" w:sz="4" w:space="0" w:color="auto"/>
              <w:left w:val="single" w:sz="4" w:space="0" w:color="auto"/>
              <w:bottom w:val="single" w:sz="4" w:space="0" w:color="auto"/>
              <w:right w:val="single" w:sz="4" w:space="0" w:color="auto"/>
            </w:tcBorders>
            <w:vAlign w:val="center"/>
          </w:tcPr>
          <w:p w14:paraId="56EEA1A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1BBB486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6F56DE9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69B5247"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11.</w:t>
            </w:r>
          </w:p>
        </w:tc>
        <w:tc>
          <w:tcPr>
            <w:tcW w:w="425" w:type="pct"/>
            <w:tcBorders>
              <w:top w:val="single" w:sz="4" w:space="0" w:color="auto"/>
              <w:left w:val="single" w:sz="4" w:space="0" w:color="auto"/>
              <w:bottom w:val="single" w:sz="4" w:space="0" w:color="auto"/>
              <w:right w:val="single" w:sz="4" w:space="0" w:color="auto"/>
            </w:tcBorders>
            <w:vAlign w:val="center"/>
          </w:tcPr>
          <w:p w14:paraId="0FB01163" w14:textId="77777777" w:rsidR="00C729E8" w:rsidRPr="00800185" w:rsidRDefault="000B0BD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FDE1101</w:t>
            </w:r>
          </w:p>
        </w:tc>
        <w:tc>
          <w:tcPr>
            <w:tcW w:w="2581" w:type="pct"/>
            <w:tcBorders>
              <w:top w:val="single" w:sz="4" w:space="0" w:color="auto"/>
              <w:left w:val="single" w:sz="4" w:space="0" w:color="auto"/>
              <w:bottom w:val="single" w:sz="4" w:space="0" w:color="auto"/>
              <w:right w:val="single" w:sz="4" w:space="0" w:color="auto"/>
            </w:tcBorders>
            <w:noWrap/>
            <w:vAlign w:val="center"/>
          </w:tcPr>
          <w:p w14:paraId="7097C127"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Xác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suất</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thống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kê</w:t>
            </w:r>
            <w:proofErr w:type="spellEnd"/>
            <w:r w:rsidRPr="00800185">
              <w:rPr>
                <w:rFonts w:ascii="Times New Roman" w:hAnsi="Times New Roman" w:cs="Times New Roman"/>
                <w:color w:val="000000" w:themeColor="text1"/>
                <w:spacing w:val="-6"/>
                <w:sz w:val="24"/>
                <w:szCs w:val="24"/>
              </w:rPr>
              <w:t xml:space="preserve"> </w:t>
            </w:r>
          </w:p>
          <w:p w14:paraId="08D9EC3C"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Probability and Statistics</w:t>
            </w:r>
          </w:p>
        </w:tc>
        <w:tc>
          <w:tcPr>
            <w:tcW w:w="291" w:type="pct"/>
            <w:tcBorders>
              <w:top w:val="single" w:sz="4" w:space="0" w:color="auto"/>
              <w:left w:val="single" w:sz="4" w:space="0" w:color="auto"/>
              <w:bottom w:val="single" w:sz="4" w:space="0" w:color="auto"/>
              <w:right w:val="single" w:sz="4" w:space="0" w:color="auto"/>
            </w:tcBorders>
            <w:vAlign w:val="center"/>
          </w:tcPr>
          <w:p w14:paraId="2B485F0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1272C0A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27</w:t>
            </w:r>
          </w:p>
        </w:tc>
        <w:tc>
          <w:tcPr>
            <w:tcW w:w="374" w:type="pct"/>
            <w:tcBorders>
              <w:top w:val="single" w:sz="4" w:space="0" w:color="auto"/>
              <w:left w:val="single" w:sz="4" w:space="0" w:color="auto"/>
              <w:bottom w:val="single" w:sz="4" w:space="0" w:color="auto"/>
              <w:right w:val="single" w:sz="4" w:space="0" w:color="auto"/>
            </w:tcBorders>
            <w:vAlign w:val="center"/>
          </w:tcPr>
          <w:p w14:paraId="57566F9C"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18</w:t>
            </w:r>
          </w:p>
        </w:tc>
        <w:tc>
          <w:tcPr>
            <w:tcW w:w="226" w:type="pct"/>
            <w:tcBorders>
              <w:top w:val="single" w:sz="4" w:space="0" w:color="auto"/>
              <w:left w:val="single" w:sz="4" w:space="0" w:color="auto"/>
              <w:bottom w:val="single" w:sz="4" w:space="0" w:color="auto"/>
              <w:right w:val="single" w:sz="4" w:space="0" w:color="auto"/>
            </w:tcBorders>
            <w:vAlign w:val="center"/>
          </w:tcPr>
          <w:p w14:paraId="2A04877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0ACCD6B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4E69442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2A5F6BB"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lastRenderedPageBreak/>
              <w:t>12.</w:t>
            </w:r>
          </w:p>
        </w:tc>
        <w:tc>
          <w:tcPr>
            <w:tcW w:w="425" w:type="pct"/>
            <w:tcBorders>
              <w:top w:val="single" w:sz="4" w:space="0" w:color="auto"/>
              <w:left w:val="single" w:sz="4" w:space="0" w:color="auto"/>
              <w:bottom w:val="single" w:sz="4" w:space="0" w:color="auto"/>
              <w:right w:val="single" w:sz="4" w:space="0" w:color="auto"/>
            </w:tcBorders>
            <w:vAlign w:val="center"/>
          </w:tcPr>
          <w:p w14:paraId="63F766D5" w14:textId="77777777" w:rsidR="00C729E8" w:rsidRPr="00800185" w:rsidRDefault="000B0BD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FDE1005</w:t>
            </w:r>
          </w:p>
        </w:tc>
        <w:tc>
          <w:tcPr>
            <w:tcW w:w="2581" w:type="pct"/>
            <w:tcBorders>
              <w:top w:val="single" w:sz="4" w:space="0" w:color="auto"/>
              <w:left w:val="single" w:sz="4" w:space="0" w:color="auto"/>
              <w:bottom w:val="single" w:sz="4" w:space="0" w:color="auto"/>
              <w:right w:val="single" w:sz="4" w:space="0" w:color="auto"/>
            </w:tcBorders>
            <w:noWrap/>
            <w:vAlign w:val="center"/>
          </w:tcPr>
          <w:p w14:paraId="2530DFCF"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Toán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
          <w:p w14:paraId="5F06C74A"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Mathematics for Economists</w:t>
            </w:r>
          </w:p>
        </w:tc>
        <w:tc>
          <w:tcPr>
            <w:tcW w:w="291" w:type="pct"/>
            <w:tcBorders>
              <w:top w:val="single" w:sz="4" w:space="0" w:color="auto"/>
              <w:left w:val="single" w:sz="4" w:space="0" w:color="auto"/>
              <w:bottom w:val="single" w:sz="4" w:space="0" w:color="auto"/>
              <w:right w:val="single" w:sz="4" w:space="0" w:color="auto"/>
            </w:tcBorders>
            <w:vAlign w:val="center"/>
          </w:tcPr>
          <w:p w14:paraId="2218397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1661BDC3"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27</w:t>
            </w:r>
          </w:p>
        </w:tc>
        <w:tc>
          <w:tcPr>
            <w:tcW w:w="374" w:type="pct"/>
            <w:tcBorders>
              <w:top w:val="single" w:sz="4" w:space="0" w:color="auto"/>
              <w:left w:val="single" w:sz="4" w:space="0" w:color="auto"/>
              <w:bottom w:val="single" w:sz="4" w:space="0" w:color="auto"/>
              <w:right w:val="single" w:sz="4" w:space="0" w:color="auto"/>
            </w:tcBorders>
            <w:vAlign w:val="center"/>
          </w:tcPr>
          <w:p w14:paraId="3EB99D69"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18</w:t>
            </w:r>
          </w:p>
        </w:tc>
        <w:tc>
          <w:tcPr>
            <w:tcW w:w="226" w:type="pct"/>
            <w:tcBorders>
              <w:top w:val="single" w:sz="4" w:space="0" w:color="auto"/>
              <w:left w:val="single" w:sz="4" w:space="0" w:color="auto"/>
              <w:bottom w:val="single" w:sz="4" w:space="0" w:color="auto"/>
              <w:right w:val="single" w:sz="4" w:space="0" w:color="auto"/>
            </w:tcBorders>
            <w:vAlign w:val="center"/>
          </w:tcPr>
          <w:p w14:paraId="71D88821"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1AEB42A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210E8AD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768888D"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13.</w:t>
            </w:r>
          </w:p>
        </w:tc>
        <w:tc>
          <w:tcPr>
            <w:tcW w:w="425" w:type="pct"/>
            <w:tcBorders>
              <w:top w:val="single" w:sz="4" w:space="0" w:color="auto"/>
              <w:left w:val="single" w:sz="4" w:space="0" w:color="auto"/>
              <w:bottom w:val="single" w:sz="4" w:space="0" w:color="auto"/>
              <w:right w:val="single" w:sz="4" w:space="0" w:color="auto"/>
            </w:tcBorders>
            <w:vAlign w:val="center"/>
          </w:tcPr>
          <w:p w14:paraId="404B50C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INT1004</w:t>
            </w:r>
          </w:p>
        </w:tc>
        <w:tc>
          <w:tcPr>
            <w:tcW w:w="2581" w:type="pct"/>
            <w:tcBorders>
              <w:top w:val="single" w:sz="4" w:space="0" w:color="auto"/>
              <w:left w:val="single" w:sz="4" w:space="0" w:color="auto"/>
              <w:bottom w:val="single" w:sz="4" w:space="0" w:color="auto"/>
              <w:right w:val="single" w:sz="4" w:space="0" w:color="auto"/>
            </w:tcBorders>
            <w:noWrap/>
            <w:vAlign w:val="center"/>
          </w:tcPr>
          <w:p w14:paraId="2466CE0B"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Tin </w:t>
            </w:r>
            <w:proofErr w:type="spellStart"/>
            <w:r w:rsidRPr="00800185">
              <w:rPr>
                <w:rFonts w:ascii="Times New Roman" w:hAnsi="Times New Roman" w:cs="Times New Roman"/>
                <w:color w:val="000000" w:themeColor="text1"/>
                <w:spacing w:val="-6"/>
                <w:sz w:val="24"/>
                <w:szCs w:val="24"/>
              </w:rPr>
              <w:t>học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cơ</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sở</w:t>
            </w:r>
            <w:proofErr w:type="spellEnd"/>
            <w:r w:rsidRPr="00800185">
              <w:rPr>
                <w:rFonts w:ascii="Times New Roman" w:hAnsi="Times New Roman" w:cs="Times New Roman"/>
                <w:color w:val="000000" w:themeColor="text1"/>
                <w:spacing w:val="-6"/>
                <w:sz w:val="24"/>
                <w:szCs w:val="24"/>
              </w:rPr>
              <w:t xml:space="preserve"> 2</w:t>
            </w:r>
          </w:p>
          <w:p w14:paraId="16FB371E"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Introduction to Informatics 2</w:t>
            </w:r>
          </w:p>
        </w:tc>
        <w:tc>
          <w:tcPr>
            <w:tcW w:w="291" w:type="pct"/>
            <w:tcBorders>
              <w:top w:val="single" w:sz="4" w:space="0" w:color="auto"/>
              <w:left w:val="single" w:sz="4" w:space="0" w:color="auto"/>
              <w:bottom w:val="single" w:sz="4" w:space="0" w:color="auto"/>
              <w:right w:val="single" w:sz="4" w:space="0" w:color="auto"/>
            </w:tcBorders>
            <w:vAlign w:val="center"/>
          </w:tcPr>
          <w:p w14:paraId="3E7E397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0B6E58BB"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17</w:t>
            </w:r>
          </w:p>
        </w:tc>
        <w:tc>
          <w:tcPr>
            <w:tcW w:w="374" w:type="pct"/>
            <w:tcBorders>
              <w:top w:val="single" w:sz="4" w:space="0" w:color="auto"/>
              <w:left w:val="single" w:sz="4" w:space="0" w:color="auto"/>
              <w:bottom w:val="single" w:sz="4" w:space="0" w:color="auto"/>
              <w:right w:val="single" w:sz="4" w:space="0" w:color="auto"/>
            </w:tcBorders>
            <w:vAlign w:val="center"/>
          </w:tcPr>
          <w:p w14:paraId="234EA5A6"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28</w:t>
            </w:r>
          </w:p>
        </w:tc>
        <w:tc>
          <w:tcPr>
            <w:tcW w:w="226" w:type="pct"/>
            <w:tcBorders>
              <w:top w:val="single" w:sz="4" w:space="0" w:color="auto"/>
              <w:left w:val="single" w:sz="4" w:space="0" w:color="auto"/>
              <w:bottom w:val="single" w:sz="4" w:space="0" w:color="auto"/>
              <w:right w:val="single" w:sz="4" w:space="0" w:color="auto"/>
            </w:tcBorders>
            <w:vAlign w:val="center"/>
          </w:tcPr>
          <w:p w14:paraId="1B358F20"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70C06C7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D151023"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5F04F90" w14:textId="77777777" w:rsidR="00C729E8" w:rsidRPr="00800185" w:rsidRDefault="00697335" w:rsidP="000756B4">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800185">
              <w:rPr>
                <w:rFonts w:ascii="Times New Roman" w:hAnsi="Times New Roman" w:cs="Times New Roman"/>
                <w:b/>
                <w:iCs/>
                <w:color w:val="000000" w:themeColor="text1"/>
                <w:spacing w:val="-6"/>
                <w:sz w:val="24"/>
                <w:szCs w:val="24"/>
              </w:rPr>
              <w:t>III</w:t>
            </w:r>
          </w:p>
        </w:tc>
        <w:tc>
          <w:tcPr>
            <w:tcW w:w="425" w:type="pct"/>
            <w:tcBorders>
              <w:top w:val="single" w:sz="4" w:space="0" w:color="auto"/>
              <w:left w:val="single" w:sz="4" w:space="0" w:color="auto"/>
              <w:bottom w:val="single" w:sz="4" w:space="0" w:color="auto"/>
              <w:right w:val="single" w:sz="4" w:space="0" w:color="auto"/>
            </w:tcBorders>
            <w:vAlign w:val="center"/>
          </w:tcPr>
          <w:p w14:paraId="2F2926C6" w14:textId="77777777" w:rsidR="00C729E8" w:rsidRPr="00800185" w:rsidRDefault="00C729E8"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w:t>
            </w:r>
          </w:p>
        </w:tc>
        <w:tc>
          <w:tcPr>
            <w:tcW w:w="2581" w:type="pct"/>
            <w:tcBorders>
              <w:top w:val="single" w:sz="4" w:space="0" w:color="auto"/>
              <w:left w:val="single" w:sz="4" w:space="0" w:color="auto"/>
              <w:bottom w:val="single" w:sz="4" w:space="0" w:color="auto"/>
              <w:right w:val="single" w:sz="4" w:space="0" w:color="auto"/>
            </w:tcBorders>
            <w:noWrap/>
            <w:vAlign w:val="center"/>
          </w:tcPr>
          <w:p w14:paraId="58C13D24" w14:textId="77777777" w:rsidR="00C729E8" w:rsidRPr="00800185" w:rsidRDefault="00C729E8"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Khối</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kiến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thức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theo</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khối</w:t>
            </w:r>
            <w:proofErr w:type="spellEnd"/>
            <w:r w:rsidRPr="00800185">
              <w:rPr>
                <w:rFonts w:ascii="Times New Roman" w:hAnsi="Times New Roman" w:cs="Times New Roman"/>
                <w:b/>
                <w:bCs/>
                <w:color w:val="000000" w:themeColor="text1"/>
                <w:spacing w:val="-6"/>
                <w:sz w:val="24"/>
                <w:szCs w:val="24"/>
              </w:rPr>
              <w:t xml:space="preserve"> ngành</w:t>
            </w:r>
          </w:p>
        </w:tc>
        <w:tc>
          <w:tcPr>
            <w:tcW w:w="291" w:type="pct"/>
            <w:tcBorders>
              <w:top w:val="single" w:sz="4" w:space="0" w:color="auto"/>
              <w:left w:val="single" w:sz="4" w:space="0" w:color="auto"/>
              <w:bottom w:val="single" w:sz="4" w:space="0" w:color="auto"/>
              <w:right w:val="single" w:sz="4" w:space="0" w:color="auto"/>
            </w:tcBorders>
            <w:vAlign w:val="center"/>
          </w:tcPr>
          <w:p w14:paraId="0853654C"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16</w:t>
            </w:r>
          </w:p>
        </w:tc>
        <w:tc>
          <w:tcPr>
            <w:tcW w:w="318" w:type="pct"/>
            <w:tcBorders>
              <w:top w:val="single" w:sz="4" w:space="0" w:color="auto"/>
              <w:left w:val="single" w:sz="4" w:space="0" w:color="auto"/>
              <w:bottom w:val="single" w:sz="4" w:space="0" w:color="auto"/>
              <w:right w:val="single" w:sz="4" w:space="0" w:color="auto"/>
            </w:tcBorders>
          </w:tcPr>
          <w:p w14:paraId="0261D893"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7EBE293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603FE41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0E1E57A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6BAB3DE3"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C18D538" w14:textId="77777777" w:rsidR="00C729E8" w:rsidRPr="00800185" w:rsidRDefault="00697335"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III.1</w:t>
            </w:r>
          </w:p>
        </w:tc>
        <w:tc>
          <w:tcPr>
            <w:tcW w:w="425" w:type="pct"/>
            <w:tcBorders>
              <w:top w:val="single" w:sz="4" w:space="0" w:color="auto"/>
              <w:left w:val="single" w:sz="4" w:space="0" w:color="auto"/>
              <w:bottom w:val="single" w:sz="4" w:space="0" w:color="auto"/>
              <w:right w:val="single" w:sz="4" w:space="0" w:color="auto"/>
            </w:tcBorders>
            <w:vAlign w:val="center"/>
          </w:tcPr>
          <w:p w14:paraId="0FB8C2A1" w14:textId="77777777" w:rsidR="00C729E8" w:rsidRPr="00800185" w:rsidRDefault="00C729E8"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 </w:t>
            </w:r>
          </w:p>
        </w:tc>
        <w:tc>
          <w:tcPr>
            <w:tcW w:w="2581" w:type="pct"/>
            <w:tcBorders>
              <w:top w:val="single" w:sz="4" w:space="0" w:color="auto"/>
              <w:left w:val="single" w:sz="4" w:space="0" w:color="auto"/>
              <w:bottom w:val="single" w:sz="4" w:space="0" w:color="auto"/>
              <w:right w:val="single" w:sz="4" w:space="0" w:color="auto"/>
            </w:tcBorders>
            <w:noWrap/>
            <w:vAlign w:val="center"/>
          </w:tcPr>
          <w:p w14:paraId="3E0F4293" w14:textId="77777777" w:rsidR="00C729E8" w:rsidRPr="00800185" w:rsidRDefault="00C729E8"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Các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học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phần</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bắt</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buộc</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6A79E20F"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14</w:t>
            </w:r>
          </w:p>
        </w:tc>
        <w:tc>
          <w:tcPr>
            <w:tcW w:w="318" w:type="pct"/>
            <w:tcBorders>
              <w:top w:val="single" w:sz="4" w:space="0" w:color="auto"/>
              <w:left w:val="single" w:sz="4" w:space="0" w:color="auto"/>
              <w:bottom w:val="single" w:sz="4" w:space="0" w:color="auto"/>
              <w:right w:val="single" w:sz="4" w:space="0" w:color="auto"/>
            </w:tcBorders>
          </w:tcPr>
          <w:p w14:paraId="60E23F6D"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62A81A9A"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66117643"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46F2CCE5"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 </w:t>
            </w:r>
          </w:p>
        </w:tc>
      </w:tr>
      <w:tr w:rsidR="000756B4" w:rsidRPr="00800185" w14:paraId="5402C96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3721F5C"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14.</w:t>
            </w:r>
          </w:p>
        </w:tc>
        <w:tc>
          <w:tcPr>
            <w:tcW w:w="425" w:type="pct"/>
            <w:tcBorders>
              <w:top w:val="single" w:sz="4" w:space="0" w:color="auto"/>
              <w:left w:val="single" w:sz="4" w:space="0" w:color="auto"/>
              <w:bottom w:val="single" w:sz="4" w:space="0" w:color="auto"/>
              <w:right w:val="single" w:sz="4" w:space="0" w:color="auto"/>
            </w:tcBorders>
            <w:vAlign w:val="center"/>
          </w:tcPr>
          <w:p w14:paraId="6C29C37E"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THL1057</w:t>
            </w:r>
          </w:p>
        </w:tc>
        <w:tc>
          <w:tcPr>
            <w:tcW w:w="2581" w:type="pct"/>
            <w:tcBorders>
              <w:top w:val="single" w:sz="4" w:space="0" w:color="auto"/>
              <w:left w:val="single" w:sz="4" w:space="0" w:color="auto"/>
              <w:bottom w:val="single" w:sz="4" w:space="0" w:color="auto"/>
              <w:right w:val="single" w:sz="4" w:space="0" w:color="auto"/>
            </w:tcBorders>
            <w:noWrap/>
            <w:vAlign w:val="center"/>
          </w:tcPr>
          <w:p w14:paraId="193DA606"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vertAlign w:val="superscript"/>
              </w:rPr>
            </w:pPr>
            <w:proofErr w:type="spellStart"/>
            <w:r w:rsidRPr="00800185">
              <w:rPr>
                <w:rFonts w:ascii="Times New Roman" w:hAnsi="Times New Roman" w:cs="Times New Roman"/>
                <w:color w:val="000000" w:themeColor="text1"/>
                <w:spacing w:val="-6"/>
                <w:sz w:val="24"/>
                <w:szCs w:val="24"/>
              </w:rPr>
              <w:t>Nhà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nước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pháp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luật</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đại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cương</w:t>
            </w:r>
            <w:proofErr w:type="spellEnd"/>
            <w:r w:rsidRPr="00800185">
              <w:rPr>
                <w:rFonts w:ascii="Times New Roman" w:hAnsi="Times New Roman" w:cs="Times New Roman"/>
                <w:color w:val="000000" w:themeColor="text1"/>
                <w:spacing w:val="-6"/>
                <w:sz w:val="24"/>
                <w:szCs w:val="24"/>
              </w:rPr>
              <w:t xml:space="preserve"> </w:t>
            </w:r>
          </w:p>
          <w:p w14:paraId="6D16E15C"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Introduction to Government and Law</w:t>
            </w:r>
          </w:p>
        </w:tc>
        <w:tc>
          <w:tcPr>
            <w:tcW w:w="291" w:type="pct"/>
            <w:tcBorders>
              <w:top w:val="single" w:sz="4" w:space="0" w:color="auto"/>
              <w:left w:val="single" w:sz="4" w:space="0" w:color="auto"/>
              <w:bottom w:val="single" w:sz="4" w:space="0" w:color="auto"/>
              <w:right w:val="single" w:sz="4" w:space="0" w:color="auto"/>
            </w:tcBorders>
            <w:vAlign w:val="center"/>
          </w:tcPr>
          <w:p w14:paraId="21D0749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vAlign w:val="center"/>
          </w:tcPr>
          <w:p w14:paraId="5514B91D"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23</w:t>
            </w:r>
          </w:p>
        </w:tc>
        <w:tc>
          <w:tcPr>
            <w:tcW w:w="374" w:type="pct"/>
            <w:tcBorders>
              <w:top w:val="single" w:sz="4" w:space="0" w:color="auto"/>
              <w:left w:val="single" w:sz="4" w:space="0" w:color="auto"/>
              <w:bottom w:val="single" w:sz="4" w:space="0" w:color="auto"/>
              <w:right w:val="single" w:sz="4" w:space="0" w:color="auto"/>
            </w:tcBorders>
            <w:vAlign w:val="center"/>
          </w:tcPr>
          <w:p w14:paraId="170E7098" w14:textId="76C6B741" w:rsidR="00C729E8" w:rsidRPr="00800185" w:rsidRDefault="00827B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7</w:t>
            </w:r>
          </w:p>
        </w:tc>
        <w:tc>
          <w:tcPr>
            <w:tcW w:w="226" w:type="pct"/>
            <w:tcBorders>
              <w:top w:val="single" w:sz="4" w:space="0" w:color="auto"/>
              <w:left w:val="single" w:sz="4" w:space="0" w:color="auto"/>
              <w:bottom w:val="single" w:sz="4" w:space="0" w:color="auto"/>
              <w:right w:val="single" w:sz="4" w:space="0" w:color="auto"/>
            </w:tcBorders>
            <w:vAlign w:val="center"/>
          </w:tcPr>
          <w:p w14:paraId="20022FA4" w14:textId="04271D3D" w:rsidR="00C729E8" w:rsidRPr="00800185" w:rsidRDefault="00827B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vAlign w:val="center"/>
          </w:tcPr>
          <w:p w14:paraId="0EEA77C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64249F3C"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F5CE77"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15.</w:t>
            </w:r>
          </w:p>
        </w:tc>
        <w:tc>
          <w:tcPr>
            <w:tcW w:w="425" w:type="pct"/>
            <w:tcBorders>
              <w:top w:val="single" w:sz="4" w:space="0" w:color="auto"/>
              <w:left w:val="single" w:sz="4" w:space="0" w:color="auto"/>
              <w:bottom w:val="single" w:sz="4" w:space="0" w:color="auto"/>
              <w:right w:val="single" w:sz="4" w:space="0" w:color="auto"/>
            </w:tcBorders>
            <w:vAlign w:val="center"/>
          </w:tcPr>
          <w:p w14:paraId="35FE4E5F"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INE1050</w:t>
            </w:r>
          </w:p>
        </w:tc>
        <w:tc>
          <w:tcPr>
            <w:tcW w:w="2581" w:type="pct"/>
            <w:tcBorders>
              <w:top w:val="single" w:sz="4" w:space="0" w:color="auto"/>
              <w:left w:val="single" w:sz="4" w:space="0" w:color="auto"/>
              <w:bottom w:val="single" w:sz="4" w:space="0" w:color="auto"/>
              <w:right w:val="single" w:sz="4" w:space="0" w:color="auto"/>
            </w:tcBorders>
            <w:noWrap/>
            <w:vAlign w:val="center"/>
          </w:tcPr>
          <w:p w14:paraId="7811739E"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lang w:val="fr-FR"/>
              </w:rPr>
            </w:pPr>
            <w:proofErr w:type="spellStart"/>
            <w:r w:rsidRPr="00800185">
              <w:rPr>
                <w:rFonts w:ascii="Times New Roman" w:hAnsi="Times New Roman" w:cs="Times New Roman"/>
                <w:color w:val="000000" w:themeColor="text1"/>
                <w:spacing w:val="-6"/>
                <w:sz w:val="24"/>
                <w:szCs w:val="24"/>
                <w:lang w:val="fr-FR"/>
              </w:rPr>
              <w:t>Kinh</w:t>
            </w:r>
            <w:proofErr w:type="spellEnd"/>
            <w:r w:rsidRPr="00800185">
              <w:rPr>
                <w:rFonts w:ascii="Times New Roman" w:hAnsi="Times New Roman" w:cs="Times New Roman"/>
                <w:color w:val="000000" w:themeColor="text1"/>
                <w:spacing w:val="-6"/>
                <w:sz w:val="24"/>
                <w:szCs w:val="24"/>
                <w:lang w:val="fr-FR"/>
              </w:rPr>
              <w:t xml:space="preserve"> </w:t>
            </w:r>
            <w:proofErr w:type="spellStart"/>
            <w:r w:rsidRPr="00800185">
              <w:rPr>
                <w:rFonts w:ascii="Times New Roman" w:hAnsi="Times New Roman" w:cs="Times New Roman"/>
                <w:color w:val="000000" w:themeColor="text1"/>
                <w:spacing w:val="-6"/>
                <w:sz w:val="24"/>
                <w:szCs w:val="24"/>
                <w:lang w:val="fr-FR"/>
              </w:rPr>
              <w:t>tế</w:t>
            </w:r>
            <w:proofErr w:type="spellEnd"/>
            <w:r w:rsidRPr="00800185">
              <w:rPr>
                <w:rFonts w:ascii="Times New Roman" w:hAnsi="Times New Roman" w:cs="Times New Roman"/>
                <w:color w:val="000000" w:themeColor="text1"/>
                <w:spacing w:val="-6"/>
                <w:sz w:val="24"/>
                <w:szCs w:val="24"/>
                <w:lang w:val="fr-FR"/>
              </w:rPr>
              <w:t xml:space="preserve"> vi </w:t>
            </w:r>
            <w:proofErr w:type="spellStart"/>
            <w:r w:rsidRPr="00800185">
              <w:rPr>
                <w:rFonts w:ascii="Times New Roman" w:hAnsi="Times New Roman" w:cs="Times New Roman"/>
                <w:color w:val="000000" w:themeColor="text1"/>
                <w:spacing w:val="-6"/>
                <w:sz w:val="24"/>
                <w:szCs w:val="24"/>
                <w:lang w:val="fr-FR"/>
              </w:rPr>
              <w:t>mô</w:t>
            </w:r>
            <w:proofErr w:type="spellEnd"/>
            <w:r w:rsidRPr="00800185">
              <w:rPr>
                <w:rFonts w:ascii="Times New Roman" w:hAnsi="Times New Roman" w:cs="Times New Roman"/>
                <w:color w:val="000000" w:themeColor="text1"/>
                <w:spacing w:val="-6"/>
                <w:sz w:val="24"/>
                <w:szCs w:val="24"/>
                <w:lang w:val="fr-FR"/>
              </w:rPr>
              <w:t xml:space="preserve"> </w:t>
            </w:r>
          </w:p>
          <w:p w14:paraId="508D5DD2"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lang w:val="fr-FR"/>
              </w:rPr>
            </w:pPr>
            <w:proofErr w:type="spellStart"/>
            <w:r w:rsidRPr="00800185">
              <w:rPr>
                <w:rFonts w:ascii="Times New Roman" w:hAnsi="Times New Roman" w:cs="Times New Roman"/>
                <w:iCs/>
                <w:color w:val="000000" w:themeColor="text1"/>
                <w:spacing w:val="-6"/>
                <w:sz w:val="24"/>
                <w:szCs w:val="24"/>
                <w:lang w:val="fr-FR"/>
              </w:rPr>
              <w:t>Microeconomics</w:t>
            </w:r>
            <w:proofErr w:type="spellEnd"/>
            <w:r w:rsidRPr="00800185">
              <w:rPr>
                <w:rFonts w:ascii="Times New Roman" w:hAnsi="Times New Roman" w:cs="Times New Roman"/>
                <w:iCs/>
                <w:color w:val="000000" w:themeColor="text1"/>
                <w:spacing w:val="-6"/>
                <w:sz w:val="24"/>
                <w:szCs w:val="24"/>
                <w:lang w:val="fr-FR"/>
              </w:rPr>
              <w:t xml:space="preserve"> </w:t>
            </w:r>
          </w:p>
        </w:tc>
        <w:tc>
          <w:tcPr>
            <w:tcW w:w="291" w:type="pct"/>
            <w:tcBorders>
              <w:top w:val="single" w:sz="4" w:space="0" w:color="auto"/>
              <w:left w:val="single" w:sz="4" w:space="0" w:color="auto"/>
              <w:bottom w:val="single" w:sz="4" w:space="0" w:color="auto"/>
              <w:right w:val="single" w:sz="4" w:space="0" w:color="auto"/>
            </w:tcBorders>
            <w:vAlign w:val="center"/>
          </w:tcPr>
          <w:p w14:paraId="5A553102"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1145ECE6" w14:textId="509DD2B1"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3</w:t>
            </w:r>
            <w:r w:rsidR="00827B2A" w:rsidRPr="00800185">
              <w:rPr>
                <w:rFonts w:ascii="Times New Roman" w:hAnsi="Times New Roman" w:cs="Times New Roman"/>
                <w:color w:val="000000" w:themeColor="text1"/>
                <w:spacing w:val="-6"/>
                <w:sz w:val="24"/>
                <w:szCs w:val="24"/>
                <w:lang w:val="vi-VN"/>
              </w:rPr>
              <w:t>5</w:t>
            </w:r>
          </w:p>
        </w:tc>
        <w:tc>
          <w:tcPr>
            <w:tcW w:w="374" w:type="pct"/>
            <w:tcBorders>
              <w:top w:val="single" w:sz="4" w:space="0" w:color="auto"/>
              <w:left w:val="single" w:sz="4" w:space="0" w:color="auto"/>
              <w:bottom w:val="single" w:sz="4" w:space="0" w:color="auto"/>
              <w:right w:val="single" w:sz="4" w:space="0" w:color="auto"/>
            </w:tcBorders>
            <w:vAlign w:val="center"/>
          </w:tcPr>
          <w:p w14:paraId="429DFEDC" w14:textId="5040457B"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1</w:t>
            </w:r>
            <w:r w:rsidR="00827B2A" w:rsidRPr="00800185">
              <w:rPr>
                <w:rFonts w:ascii="Times New Roman" w:hAnsi="Times New Roman" w:cs="Times New Roman"/>
                <w:color w:val="000000" w:themeColor="text1"/>
                <w:spacing w:val="-6"/>
                <w:sz w:val="24"/>
                <w:szCs w:val="24"/>
                <w:lang w:val="vi-VN"/>
              </w:rPr>
              <w:t>0</w:t>
            </w:r>
          </w:p>
        </w:tc>
        <w:tc>
          <w:tcPr>
            <w:tcW w:w="226" w:type="pct"/>
            <w:tcBorders>
              <w:top w:val="single" w:sz="4" w:space="0" w:color="auto"/>
              <w:left w:val="single" w:sz="4" w:space="0" w:color="auto"/>
              <w:bottom w:val="single" w:sz="4" w:space="0" w:color="auto"/>
              <w:right w:val="single" w:sz="4" w:space="0" w:color="auto"/>
            </w:tcBorders>
            <w:vAlign w:val="center"/>
          </w:tcPr>
          <w:p w14:paraId="42470674"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39CF6363"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0A23E1D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BFDAB91"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16.</w:t>
            </w:r>
          </w:p>
        </w:tc>
        <w:tc>
          <w:tcPr>
            <w:tcW w:w="425" w:type="pct"/>
            <w:tcBorders>
              <w:top w:val="single" w:sz="4" w:space="0" w:color="auto"/>
              <w:left w:val="single" w:sz="4" w:space="0" w:color="auto"/>
              <w:bottom w:val="single" w:sz="4" w:space="0" w:color="auto"/>
              <w:right w:val="single" w:sz="4" w:space="0" w:color="auto"/>
            </w:tcBorders>
            <w:vAlign w:val="center"/>
          </w:tcPr>
          <w:p w14:paraId="7DABD3A8"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c>
          <w:tcPr>
            <w:tcW w:w="2581" w:type="pct"/>
            <w:tcBorders>
              <w:top w:val="single" w:sz="4" w:space="0" w:color="auto"/>
              <w:left w:val="single" w:sz="4" w:space="0" w:color="auto"/>
              <w:bottom w:val="single" w:sz="4" w:space="0" w:color="auto"/>
              <w:right w:val="single" w:sz="4" w:space="0" w:color="auto"/>
            </w:tcBorders>
            <w:noWrap/>
            <w:vAlign w:val="center"/>
          </w:tcPr>
          <w:p w14:paraId="43E3C925"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vĩ</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mô</w:t>
            </w:r>
            <w:proofErr w:type="spellEnd"/>
            <w:r w:rsidRPr="00800185">
              <w:rPr>
                <w:rFonts w:ascii="Times New Roman" w:hAnsi="Times New Roman" w:cs="Times New Roman"/>
                <w:color w:val="000000" w:themeColor="text1"/>
                <w:spacing w:val="-6"/>
                <w:sz w:val="24"/>
                <w:szCs w:val="24"/>
              </w:rPr>
              <w:t xml:space="preserve"> </w:t>
            </w:r>
          </w:p>
          <w:p w14:paraId="14A866B0"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Macroeconomics</w:t>
            </w:r>
          </w:p>
        </w:tc>
        <w:tc>
          <w:tcPr>
            <w:tcW w:w="291" w:type="pct"/>
            <w:tcBorders>
              <w:top w:val="single" w:sz="4" w:space="0" w:color="auto"/>
              <w:left w:val="single" w:sz="4" w:space="0" w:color="auto"/>
              <w:bottom w:val="single" w:sz="4" w:space="0" w:color="auto"/>
              <w:right w:val="single" w:sz="4" w:space="0" w:color="auto"/>
            </w:tcBorders>
            <w:vAlign w:val="center"/>
          </w:tcPr>
          <w:p w14:paraId="1B78240A"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6B0B4CA7" w14:textId="0A7B5C85"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3</w:t>
            </w:r>
            <w:r w:rsidR="00827B2A" w:rsidRPr="00800185">
              <w:rPr>
                <w:rFonts w:ascii="Times New Roman" w:hAnsi="Times New Roman" w:cs="Times New Roman"/>
                <w:color w:val="000000" w:themeColor="text1"/>
                <w:spacing w:val="-6"/>
                <w:sz w:val="24"/>
                <w:szCs w:val="24"/>
                <w:lang w:val="vi-VN"/>
              </w:rPr>
              <w:t>5</w:t>
            </w:r>
          </w:p>
        </w:tc>
        <w:tc>
          <w:tcPr>
            <w:tcW w:w="374" w:type="pct"/>
            <w:tcBorders>
              <w:top w:val="single" w:sz="4" w:space="0" w:color="auto"/>
              <w:left w:val="single" w:sz="4" w:space="0" w:color="auto"/>
              <w:bottom w:val="single" w:sz="4" w:space="0" w:color="auto"/>
              <w:right w:val="single" w:sz="4" w:space="0" w:color="auto"/>
            </w:tcBorders>
            <w:vAlign w:val="center"/>
          </w:tcPr>
          <w:p w14:paraId="2B888546" w14:textId="3F70D965"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1</w:t>
            </w:r>
            <w:r w:rsidR="00827B2A" w:rsidRPr="00800185">
              <w:rPr>
                <w:rFonts w:ascii="Times New Roman" w:hAnsi="Times New Roman" w:cs="Times New Roman"/>
                <w:color w:val="000000" w:themeColor="text1"/>
                <w:spacing w:val="-6"/>
                <w:sz w:val="24"/>
                <w:szCs w:val="24"/>
                <w:lang w:val="vi-VN"/>
              </w:rPr>
              <w:t>0</w:t>
            </w:r>
          </w:p>
        </w:tc>
        <w:tc>
          <w:tcPr>
            <w:tcW w:w="226" w:type="pct"/>
            <w:tcBorders>
              <w:top w:val="single" w:sz="4" w:space="0" w:color="auto"/>
              <w:left w:val="single" w:sz="4" w:space="0" w:color="auto"/>
              <w:bottom w:val="single" w:sz="4" w:space="0" w:color="auto"/>
              <w:right w:val="single" w:sz="4" w:space="0" w:color="auto"/>
            </w:tcBorders>
            <w:vAlign w:val="center"/>
          </w:tcPr>
          <w:p w14:paraId="2F6DA9C5"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1D16AE27"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INE1050</w:t>
            </w:r>
          </w:p>
        </w:tc>
      </w:tr>
      <w:tr w:rsidR="000756B4" w:rsidRPr="00800185" w14:paraId="3B54D727"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D9CB101"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17.</w:t>
            </w:r>
          </w:p>
        </w:tc>
        <w:tc>
          <w:tcPr>
            <w:tcW w:w="425" w:type="pct"/>
            <w:tcBorders>
              <w:top w:val="single" w:sz="4" w:space="0" w:color="auto"/>
              <w:left w:val="single" w:sz="4" w:space="0" w:color="auto"/>
              <w:bottom w:val="single" w:sz="4" w:space="0" w:color="auto"/>
              <w:right w:val="single" w:sz="4" w:space="0" w:color="auto"/>
            </w:tcBorders>
            <w:vAlign w:val="center"/>
          </w:tcPr>
          <w:p w14:paraId="1F3F4569"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BSA1053</w:t>
            </w:r>
          </w:p>
        </w:tc>
        <w:tc>
          <w:tcPr>
            <w:tcW w:w="2581" w:type="pct"/>
            <w:tcBorders>
              <w:top w:val="single" w:sz="4" w:space="0" w:color="auto"/>
              <w:left w:val="single" w:sz="4" w:space="0" w:color="auto"/>
              <w:bottom w:val="single" w:sz="4" w:space="0" w:color="auto"/>
              <w:right w:val="single" w:sz="4" w:space="0" w:color="auto"/>
            </w:tcBorders>
            <w:noWrap/>
            <w:vAlign w:val="center"/>
          </w:tcPr>
          <w:p w14:paraId="5956A303"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Nguyên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lý</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thống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kê</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
          <w:p w14:paraId="6BB88A12"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Principles of economic Statistics</w:t>
            </w:r>
          </w:p>
        </w:tc>
        <w:tc>
          <w:tcPr>
            <w:tcW w:w="291" w:type="pct"/>
            <w:tcBorders>
              <w:top w:val="single" w:sz="4" w:space="0" w:color="auto"/>
              <w:left w:val="single" w:sz="4" w:space="0" w:color="auto"/>
              <w:bottom w:val="single" w:sz="4" w:space="0" w:color="auto"/>
              <w:right w:val="single" w:sz="4" w:space="0" w:color="auto"/>
            </w:tcBorders>
            <w:vAlign w:val="center"/>
          </w:tcPr>
          <w:p w14:paraId="2195C88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0A3AC3C7" w14:textId="78D76AF9"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3</w:t>
            </w:r>
            <w:r w:rsidR="00827B2A" w:rsidRPr="00800185">
              <w:rPr>
                <w:rFonts w:ascii="Times New Roman" w:hAnsi="Times New Roman" w:cs="Times New Roman"/>
                <w:color w:val="000000" w:themeColor="text1"/>
                <w:spacing w:val="-6"/>
                <w:sz w:val="24"/>
                <w:szCs w:val="24"/>
                <w:lang w:val="vi-VN"/>
              </w:rPr>
              <w:t>0</w:t>
            </w:r>
          </w:p>
        </w:tc>
        <w:tc>
          <w:tcPr>
            <w:tcW w:w="374" w:type="pct"/>
            <w:tcBorders>
              <w:top w:val="single" w:sz="4" w:space="0" w:color="auto"/>
              <w:left w:val="single" w:sz="4" w:space="0" w:color="auto"/>
              <w:bottom w:val="single" w:sz="4" w:space="0" w:color="auto"/>
              <w:right w:val="single" w:sz="4" w:space="0" w:color="auto"/>
            </w:tcBorders>
            <w:vAlign w:val="center"/>
          </w:tcPr>
          <w:p w14:paraId="0B756FE1" w14:textId="74D10DCA"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1</w:t>
            </w:r>
            <w:r w:rsidR="00827B2A" w:rsidRPr="00800185">
              <w:rPr>
                <w:rFonts w:ascii="Times New Roman" w:hAnsi="Times New Roman" w:cs="Times New Roman"/>
                <w:color w:val="000000" w:themeColor="text1"/>
                <w:spacing w:val="-6"/>
                <w:sz w:val="24"/>
                <w:szCs w:val="24"/>
                <w:lang w:val="vi-VN"/>
              </w:rPr>
              <w:t>5</w:t>
            </w:r>
          </w:p>
        </w:tc>
        <w:tc>
          <w:tcPr>
            <w:tcW w:w="226" w:type="pct"/>
            <w:tcBorders>
              <w:top w:val="single" w:sz="4" w:space="0" w:color="auto"/>
              <w:left w:val="single" w:sz="4" w:space="0" w:color="auto"/>
              <w:bottom w:val="single" w:sz="4" w:space="0" w:color="auto"/>
              <w:right w:val="single" w:sz="4" w:space="0" w:color="auto"/>
            </w:tcBorders>
            <w:vAlign w:val="center"/>
          </w:tcPr>
          <w:p w14:paraId="3351C243"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62964EAB"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23C16F0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0CED5A0" w14:textId="77777777" w:rsidR="00C729E8" w:rsidRPr="00800185" w:rsidRDefault="00697335"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18.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9E62886"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INE1052</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D8EDE"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vertAlign w:val="superscript"/>
              </w:rPr>
            </w:pP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lượng</w:t>
            </w:r>
            <w:proofErr w:type="spellEnd"/>
          </w:p>
          <w:p w14:paraId="364ED3F5" w14:textId="77777777" w:rsidR="00C729E8" w:rsidRPr="00800185" w:rsidRDefault="00C729E8"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Econometrics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263AD8"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AAC25F8" w14:textId="28D286DC"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2</w:t>
            </w:r>
            <w:r w:rsidR="00827B2A" w:rsidRPr="00800185">
              <w:rPr>
                <w:rFonts w:ascii="Times New Roman" w:hAnsi="Times New Roman" w:cs="Times New Roman"/>
                <w:color w:val="000000" w:themeColor="text1"/>
                <w:spacing w:val="-6"/>
                <w:sz w:val="24"/>
                <w:szCs w:val="24"/>
                <w:lang w:val="vi-VN"/>
              </w:rPr>
              <w:t>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9396918" w14:textId="1112D9D6" w:rsidR="00C729E8" w:rsidRPr="00800185" w:rsidRDefault="00827B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A819AEF" w14:textId="5A361564" w:rsidR="00C729E8" w:rsidRPr="00800185" w:rsidRDefault="00827B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92174CE"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INT1004</w:t>
            </w:r>
          </w:p>
          <w:p w14:paraId="038ABC3C"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p w14:paraId="7C640284" w14:textId="77777777" w:rsidR="00C729E8" w:rsidRPr="00800185" w:rsidRDefault="00C729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BSA1053</w:t>
            </w:r>
          </w:p>
        </w:tc>
      </w:tr>
      <w:tr w:rsidR="000756B4" w:rsidRPr="00800185" w14:paraId="6EA9F4F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ECE0B2E"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III.2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18FCC29" w14:textId="77777777" w:rsidR="00C729E8" w:rsidRPr="00800185" w:rsidRDefault="00C729E8" w:rsidP="000756B4">
            <w:pPr>
              <w:tabs>
                <w:tab w:val="num" w:pos="1080"/>
              </w:tabs>
              <w:spacing w:line="240" w:lineRule="auto"/>
              <w:ind w:right="-57" w:firstLine="0"/>
              <w:rPr>
                <w:rFonts w:ascii="Times New Roman" w:hAnsi="Times New Roman" w:cs="Times New Roman"/>
                <w:i/>
                <w:iCs/>
                <w:color w:val="000000" w:themeColor="text1"/>
                <w:spacing w:val="-6"/>
                <w:sz w:val="24"/>
                <w:szCs w:val="24"/>
              </w:rPr>
            </w:pPr>
            <w:r w:rsidRPr="00800185">
              <w:rPr>
                <w:rFonts w:ascii="Times New Roman" w:hAnsi="Times New Roman" w:cs="Times New Roman"/>
                <w:i/>
                <w:iCs/>
                <w:color w:val="000000" w:themeColor="text1"/>
                <w:spacing w:val="-6"/>
                <w:sz w:val="24"/>
                <w:szCs w:val="24"/>
              </w:rPr>
              <w:t> </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822AE" w14:textId="77777777" w:rsidR="00C729E8" w:rsidRPr="00800185" w:rsidRDefault="00C729E8"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Các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học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phần</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tự</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chọn</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72243"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2/10</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46A2EE5" w14:textId="77777777" w:rsidR="00C729E8" w:rsidRPr="00800185" w:rsidRDefault="00C729E8"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895D6C4"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375CF34C"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3EE7923" w14:textId="77777777" w:rsidR="00C729E8" w:rsidRPr="00800185" w:rsidRDefault="00C729E8"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 </w:t>
            </w:r>
          </w:p>
        </w:tc>
      </w:tr>
      <w:tr w:rsidR="000756B4" w:rsidRPr="00800185" w14:paraId="43DD9BE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27FCAE"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19.</w:t>
            </w:r>
          </w:p>
        </w:tc>
        <w:tc>
          <w:tcPr>
            <w:tcW w:w="425" w:type="pct"/>
            <w:shd w:val="clear" w:color="auto" w:fill="auto"/>
            <w:vAlign w:val="center"/>
          </w:tcPr>
          <w:p w14:paraId="5E155B6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BSA1054</w:t>
            </w:r>
          </w:p>
        </w:tc>
        <w:tc>
          <w:tcPr>
            <w:tcW w:w="2581" w:type="pct"/>
            <w:shd w:val="clear" w:color="auto" w:fill="auto"/>
            <w:noWrap/>
            <w:vAlign w:val="center"/>
          </w:tcPr>
          <w:p w14:paraId="745F6C9B" w14:textId="77777777" w:rsidR="00C43DFC" w:rsidRPr="00800185" w:rsidRDefault="00C43DFC"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Kỹ năng làm việc theo nhóm</w:t>
            </w:r>
          </w:p>
          <w:p w14:paraId="0BD66462" w14:textId="77777777" w:rsidR="00C43DFC" w:rsidRPr="00800185" w:rsidRDefault="00C43DFC"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Teamwork Skills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AD5B0A2"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p w14:paraId="32E61710"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00F7CFB" w14:textId="3C496FD8" w:rsidR="00C43DFC" w:rsidRPr="00800185" w:rsidRDefault="00632E5E"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15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D3A7D8E"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EF784B"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8E6A89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366CCE6"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7B346BC"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3AD7543" w14:textId="77777777" w:rsidR="00C43DFC" w:rsidRPr="00800185" w:rsidRDefault="00C43DFC" w:rsidP="000756B4">
            <w:pPr>
              <w:tabs>
                <w:tab w:val="num" w:pos="1080"/>
              </w:tabs>
              <w:spacing w:line="240" w:lineRule="auto"/>
              <w:ind w:right="-57" w:firstLine="0"/>
              <w:contextualSpacing/>
              <w:jc w:val="center"/>
              <w:rPr>
                <w:rFonts w:ascii="Times New Roman" w:eastAsia="Times New Roman" w:hAnsi="Times New Roman" w:cs="Times New Roman"/>
                <w:bCs/>
                <w:color w:val="000000" w:themeColor="text1"/>
                <w:spacing w:val="-6"/>
                <w:position w:val="0"/>
                <w:sz w:val="24"/>
                <w:szCs w:val="24"/>
              </w:rPr>
            </w:pPr>
            <w:r w:rsidRPr="00800185">
              <w:rPr>
                <w:rFonts w:ascii="Times New Roman" w:eastAsia="Times New Roman" w:hAnsi="Times New Roman" w:cs="Times New Roman"/>
                <w:color w:val="000000" w:themeColor="text1"/>
                <w:spacing w:val="-6"/>
                <w:position w:val="0"/>
                <w:sz w:val="24"/>
                <w:szCs w:val="24"/>
              </w:rPr>
              <w:t>BSA1056</w:t>
            </w:r>
          </w:p>
          <w:p w14:paraId="50785272"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FC7B7" w14:textId="7D29BC35"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Giao </w:t>
            </w:r>
            <w:proofErr w:type="spellStart"/>
            <w:r w:rsidRPr="00800185">
              <w:rPr>
                <w:rFonts w:ascii="Times New Roman" w:hAnsi="Times New Roman" w:cs="Times New Roman"/>
                <w:bCs/>
                <w:color w:val="000000" w:themeColor="text1"/>
                <w:spacing w:val="-6"/>
                <w:sz w:val="24"/>
                <w:szCs w:val="24"/>
              </w:rPr>
              <w:t>tiế</w:t>
            </w:r>
            <w:r w:rsidR="00E95459" w:rsidRPr="00800185">
              <w:rPr>
                <w:rFonts w:ascii="Times New Roman" w:hAnsi="Times New Roman" w:cs="Times New Roman"/>
                <w:bCs/>
                <w:color w:val="000000" w:themeColor="text1"/>
                <w:spacing w:val="-6"/>
                <w:sz w:val="24"/>
                <w:szCs w:val="24"/>
              </w:rPr>
              <w:t>p</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kinh</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doanh</w:t>
            </w:r>
            <w:proofErr w:type="spellEnd"/>
          </w:p>
          <w:p w14:paraId="199D8B54"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Communication in Business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BF6D2CE"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7021901" w14:textId="26367D32" w:rsidR="00C43DFC" w:rsidRPr="00800185" w:rsidRDefault="0032742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15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68611FC" w14:textId="70310778"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1</w:t>
            </w:r>
            <w:r w:rsidR="00327429" w:rsidRPr="00800185">
              <w:rPr>
                <w:rFonts w:ascii="Times New Roman" w:hAnsi="Times New Roman" w:cs="Times New Roman"/>
                <w:color w:val="000000" w:themeColor="text1"/>
                <w:spacing w:val="-6"/>
                <w:sz w:val="24"/>
                <w:szCs w:val="24"/>
                <w:lang w:val="vi-VN"/>
              </w:rPr>
              <w:t>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06CA31F"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2BACD67"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FDBDCA7"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9CF5D48"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33A892B"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UEB3001</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D13B0"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Cảm</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thụ</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âm</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nhạc</w:t>
            </w:r>
            <w:proofErr w:type="spellEnd"/>
          </w:p>
          <w:p w14:paraId="15D8EAFB"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Music Appreciation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DBB60D2"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87E369F" w14:textId="0FAB999E" w:rsidR="00C43DFC" w:rsidRPr="00800185" w:rsidRDefault="0032742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D0265E6" w14:textId="05DEDB50" w:rsidR="00C43DFC" w:rsidRPr="00800185" w:rsidRDefault="0032742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00C1739"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AE3CA7C"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71F9DE46"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50ACB1D5"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lastRenderedPageBreak/>
              <w:t>22.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C2F16F1"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UEB3002</w:t>
            </w: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8FD7DF"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Nghệ</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thuật</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và</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Nhân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văn</w:t>
            </w:r>
            <w:proofErr w:type="spellEnd"/>
          </w:p>
          <w:p w14:paraId="7A5941F3"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Arts and Human</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4D441378"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47ABB6BD" w14:textId="26BFB8D9"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2</w:t>
            </w:r>
            <w:r w:rsidR="00327429" w:rsidRPr="00800185">
              <w:rPr>
                <w:rFonts w:ascii="Times New Roman" w:hAnsi="Times New Roman" w:cs="Times New Roman"/>
                <w:color w:val="000000" w:themeColor="text1"/>
                <w:spacing w:val="-6"/>
                <w:sz w:val="24"/>
                <w:szCs w:val="24"/>
                <w:lang w:val="vi-VN"/>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18E49D4" w14:textId="65497BC6" w:rsidR="00C43DFC" w:rsidRPr="00800185" w:rsidRDefault="0032742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8</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6AB30355"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7093D25B"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93F5D5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19D10EF4"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23.</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437734C"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UEB3003</w:t>
            </w: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4ED71E"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Tư</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duy</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sáng</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tạo</w:t>
            </w:r>
            <w:proofErr w:type="spellEnd"/>
          </w:p>
          <w:p w14:paraId="119F6FB2" w14:textId="77777777" w:rsidR="00C43DFC" w:rsidRPr="00800185" w:rsidRDefault="00C43DFC"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Creative thinking</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2C8CB251"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2CA19F2D" w14:textId="5679289D"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2</w:t>
            </w:r>
            <w:r w:rsidR="00327429" w:rsidRPr="00800185">
              <w:rPr>
                <w:rFonts w:ascii="Times New Roman" w:hAnsi="Times New Roman" w:cs="Times New Roman"/>
                <w:color w:val="000000" w:themeColor="text1"/>
                <w:spacing w:val="-6"/>
                <w:sz w:val="24"/>
                <w:szCs w:val="24"/>
                <w:lang w:val="vi-VN"/>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F643B57" w14:textId="0CD1CBAB" w:rsidR="00C43DFC" w:rsidRPr="00800185" w:rsidRDefault="0032742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8</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53456912"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8DCCA08"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E5DEA0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4EED8510"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IV</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9168D35" w14:textId="77777777" w:rsidR="00C43DFC" w:rsidRPr="00800185" w:rsidRDefault="00C43DFC"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33EE4A" w14:textId="77777777" w:rsidR="00C43DFC" w:rsidRPr="00800185" w:rsidRDefault="00C43DFC"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Khối</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kiến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thức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theo</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nhóm</w:t>
            </w:r>
            <w:proofErr w:type="spellEnd"/>
            <w:r w:rsidRPr="00800185">
              <w:rPr>
                <w:rFonts w:ascii="Times New Roman" w:hAnsi="Times New Roman" w:cs="Times New Roman"/>
                <w:b/>
                <w:bCs/>
                <w:color w:val="000000" w:themeColor="text1"/>
                <w:spacing w:val="-6"/>
                <w:sz w:val="24"/>
                <w:szCs w:val="24"/>
              </w:rPr>
              <w:t xml:space="preserve"> ngành</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00496407"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17</w:t>
            </w:r>
          </w:p>
        </w:tc>
        <w:tc>
          <w:tcPr>
            <w:tcW w:w="318" w:type="pct"/>
            <w:tcBorders>
              <w:top w:val="single" w:sz="4" w:space="0" w:color="auto"/>
              <w:left w:val="single" w:sz="4" w:space="0" w:color="auto"/>
              <w:bottom w:val="single" w:sz="4" w:space="0" w:color="auto"/>
              <w:right w:val="single" w:sz="4" w:space="0" w:color="auto"/>
            </w:tcBorders>
            <w:shd w:val="clear" w:color="auto" w:fill="FFFFFF"/>
          </w:tcPr>
          <w:p w14:paraId="1A8F1D8A"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F6CE51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14:paraId="0F9C8C49"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03BE80C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09AE517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33E771FF"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IV.1</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10D159C"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02D091" w14:textId="77777777" w:rsidR="00C43DFC" w:rsidRPr="00800185" w:rsidRDefault="00C43DFC"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Các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học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phần</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bắt</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buộc</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4D085525"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14</w:t>
            </w:r>
          </w:p>
        </w:tc>
        <w:tc>
          <w:tcPr>
            <w:tcW w:w="318" w:type="pct"/>
            <w:tcBorders>
              <w:top w:val="single" w:sz="4" w:space="0" w:color="auto"/>
              <w:left w:val="single" w:sz="4" w:space="0" w:color="auto"/>
              <w:bottom w:val="single" w:sz="4" w:space="0" w:color="auto"/>
              <w:right w:val="single" w:sz="4" w:space="0" w:color="auto"/>
            </w:tcBorders>
            <w:shd w:val="clear" w:color="auto" w:fill="FFFFFF"/>
          </w:tcPr>
          <w:p w14:paraId="53B739B1" w14:textId="77777777" w:rsidR="00C43DFC" w:rsidRPr="00800185" w:rsidRDefault="00C43DFC"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72D1F8E" w14:textId="77777777" w:rsidR="00C43DFC" w:rsidRPr="00800185" w:rsidRDefault="00C43DFC"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14:paraId="592065C6" w14:textId="77777777" w:rsidR="00C43DFC" w:rsidRPr="00800185" w:rsidRDefault="00C43DFC"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4AED38F1" w14:textId="77777777" w:rsidR="00C43DFC" w:rsidRPr="00800185" w:rsidRDefault="00C43DFC"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 </w:t>
            </w:r>
          </w:p>
        </w:tc>
      </w:tr>
      <w:tr w:rsidR="000756B4" w:rsidRPr="00800185" w14:paraId="7E8B2FF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7F78FD6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24.</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F9D4B54"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BSA2004</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305FAE4F" w14:textId="77777777" w:rsidR="00C43DFC" w:rsidRPr="00800185" w:rsidRDefault="00C43DFC"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Quản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trị</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học</w:t>
            </w:r>
            <w:proofErr w:type="spellEnd"/>
          </w:p>
          <w:p w14:paraId="61AEC98A" w14:textId="77777777" w:rsidR="00C43DFC" w:rsidRPr="00800185" w:rsidRDefault="00C43DFC"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Principles of Business Administration</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09769FDB"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26DF5D8A" w14:textId="76EFC0DB" w:rsidR="00C43DFC" w:rsidRPr="00800185" w:rsidRDefault="00B937E0"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2144DD3" w14:textId="00166D30" w:rsidR="00C43DFC" w:rsidRPr="00800185" w:rsidRDefault="00B937E0"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23</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3FFA7790"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06C995F9"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9854F91"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3CBB437C"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718CD87"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BSA2001</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0D9199F3" w14:textId="77777777" w:rsidR="00C43DFC" w:rsidRPr="00800185" w:rsidRDefault="00C43DFC"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Nguyên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lý</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kế</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toán</w:t>
            </w:r>
            <w:proofErr w:type="spellEnd"/>
          </w:p>
          <w:p w14:paraId="25CBB3F4" w14:textId="77777777" w:rsidR="00C43DFC" w:rsidRPr="00800185" w:rsidRDefault="00C43DFC"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Principles of Accounting</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12C365B8"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6D2201A8"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27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CA6849D"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18</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2B3A5B2B"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78C85C2E"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 </w:t>
            </w:r>
          </w:p>
        </w:tc>
      </w:tr>
      <w:tr w:rsidR="000756B4" w:rsidRPr="00800185" w14:paraId="441BA8F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4A4A3515" w14:textId="77777777" w:rsidR="00C43DFC" w:rsidRPr="00800185" w:rsidRDefault="00C43DF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26.</w:t>
            </w:r>
          </w:p>
        </w:tc>
        <w:tc>
          <w:tcPr>
            <w:tcW w:w="425" w:type="pct"/>
            <w:tcBorders>
              <w:top w:val="single" w:sz="4" w:space="0" w:color="auto"/>
              <w:left w:val="single" w:sz="4" w:space="0" w:color="auto"/>
              <w:bottom w:val="single" w:sz="4" w:space="0" w:color="auto"/>
              <w:right w:val="single" w:sz="4" w:space="0" w:color="auto"/>
            </w:tcBorders>
            <w:vAlign w:val="center"/>
          </w:tcPr>
          <w:p w14:paraId="1BE34471"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c>
          <w:tcPr>
            <w:tcW w:w="2581" w:type="pct"/>
            <w:tcBorders>
              <w:top w:val="single" w:sz="4" w:space="0" w:color="auto"/>
              <w:left w:val="single" w:sz="4" w:space="0" w:color="auto"/>
              <w:bottom w:val="single" w:sz="4" w:space="0" w:color="auto"/>
              <w:right w:val="single" w:sz="4" w:space="0" w:color="auto"/>
            </w:tcBorders>
            <w:vAlign w:val="center"/>
          </w:tcPr>
          <w:p w14:paraId="78C56668" w14:textId="77777777" w:rsidR="00C43DFC" w:rsidRPr="00800185" w:rsidRDefault="00C43DFC"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doanh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nghiệp</w:t>
            </w:r>
            <w:proofErr w:type="spellEnd"/>
            <w:r w:rsidRPr="00800185">
              <w:rPr>
                <w:rFonts w:ascii="Times New Roman" w:hAnsi="Times New Roman" w:cs="Times New Roman"/>
                <w:b/>
                <w:i/>
                <w:color w:val="000000" w:themeColor="text1"/>
                <w:spacing w:val="-6"/>
                <w:sz w:val="24"/>
                <w:szCs w:val="24"/>
              </w:rPr>
              <w:t xml:space="preserve">  </w:t>
            </w:r>
          </w:p>
          <w:p w14:paraId="47F6AF4C" w14:textId="77777777" w:rsidR="00C43DFC" w:rsidRPr="00800185" w:rsidRDefault="00C43DFC"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Corporate Finance</w:t>
            </w:r>
          </w:p>
        </w:tc>
        <w:tc>
          <w:tcPr>
            <w:tcW w:w="291" w:type="pct"/>
            <w:tcBorders>
              <w:top w:val="single" w:sz="4" w:space="0" w:color="auto"/>
              <w:left w:val="single" w:sz="4" w:space="0" w:color="auto"/>
              <w:bottom w:val="single" w:sz="4" w:space="0" w:color="auto"/>
              <w:right w:val="single" w:sz="4" w:space="0" w:color="auto"/>
            </w:tcBorders>
            <w:vAlign w:val="center"/>
          </w:tcPr>
          <w:p w14:paraId="5DAFD8D7"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3E1E8EF7" w14:textId="5A505DB8" w:rsidR="00C43DFC" w:rsidRPr="00800185" w:rsidRDefault="00AA78A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23</w:t>
            </w:r>
          </w:p>
        </w:tc>
        <w:tc>
          <w:tcPr>
            <w:tcW w:w="374" w:type="pct"/>
            <w:tcBorders>
              <w:top w:val="single" w:sz="4" w:space="0" w:color="auto"/>
              <w:left w:val="single" w:sz="4" w:space="0" w:color="auto"/>
              <w:bottom w:val="single" w:sz="4" w:space="0" w:color="auto"/>
              <w:right w:val="single" w:sz="4" w:space="0" w:color="auto"/>
            </w:tcBorders>
            <w:vAlign w:val="center"/>
          </w:tcPr>
          <w:p w14:paraId="355F71EC" w14:textId="1A4CC47D" w:rsidR="00C43DFC" w:rsidRPr="00800185" w:rsidRDefault="00AA78A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22</w:t>
            </w:r>
          </w:p>
        </w:tc>
        <w:tc>
          <w:tcPr>
            <w:tcW w:w="226" w:type="pct"/>
            <w:tcBorders>
              <w:top w:val="single" w:sz="4" w:space="0" w:color="auto"/>
              <w:left w:val="single" w:sz="4" w:space="0" w:color="auto"/>
              <w:bottom w:val="single" w:sz="4" w:space="0" w:color="auto"/>
              <w:right w:val="single" w:sz="4" w:space="0" w:color="auto"/>
            </w:tcBorders>
            <w:vAlign w:val="center"/>
          </w:tcPr>
          <w:p w14:paraId="29A23C8F"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4FF9FAE9" w14:textId="77777777" w:rsidR="00C43DFC" w:rsidRPr="00800185" w:rsidRDefault="00C43DFC"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BSA2001</w:t>
            </w:r>
          </w:p>
        </w:tc>
      </w:tr>
      <w:tr w:rsidR="000756B4" w:rsidRPr="00800185" w14:paraId="3A3FE1F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742EE4C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27.</w:t>
            </w:r>
          </w:p>
        </w:tc>
        <w:tc>
          <w:tcPr>
            <w:tcW w:w="425" w:type="pct"/>
            <w:shd w:val="clear" w:color="auto" w:fill="FFFFFF"/>
            <w:vAlign w:val="center"/>
          </w:tcPr>
          <w:p w14:paraId="460B6B3A"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BSA2002</w:t>
            </w:r>
          </w:p>
        </w:tc>
        <w:tc>
          <w:tcPr>
            <w:tcW w:w="2581" w:type="pct"/>
            <w:shd w:val="clear" w:color="auto" w:fill="FFFFFF"/>
            <w:vAlign w:val="center"/>
          </w:tcPr>
          <w:p w14:paraId="3F1D6E1B"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Nguyên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lý</w:t>
            </w:r>
            <w:proofErr w:type="spellEnd"/>
            <w:r w:rsidRPr="00800185">
              <w:rPr>
                <w:rFonts w:ascii="Times New Roman" w:hAnsi="Times New Roman" w:cs="Times New Roman"/>
                <w:b/>
                <w:i/>
                <w:color w:val="000000" w:themeColor="text1"/>
                <w:spacing w:val="-6"/>
                <w:sz w:val="24"/>
                <w:szCs w:val="24"/>
              </w:rPr>
              <w:t xml:space="preserve"> Marketing </w:t>
            </w:r>
          </w:p>
          <w:p w14:paraId="6715DA12"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Principles of Marketing</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4C5BE3B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7C3AE081" w14:textId="1C174CAA" w:rsidR="00C9712A" w:rsidRPr="00800185" w:rsidRDefault="00665930"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22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9C3A195" w14:textId="5670248B" w:rsidR="00C9712A" w:rsidRPr="00800185" w:rsidRDefault="00665930"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23</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611AC08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5A59989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F6F748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3FCCF6B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28</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52245A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BSA3082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7ED67905"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Phương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pháp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nghiên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cứu</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doanh</w:t>
            </w:r>
            <w:proofErr w:type="spellEnd"/>
          </w:p>
          <w:p w14:paraId="04EDA9D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Business </w:t>
            </w:r>
            <w:r w:rsidRPr="00800185">
              <w:rPr>
                <w:rFonts w:ascii="Times New Roman" w:hAnsi="Times New Roman" w:cs="Times New Roman"/>
                <w:iCs/>
                <w:color w:val="000000" w:themeColor="text1"/>
                <w:spacing w:val="-6"/>
                <w:sz w:val="24"/>
                <w:szCs w:val="24"/>
              </w:rPr>
              <w:t>Research Methodology</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2C9A05E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2BE17CD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47ED24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1055613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367EF45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54B8B223"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31D66C95"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IV.2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A106E8B"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6D78E1" w14:textId="77777777" w:rsidR="00C9712A" w:rsidRPr="00800185" w:rsidRDefault="00C9712A"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Các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học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phần</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tự</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chọn</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09C313E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3/ 12</w:t>
            </w:r>
          </w:p>
        </w:tc>
        <w:tc>
          <w:tcPr>
            <w:tcW w:w="318" w:type="pct"/>
            <w:tcBorders>
              <w:top w:val="single" w:sz="4" w:space="0" w:color="auto"/>
              <w:left w:val="single" w:sz="4" w:space="0" w:color="auto"/>
              <w:bottom w:val="single" w:sz="4" w:space="0" w:color="auto"/>
              <w:right w:val="single" w:sz="4" w:space="0" w:color="auto"/>
            </w:tcBorders>
            <w:shd w:val="clear" w:color="auto" w:fill="FFFFFF"/>
          </w:tcPr>
          <w:p w14:paraId="1BE029D1"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1B0EBAE"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14:paraId="7B4E20E3"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7F50AAE3" w14:textId="77777777" w:rsidR="00C9712A" w:rsidRPr="00800185" w:rsidRDefault="00C9712A" w:rsidP="000756B4">
            <w:pPr>
              <w:pStyle w:val="Subtitle"/>
              <w:tabs>
                <w:tab w:val="num" w:pos="1080"/>
              </w:tabs>
              <w:ind w:right="-57"/>
              <w:rPr>
                <w:b w:val="0"/>
                <w:color w:val="000000" w:themeColor="text1"/>
                <w:spacing w:val="-6"/>
              </w:rPr>
            </w:pPr>
            <w:r w:rsidRPr="00800185">
              <w:rPr>
                <w:b w:val="0"/>
                <w:color w:val="000000" w:themeColor="text1"/>
                <w:spacing w:val="-6"/>
              </w:rPr>
              <w:t> </w:t>
            </w:r>
          </w:p>
        </w:tc>
      </w:tr>
      <w:tr w:rsidR="000756B4" w:rsidRPr="00800185" w14:paraId="589E3740"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C96C34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29.</w:t>
            </w:r>
          </w:p>
        </w:tc>
        <w:tc>
          <w:tcPr>
            <w:tcW w:w="425" w:type="pct"/>
            <w:tcBorders>
              <w:top w:val="single" w:sz="4" w:space="0" w:color="auto"/>
              <w:left w:val="single" w:sz="4" w:space="0" w:color="auto"/>
              <w:bottom w:val="single" w:sz="4" w:space="0" w:color="auto"/>
              <w:right w:val="single" w:sz="4" w:space="0" w:color="auto"/>
            </w:tcBorders>
            <w:vAlign w:val="center"/>
          </w:tcPr>
          <w:p w14:paraId="4ECF51F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BSA4018</w:t>
            </w:r>
          </w:p>
        </w:tc>
        <w:tc>
          <w:tcPr>
            <w:tcW w:w="2581" w:type="pct"/>
            <w:tcBorders>
              <w:top w:val="single" w:sz="4" w:space="0" w:color="auto"/>
              <w:left w:val="single" w:sz="4" w:space="0" w:color="auto"/>
              <w:bottom w:val="single" w:sz="4" w:space="0" w:color="auto"/>
              <w:right w:val="single" w:sz="4" w:space="0" w:color="auto"/>
            </w:tcBorders>
            <w:vAlign w:val="center"/>
          </w:tcPr>
          <w:p w14:paraId="02884747" w14:textId="77777777" w:rsidR="00C9712A" w:rsidRPr="00800185" w:rsidRDefault="00C9712A" w:rsidP="000756B4">
            <w:pPr>
              <w:tabs>
                <w:tab w:val="num" w:pos="1080"/>
              </w:tabs>
              <w:spacing w:line="240" w:lineRule="auto"/>
              <w:ind w:right="-57" w:firstLine="0"/>
              <w:rPr>
                <w:rFonts w:ascii="Times New Roman" w:hAnsi="Times New Roman" w:cs="Times New Roman"/>
                <w:iCs/>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Văn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hóa</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doanh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nghiệp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đạo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đức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doanh</w:t>
            </w:r>
            <w:proofErr w:type="spellEnd"/>
          </w:p>
          <w:p w14:paraId="41231A67"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Corporate Culture and Business Ethics</w:t>
            </w:r>
          </w:p>
        </w:tc>
        <w:tc>
          <w:tcPr>
            <w:tcW w:w="291" w:type="pct"/>
            <w:tcBorders>
              <w:top w:val="single" w:sz="4" w:space="0" w:color="auto"/>
              <w:left w:val="single" w:sz="4" w:space="0" w:color="auto"/>
              <w:bottom w:val="single" w:sz="4" w:space="0" w:color="auto"/>
              <w:right w:val="single" w:sz="4" w:space="0" w:color="auto"/>
            </w:tcBorders>
            <w:vAlign w:val="center"/>
          </w:tcPr>
          <w:p w14:paraId="7AB8B05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1A510E89" w14:textId="797CBDEA" w:rsidR="00C9712A" w:rsidRPr="00800185" w:rsidRDefault="00665930"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2</w:t>
            </w:r>
            <w:r w:rsidR="00C9712A" w:rsidRPr="00800185">
              <w:rPr>
                <w:rFonts w:ascii="Times New Roman" w:hAnsi="Times New Roman" w:cs="Times New Roman"/>
                <w:color w:val="000000" w:themeColor="text1"/>
                <w:spacing w:val="-6"/>
                <w:sz w:val="24"/>
                <w:szCs w:val="24"/>
              </w:rPr>
              <w:t>5</w:t>
            </w:r>
          </w:p>
        </w:tc>
        <w:tc>
          <w:tcPr>
            <w:tcW w:w="374" w:type="pct"/>
            <w:tcBorders>
              <w:top w:val="single" w:sz="4" w:space="0" w:color="auto"/>
              <w:left w:val="single" w:sz="4" w:space="0" w:color="auto"/>
              <w:bottom w:val="single" w:sz="4" w:space="0" w:color="auto"/>
              <w:right w:val="single" w:sz="4" w:space="0" w:color="auto"/>
            </w:tcBorders>
            <w:vAlign w:val="center"/>
          </w:tcPr>
          <w:p w14:paraId="32A76208" w14:textId="185FDFD6" w:rsidR="00C9712A" w:rsidRPr="00800185" w:rsidRDefault="00665930"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lang w:val="vi-VN"/>
              </w:rPr>
              <w:t>2</w:t>
            </w:r>
            <w:r w:rsidR="00C9712A" w:rsidRPr="00800185">
              <w:rPr>
                <w:rFonts w:ascii="Times New Roman" w:hAnsi="Times New Roman" w:cs="Times New Roman"/>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vAlign w:val="center"/>
          </w:tcPr>
          <w:p w14:paraId="5A68929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78CC81D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4178850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8BA6EC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425" w:type="pct"/>
            <w:tcBorders>
              <w:top w:val="single" w:sz="4" w:space="0" w:color="auto"/>
              <w:left w:val="single" w:sz="4" w:space="0" w:color="auto"/>
              <w:bottom w:val="single" w:sz="4" w:space="0" w:color="auto"/>
              <w:right w:val="single" w:sz="4" w:space="0" w:color="auto"/>
            </w:tcBorders>
            <w:vAlign w:val="center"/>
          </w:tcPr>
          <w:p w14:paraId="3338FB5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INE2020</w:t>
            </w:r>
          </w:p>
        </w:tc>
        <w:tc>
          <w:tcPr>
            <w:tcW w:w="2581" w:type="pct"/>
            <w:tcBorders>
              <w:top w:val="single" w:sz="4" w:space="0" w:color="auto"/>
              <w:left w:val="single" w:sz="4" w:space="0" w:color="auto"/>
              <w:bottom w:val="single" w:sz="4" w:space="0" w:color="auto"/>
              <w:right w:val="single" w:sz="4" w:space="0" w:color="auto"/>
            </w:tcBorders>
            <w:vAlign w:val="center"/>
          </w:tcPr>
          <w:p w14:paraId="2C1049FF"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quốc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
          <w:p w14:paraId="07F3975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International Economics</w:t>
            </w:r>
          </w:p>
        </w:tc>
        <w:tc>
          <w:tcPr>
            <w:tcW w:w="291" w:type="pct"/>
            <w:tcBorders>
              <w:top w:val="single" w:sz="4" w:space="0" w:color="auto"/>
              <w:left w:val="single" w:sz="4" w:space="0" w:color="auto"/>
              <w:bottom w:val="single" w:sz="4" w:space="0" w:color="auto"/>
              <w:right w:val="single" w:sz="4" w:space="0" w:color="auto"/>
            </w:tcBorders>
            <w:vAlign w:val="center"/>
          </w:tcPr>
          <w:p w14:paraId="270217C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165652EF" w14:textId="7565B3B7" w:rsidR="00C9712A" w:rsidRPr="00800185" w:rsidRDefault="00D150B5"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28</w:t>
            </w:r>
          </w:p>
        </w:tc>
        <w:tc>
          <w:tcPr>
            <w:tcW w:w="374" w:type="pct"/>
            <w:tcBorders>
              <w:top w:val="single" w:sz="4" w:space="0" w:color="auto"/>
              <w:left w:val="single" w:sz="4" w:space="0" w:color="auto"/>
              <w:bottom w:val="single" w:sz="4" w:space="0" w:color="auto"/>
              <w:right w:val="single" w:sz="4" w:space="0" w:color="auto"/>
            </w:tcBorders>
            <w:vAlign w:val="center"/>
          </w:tcPr>
          <w:p w14:paraId="08B84C0E" w14:textId="48184FBC"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1</w:t>
            </w:r>
            <w:r w:rsidR="00D150B5" w:rsidRPr="00800185">
              <w:rPr>
                <w:rFonts w:ascii="Times New Roman" w:hAnsi="Times New Roman" w:cs="Times New Roman"/>
                <w:color w:val="000000" w:themeColor="text1"/>
                <w:spacing w:val="-6"/>
                <w:sz w:val="24"/>
                <w:szCs w:val="24"/>
                <w:lang w:val="vi-VN"/>
              </w:rPr>
              <w:t>7</w:t>
            </w:r>
          </w:p>
        </w:tc>
        <w:tc>
          <w:tcPr>
            <w:tcW w:w="226" w:type="pct"/>
            <w:tcBorders>
              <w:top w:val="single" w:sz="4" w:space="0" w:color="auto"/>
              <w:left w:val="single" w:sz="4" w:space="0" w:color="auto"/>
              <w:bottom w:val="single" w:sz="4" w:space="0" w:color="auto"/>
              <w:right w:val="single" w:sz="4" w:space="0" w:color="auto"/>
            </w:tcBorders>
            <w:vAlign w:val="center"/>
          </w:tcPr>
          <w:p w14:paraId="214A758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408B779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2BE3CED7"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793F97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31.</w:t>
            </w:r>
          </w:p>
        </w:tc>
        <w:tc>
          <w:tcPr>
            <w:tcW w:w="425" w:type="pct"/>
            <w:tcBorders>
              <w:top w:val="single" w:sz="4" w:space="0" w:color="auto"/>
              <w:left w:val="single" w:sz="4" w:space="0" w:color="auto"/>
              <w:bottom w:val="single" w:sz="4" w:space="0" w:color="auto"/>
              <w:right w:val="single" w:sz="4" w:space="0" w:color="auto"/>
            </w:tcBorders>
            <w:vAlign w:val="center"/>
          </w:tcPr>
          <w:p w14:paraId="12D7271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BSA3063</w:t>
            </w:r>
          </w:p>
        </w:tc>
        <w:tc>
          <w:tcPr>
            <w:tcW w:w="2581" w:type="pct"/>
            <w:tcBorders>
              <w:top w:val="single" w:sz="4" w:space="0" w:color="auto"/>
              <w:left w:val="single" w:sz="4" w:space="0" w:color="auto"/>
              <w:bottom w:val="single" w:sz="4" w:space="0" w:color="auto"/>
              <w:right w:val="single" w:sz="4" w:space="0" w:color="auto"/>
            </w:tcBorders>
            <w:vAlign w:val="center"/>
          </w:tcPr>
          <w:p w14:paraId="6303B921" w14:textId="77777777" w:rsidR="00C9712A" w:rsidRPr="00800185" w:rsidRDefault="00C9712A" w:rsidP="000756B4">
            <w:pPr>
              <w:tabs>
                <w:tab w:val="num" w:pos="1080"/>
              </w:tabs>
              <w:spacing w:line="240" w:lineRule="auto"/>
              <w:ind w:right="-57" w:firstLine="0"/>
              <w:jc w:val="left"/>
              <w:rPr>
                <w:rFonts w:ascii="Times New Roman" w:hAnsi="Times New Roman" w:cs="Times New Roman"/>
                <w:color w:val="000000" w:themeColor="text1"/>
                <w:spacing w:val="-6"/>
                <w:position w:val="0"/>
                <w:sz w:val="24"/>
                <w:szCs w:val="24"/>
              </w:rPr>
            </w:pPr>
            <w:proofErr w:type="spellStart"/>
            <w:r w:rsidRPr="00800185">
              <w:rPr>
                <w:rFonts w:ascii="Times New Roman" w:hAnsi="Times New Roman" w:cs="Times New Roman"/>
                <w:color w:val="000000" w:themeColor="text1"/>
                <w:spacing w:val="-6"/>
                <w:position w:val="0"/>
                <w:sz w:val="24"/>
                <w:szCs w:val="24"/>
              </w:rPr>
              <w:t>Luật</w:t>
            </w:r>
            <w:proofErr w:type="spellEnd"/>
            <w:r w:rsidRPr="00800185">
              <w:rPr>
                <w:rFonts w:ascii="Times New Roman" w:eastAsia="MS Mincho" w:hAnsi="Times New Roman" w:cs="Times New Roman"/>
                <w:color w:val="000000" w:themeColor="text1"/>
                <w:spacing w:val="-6"/>
                <w:position w:val="0"/>
                <w:sz w:val="24"/>
                <w:szCs w:val="24"/>
                <w:lang w:eastAsia="ja-JP"/>
              </w:rPr>
              <w:t xml:space="preserve"> </w:t>
            </w:r>
            <w:proofErr w:type="spellStart"/>
            <w:r w:rsidRPr="00800185">
              <w:rPr>
                <w:rFonts w:ascii="Times New Roman" w:hAnsi="Times New Roman" w:cs="Times New Roman"/>
                <w:color w:val="000000" w:themeColor="text1"/>
                <w:spacing w:val="-6"/>
                <w:position w:val="0"/>
                <w:sz w:val="24"/>
                <w:szCs w:val="24"/>
              </w:rPr>
              <w:t>doanh</w:t>
            </w:r>
            <w:proofErr w:type="spellEnd"/>
            <w:r w:rsidRPr="00800185">
              <w:rPr>
                <w:rFonts w:ascii="Times New Roman" w:hAnsi="Times New Roman" w:cs="Times New Roman"/>
                <w:color w:val="000000" w:themeColor="text1"/>
                <w:spacing w:val="-6"/>
                <w:position w:val="0"/>
                <w:sz w:val="24"/>
                <w:szCs w:val="24"/>
              </w:rPr>
              <w:t xml:space="preserve"> </w:t>
            </w:r>
            <w:proofErr w:type="spellStart"/>
            <w:r w:rsidRPr="00800185">
              <w:rPr>
                <w:rFonts w:ascii="Times New Roman" w:hAnsi="Times New Roman" w:cs="Times New Roman"/>
                <w:color w:val="000000" w:themeColor="text1"/>
                <w:spacing w:val="-6"/>
                <w:position w:val="0"/>
                <w:sz w:val="24"/>
                <w:szCs w:val="24"/>
              </w:rPr>
              <w:t>nghiệp</w:t>
            </w:r>
            <w:proofErr w:type="spellEnd"/>
          </w:p>
          <w:p w14:paraId="20E21908"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position w:val="0"/>
                <w:sz w:val="24"/>
                <w:szCs w:val="24"/>
              </w:rPr>
              <w:t>Business Law</w:t>
            </w:r>
          </w:p>
        </w:tc>
        <w:tc>
          <w:tcPr>
            <w:tcW w:w="291" w:type="pct"/>
            <w:tcBorders>
              <w:top w:val="single" w:sz="4" w:space="0" w:color="auto"/>
              <w:left w:val="single" w:sz="4" w:space="0" w:color="auto"/>
              <w:bottom w:val="single" w:sz="4" w:space="0" w:color="auto"/>
              <w:right w:val="single" w:sz="4" w:space="0" w:color="auto"/>
            </w:tcBorders>
            <w:vAlign w:val="center"/>
          </w:tcPr>
          <w:p w14:paraId="1CE70CE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66E7520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vAlign w:val="center"/>
          </w:tcPr>
          <w:p w14:paraId="5342113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226" w:type="pct"/>
            <w:tcBorders>
              <w:top w:val="single" w:sz="4" w:space="0" w:color="auto"/>
              <w:left w:val="single" w:sz="4" w:space="0" w:color="auto"/>
              <w:bottom w:val="single" w:sz="4" w:space="0" w:color="auto"/>
              <w:right w:val="single" w:sz="4" w:space="0" w:color="auto"/>
            </w:tcBorders>
            <w:vAlign w:val="center"/>
          </w:tcPr>
          <w:p w14:paraId="289C03F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w:t>
            </w:r>
          </w:p>
        </w:tc>
        <w:tc>
          <w:tcPr>
            <w:tcW w:w="489" w:type="pct"/>
            <w:tcBorders>
              <w:top w:val="single" w:sz="4" w:space="0" w:color="auto"/>
              <w:left w:val="single" w:sz="4" w:space="0" w:color="auto"/>
              <w:bottom w:val="single" w:sz="4" w:space="0" w:color="auto"/>
              <w:right w:val="single" w:sz="4" w:space="0" w:color="auto"/>
            </w:tcBorders>
            <w:vAlign w:val="center"/>
          </w:tcPr>
          <w:p w14:paraId="0450D40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570446E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5D82D8F5"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32.</w:t>
            </w:r>
          </w:p>
        </w:tc>
        <w:tc>
          <w:tcPr>
            <w:tcW w:w="425" w:type="pct"/>
            <w:tcBorders>
              <w:top w:val="single" w:sz="4" w:space="0" w:color="auto"/>
              <w:left w:val="single" w:sz="4" w:space="0" w:color="auto"/>
              <w:bottom w:val="single" w:sz="4" w:space="0" w:color="auto"/>
              <w:right w:val="single" w:sz="4" w:space="0" w:color="auto"/>
            </w:tcBorders>
            <w:vAlign w:val="center"/>
          </w:tcPr>
          <w:p w14:paraId="7FCA1A73"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FIB2001</w:t>
            </w:r>
          </w:p>
        </w:tc>
        <w:tc>
          <w:tcPr>
            <w:tcW w:w="2581" w:type="pct"/>
            <w:tcBorders>
              <w:top w:val="single" w:sz="4" w:space="0" w:color="auto"/>
              <w:left w:val="single" w:sz="4" w:space="0" w:color="auto"/>
              <w:bottom w:val="single" w:sz="4" w:space="0" w:color="auto"/>
              <w:right w:val="single" w:sz="4" w:space="0" w:color="auto"/>
            </w:tcBorders>
            <w:noWrap/>
            <w:vAlign w:val="center"/>
          </w:tcPr>
          <w:p w14:paraId="076599C1"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Kinh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tế</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tiền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tệ</w:t>
            </w:r>
            <w:proofErr w:type="spellEnd"/>
            <w:r w:rsidRPr="00800185">
              <w:rPr>
                <w:rFonts w:ascii="Times New Roman" w:hAnsi="Times New Roman" w:cs="Times New Roman"/>
                <w:b/>
                <w:i/>
                <w:color w:val="000000" w:themeColor="text1"/>
                <w:spacing w:val="-6"/>
                <w:sz w:val="24"/>
                <w:szCs w:val="24"/>
              </w:rPr>
              <w:t xml:space="preserve"> - </w:t>
            </w:r>
            <w:proofErr w:type="spellStart"/>
            <w:r w:rsidRPr="00800185">
              <w:rPr>
                <w:rFonts w:ascii="Times New Roman" w:hAnsi="Times New Roman" w:cs="Times New Roman"/>
                <w:b/>
                <w:i/>
                <w:color w:val="000000" w:themeColor="text1"/>
                <w:spacing w:val="-6"/>
                <w:sz w:val="24"/>
                <w:szCs w:val="24"/>
              </w:rPr>
              <w:t>ngân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hàng</w:t>
            </w:r>
            <w:proofErr w:type="spellEnd"/>
          </w:p>
          <w:p w14:paraId="5FC82AD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Monetary and Banking Economics</w:t>
            </w:r>
          </w:p>
        </w:tc>
        <w:tc>
          <w:tcPr>
            <w:tcW w:w="291" w:type="pct"/>
            <w:tcBorders>
              <w:top w:val="single" w:sz="4" w:space="0" w:color="auto"/>
              <w:left w:val="single" w:sz="4" w:space="0" w:color="auto"/>
              <w:bottom w:val="single" w:sz="4" w:space="0" w:color="auto"/>
              <w:right w:val="single" w:sz="4" w:space="0" w:color="auto"/>
            </w:tcBorders>
            <w:vAlign w:val="center"/>
          </w:tcPr>
          <w:p w14:paraId="1D20A75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08C08CA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5DE0803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08A2A10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62078EF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04E48F3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5A2146CA"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lastRenderedPageBreak/>
              <w:t>V</w:t>
            </w:r>
          </w:p>
        </w:tc>
        <w:tc>
          <w:tcPr>
            <w:tcW w:w="425" w:type="pct"/>
            <w:tcBorders>
              <w:top w:val="single" w:sz="4" w:space="0" w:color="auto"/>
              <w:left w:val="single" w:sz="4" w:space="0" w:color="auto"/>
              <w:bottom w:val="single" w:sz="4" w:space="0" w:color="auto"/>
              <w:right w:val="single" w:sz="4" w:space="0" w:color="auto"/>
            </w:tcBorders>
            <w:vAlign w:val="center"/>
          </w:tcPr>
          <w:p w14:paraId="49A58DA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6F38D49A" w14:textId="77777777" w:rsidR="00C9712A" w:rsidRPr="00800185" w:rsidRDefault="00C9712A" w:rsidP="000756B4">
            <w:pPr>
              <w:tabs>
                <w:tab w:val="num" w:pos="1080"/>
              </w:tabs>
              <w:spacing w:line="240" w:lineRule="auto"/>
              <w:ind w:right="-57" w:firstLine="0"/>
              <w:rPr>
                <w:rFonts w:ascii="Times New Roman" w:hAnsi="Times New Roman" w:cs="Times New Roman"/>
                <w:b/>
                <w:bCs/>
                <w:color w:val="000000" w:themeColor="text1"/>
                <w:spacing w:val="-6"/>
                <w:sz w:val="24"/>
                <w:szCs w:val="24"/>
              </w:rPr>
            </w:pPr>
            <w:proofErr w:type="spellStart"/>
            <w:r w:rsidRPr="00800185">
              <w:rPr>
                <w:rFonts w:ascii="Times New Roman" w:hAnsi="Times New Roman" w:cs="Times New Roman"/>
                <w:b/>
                <w:bCs/>
                <w:color w:val="000000" w:themeColor="text1"/>
                <w:spacing w:val="-6"/>
                <w:sz w:val="24"/>
                <w:szCs w:val="24"/>
              </w:rPr>
              <w:t>Khối</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kiến</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thức</w:t>
            </w:r>
            <w:proofErr w:type="spellEnd"/>
            <w:r w:rsidRPr="00800185">
              <w:rPr>
                <w:rFonts w:ascii="Times New Roman" w:hAnsi="Times New Roman" w:cs="Times New Roman"/>
                <w:b/>
                <w:bCs/>
                <w:color w:val="000000" w:themeColor="text1"/>
                <w:spacing w:val="-6"/>
                <w:sz w:val="24"/>
                <w:szCs w:val="24"/>
              </w:rPr>
              <w:t xml:space="preserve"> </w:t>
            </w:r>
            <w:proofErr w:type="spellStart"/>
            <w:r w:rsidRPr="00800185">
              <w:rPr>
                <w:rFonts w:ascii="Times New Roman" w:hAnsi="Times New Roman" w:cs="Times New Roman"/>
                <w:b/>
                <w:bCs/>
                <w:color w:val="000000" w:themeColor="text1"/>
                <w:spacing w:val="-6"/>
                <w:sz w:val="24"/>
                <w:szCs w:val="24"/>
              </w:rPr>
              <w:t>ngành</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7240FEF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800185">
              <w:rPr>
                <w:rFonts w:ascii="Times New Roman" w:hAnsi="Times New Roman" w:cs="Times New Roman"/>
                <w:b/>
                <w:bCs/>
                <w:color w:val="000000" w:themeColor="text1"/>
                <w:spacing w:val="-6"/>
                <w:sz w:val="24"/>
                <w:szCs w:val="24"/>
              </w:rPr>
              <w:t>63</w:t>
            </w:r>
          </w:p>
        </w:tc>
        <w:tc>
          <w:tcPr>
            <w:tcW w:w="318" w:type="pct"/>
            <w:tcBorders>
              <w:top w:val="single" w:sz="4" w:space="0" w:color="auto"/>
              <w:left w:val="single" w:sz="4" w:space="0" w:color="auto"/>
              <w:bottom w:val="single" w:sz="4" w:space="0" w:color="auto"/>
              <w:right w:val="single" w:sz="4" w:space="0" w:color="auto"/>
            </w:tcBorders>
          </w:tcPr>
          <w:p w14:paraId="4282670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1FB6756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35C269F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7E685DD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59D94A61"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F562A55"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V.1</w:t>
            </w:r>
          </w:p>
        </w:tc>
        <w:tc>
          <w:tcPr>
            <w:tcW w:w="425" w:type="pct"/>
            <w:tcBorders>
              <w:top w:val="single" w:sz="4" w:space="0" w:color="auto"/>
              <w:left w:val="single" w:sz="4" w:space="0" w:color="auto"/>
              <w:bottom w:val="single" w:sz="4" w:space="0" w:color="auto"/>
              <w:right w:val="single" w:sz="4" w:space="0" w:color="auto"/>
            </w:tcBorders>
            <w:vAlign w:val="center"/>
          </w:tcPr>
          <w:p w14:paraId="37A2EF6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00C7D556" w14:textId="77777777" w:rsidR="00C9712A" w:rsidRPr="00800185" w:rsidRDefault="00C9712A"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Các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học</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phần</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bắt</w:t>
            </w:r>
            <w:proofErr w:type="spellEnd"/>
            <w:r w:rsidRPr="00800185">
              <w:rPr>
                <w:rFonts w:ascii="Times New Roman" w:hAnsi="Times New Roman" w:cs="Times New Roman"/>
                <w:b/>
                <w:i/>
                <w:iCs/>
                <w:color w:val="000000" w:themeColor="text1"/>
                <w:spacing w:val="-6"/>
                <w:sz w:val="24"/>
                <w:szCs w:val="24"/>
              </w:rPr>
              <w:t xml:space="preserve"> </w:t>
            </w:r>
            <w:proofErr w:type="spellStart"/>
            <w:r w:rsidRPr="00800185">
              <w:rPr>
                <w:rFonts w:ascii="Times New Roman" w:hAnsi="Times New Roman" w:cs="Times New Roman"/>
                <w:b/>
                <w:i/>
                <w:iCs/>
                <w:color w:val="000000" w:themeColor="text1"/>
                <w:spacing w:val="-6"/>
                <w:sz w:val="24"/>
                <w:szCs w:val="24"/>
              </w:rPr>
              <w:t>buộc</w:t>
            </w:r>
            <w:proofErr w:type="spellEnd"/>
            <w:r w:rsidRPr="00800185">
              <w:rPr>
                <w:rFonts w:ascii="Times New Roman" w:hAnsi="Times New Roman" w:cs="Times New Roman"/>
                <w:b/>
                <w:i/>
                <w:iCs/>
                <w:color w:val="000000" w:themeColor="text1"/>
                <w:spacing w:val="-6"/>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vAlign w:val="center"/>
          </w:tcPr>
          <w:p w14:paraId="0D4FE23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18</w:t>
            </w:r>
          </w:p>
        </w:tc>
        <w:tc>
          <w:tcPr>
            <w:tcW w:w="318" w:type="pct"/>
            <w:tcBorders>
              <w:top w:val="single" w:sz="4" w:space="0" w:color="auto"/>
              <w:left w:val="single" w:sz="4" w:space="0" w:color="auto"/>
              <w:bottom w:val="single" w:sz="4" w:space="0" w:color="auto"/>
              <w:right w:val="single" w:sz="4" w:space="0" w:color="auto"/>
            </w:tcBorders>
          </w:tcPr>
          <w:p w14:paraId="4CA624A2"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1CD8393A"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2E18241D"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6F2E2F4B"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 </w:t>
            </w:r>
          </w:p>
        </w:tc>
      </w:tr>
      <w:tr w:rsidR="000756B4" w:rsidRPr="00800185" w14:paraId="46ECC85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0007481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33.</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264DCC4" w14:textId="6F4FF5F2" w:rsidR="00C9712A" w:rsidRPr="00800185" w:rsidRDefault="00FF7E39"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w:t>
            </w:r>
            <w:r w:rsidR="00C9712A" w:rsidRPr="00800185">
              <w:rPr>
                <w:rFonts w:ascii="Times New Roman" w:hAnsi="Times New Roman" w:cs="Times New Roman"/>
                <w:color w:val="000000" w:themeColor="text1"/>
                <w:spacing w:val="-6"/>
                <w:sz w:val="24"/>
                <w:szCs w:val="24"/>
              </w:rPr>
              <w:t>3065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62761934"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Nguyên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lý</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bảo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hiểm</w:t>
            </w:r>
            <w:proofErr w:type="spellEnd"/>
          </w:p>
          <w:p w14:paraId="67B1CAB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Principles of </w:t>
            </w:r>
            <w:proofErr w:type="spellStart"/>
            <w:r w:rsidRPr="00800185">
              <w:rPr>
                <w:rFonts w:ascii="Times New Roman" w:hAnsi="Times New Roman" w:cs="Times New Roman"/>
                <w:color w:val="000000" w:themeColor="text1"/>
                <w:spacing w:val="-6"/>
                <w:sz w:val="24"/>
                <w:szCs w:val="24"/>
              </w:rPr>
              <w:t>Insuarance</w:t>
            </w:r>
            <w:proofErr w:type="spellEnd"/>
            <w:r w:rsidRPr="00800185">
              <w:rPr>
                <w:rFonts w:ascii="Times New Roman" w:hAnsi="Times New Roman" w:cs="Times New Roman"/>
                <w:color w:val="000000" w:themeColor="text1"/>
                <w:spacing w:val="-6"/>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2ABB8F4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787354E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B8C124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47A6263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4C146ED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0BA5329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04CE2E6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74D646B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34.</w:t>
            </w:r>
          </w:p>
          <w:p w14:paraId="5B63772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DFE91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FIB2003</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55FD0458"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Các</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thị</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trường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và</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định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chế</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p>
          <w:p w14:paraId="669C95A2"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Financial Markets and Institutions</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202556B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537DB0A2" w14:textId="7040F190" w:rsidR="00C9712A" w:rsidRPr="00800185" w:rsidRDefault="005721A5"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30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7EE0920" w14:textId="793CDD2E" w:rsidR="00C9712A" w:rsidRPr="00800185" w:rsidRDefault="005721A5"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lang w:val="vi-VN"/>
              </w:rPr>
              <w:t>1</w:t>
            </w:r>
            <w:r w:rsidR="00C9712A" w:rsidRPr="00800185">
              <w:rPr>
                <w:rFonts w:ascii="Times New Roman" w:hAnsi="Times New Roman" w:cs="Times New Roman"/>
                <w:b/>
                <w:i/>
                <w:color w:val="000000" w:themeColor="text1"/>
                <w:spacing w:val="-6"/>
                <w:sz w:val="24"/>
                <w:szCs w:val="24"/>
              </w:rPr>
              <w:t>5</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21E0D509"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49598DE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3117C24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5B922DE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F8FF5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FIB3015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1867A9EF"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Phân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tích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tài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p>
          <w:p w14:paraId="5BEEF1B1"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 xml:space="preserve">Financial Analysis </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78BAF22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36E8E716" w14:textId="2338C953" w:rsidR="00C9712A" w:rsidRPr="00800185" w:rsidRDefault="00BC026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FF608E4" w14:textId="23D6FC7A" w:rsidR="00C9712A" w:rsidRPr="00800185" w:rsidRDefault="00BC026C"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24</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3CBFDAC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7382CB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r>
      <w:tr w:rsidR="000756B4" w:rsidRPr="00800185" w14:paraId="537124F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7784927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36.</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3F4421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FIB3004</w:t>
            </w:r>
          </w:p>
        </w:tc>
        <w:tc>
          <w:tcPr>
            <w:tcW w:w="2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92CAD"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Quản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lý</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đầu</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tư</w:t>
            </w:r>
            <w:proofErr w:type="spellEnd"/>
          </w:p>
          <w:p w14:paraId="5B53B007"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Investment</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3494EBD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50275A4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0BF868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1E99958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05095E3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r>
      <w:tr w:rsidR="000756B4" w:rsidRPr="00800185" w14:paraId="58D293E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36A443F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37.</w:t>
            </w:r>
          </w:p>
        </w:tc>
        <w:tc>
          <w:tcPr>
            <w:tcW w:w="425" w:type="pct"/>
            <w:tcBorders>
              <w:top w:val="single" w:sz="4" w:space="0" w:color="auto"/>
              <w:left w:val="single" w:sz="4" w:space="0" w:color="auto"/>
              <w:bottom w:val="single" w:sz="4" w:space="0" w:color="auto"/>
              <w:right w:val="single" w:sz="4" w:space="0" w:color="auto"/>
            </w:tcBorders>
            <w:vAlign w:val="center"/>
          </w:tcPr>
          <w:p w14:paraId="56D1317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FIB3111</w:t>
            </w:r>
          </w:p>
        </w:tc>
        <w:tc>
          <w:tcPr>
            <w:tcW w:w="2581" w:type="pct"/>
            <w:tcBorders>
              <w:top w:val="single" w:sz="4" w:space="0" w:color="auto"/>
              <w:left w:val="single" w:sz="4" w:space="0" w:color="auto"/>
              <w:bottom w:val="single" w:sz="4" w:space="0" w:color="auto"/>
              <w:right w:val="single" w:sz="4" w:space="0" w:color="auto"/>
            </w:tcBorders>
            <w:vAlign w:val="center"/>
          </w:tcPr>
          <w:p w14:paraId="3263023D"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công</w:t>
            </w:r>
            <w:proofErr w:type="spellEnd"/>
          </w:p>
          <w:p w14:paraId="1B59A27F"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Public Finance</w:t>
            </w:r>
          </w:p>
        </w:tc>
        <w:tc>
          <w:tcPr>
            <w:tcW w:w="291" w:type="pct"/>
            <w:tcBorders>
              <w:top w:val="single" w:sz="4" w:space="0" w:color="auto"/>
              <w:left w:val="single" w:sz="4" w:space="0" w:color="auto"/>
              <w:bottom w:val="single" w:sz="4" w:space="0" w:color="auto"/>
              <w:right w:val="single" w:sz="4" w:space="0" w:color="auto"/>
            </w:tcBorders>
            <w:vAlign w:val="center"/>
          </w:tcPr>
          <w:p w14:paraId="58BBAECA"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332D4E4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6C1FE96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1F4A13CC"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7E64AD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 1051</w:t>
            </w:r>
          </w:p>
        </w:tc>
      </w:tr>
      <w:tr w:rsidR="000756B4" w:rsidRPr="00800185" w14:paraId="71D8D70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218168A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38.</w:t>
            </w:r>
          </w:p>
        </w:tc>
        <w:tc>
          <w:tcPr>
            <w:tcW w:w="425" w:type="pct"/>
            <w:tcBorders>
              <w:top w:val="single" w:sz="4" w:space="0" w:color="auto"/>
              <w:left w:val="single" w:sz="4" w:space="0" w:color="auto"/>
              <w:bottom w:val="single" w:sz="4" w:space="0" w:color="auto"/>
              <w:right w:val="single" w:sz="4" w:space="0" w:color="auto"/>
            </w:tcBorders>
            <w:vAlign w:val="center"/>
          </w:tcPr>
          <w:p w14:paraId="7C979C2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FIB2005</w:t>
            </w:r>
          </w:p>
        </w:tc>
        <w:tc>
          <w:tcPr>
            <w:tcW w:w="2581" w:type="pct"/>
            <w:tcBorders>
              <w:top w:val="single" w:sz="4" w:space="0" w:color="auto"/>
              <w:left w:val="single" w:sz="4" w:space="0" w:color="auto"/>
              <w:bottom w:val="single" w:sz="4" w:space="0" w:color="auto"/>
              <w:right w:val="single" w:sz="4" w:space="0" w:color="auto"/>
            </w:tcBorders>
            <w:vAlign w:val="center"/>
          </w:tcPr>
          <w:p w14:paraId="5F4FC403" w14:textId="77777777" w:rsidR="00C9712A" w:rsidRPr="00800185" w:rsidRDefault="00C9712A" w:rsidP="000756B4">
            <w:pPr>
              <w:tabs>
                <w:tab w:val="num" w:pos="1080"/>
              </w:tabs>
              <w:spacing w:line="240" w:lineRule="auto"/>
              <w:ind w:right="-57" w:firstLine="0"/>
              <w:rPr>
                <w:rFonts w:ascii="Times New Roman" w:hAnsi="Times New Roman" w:cs="Times New Roman"/>
                <w:b/>
                <w:i/>
                <w:iCs/>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Quản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trị</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ngân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hàng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thương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mại</w:t>
            </w:r>
            <w:proofErr w:type="spellEnd"/>
            <w:r w:rsidRPr="00800185">
              <w:rPr>
                <w:rFonts w:ascii="Times New Roman" w:hAnsi="Times New Roman" w:cs="Times New Roman"/>
                <w:b/>
                <w:i/>
                <w:color w:val="000000" w:themeColor="text1"/>
                <w:spacing w:val="-6"/>
                <w:sz w:val="24"/>
                <w:szCs w:val="24"/>
              </w:rPr>
              <w:t xml:space="preserve"> </w:t>
            </w:r>
          </w:p>
          <w:p w14:paraId="121F9A8F"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Commercial Bank Management</w:t>
            </w:r>
          </w:p>
        </w:tc>
        <w:tc>
          <w:tcPr>
            <w:tcW w:w="291" w:type="pct"/>
            <w:tcBorders>
              <w:top w:val="single" w:sz="4" w:space="0" w:color="auto"/>
              <w:left w:val="single" w:sz="4" w:space="0" w:color="auto"/>
              <w:bottom w:val="single" w:sz="4" w:space="0" w:color="auto"/>
              <w:right w:val="single" w:sz="4" w:space="0" w:color="auto"/>
            </w:tcBorders>
            <w:vAlign w:val="center"/>
          </w:tcPr>
          <w:p w14:paraId="61790FE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7C63F458" w14:textId="0E3A07F4" w:rsidR="00C9712A" w:rsidRPr="00800185" w:rsidRDefault="00BC026C"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800185">
              <w:rPr>
                <w:rFonts w:ascii="Times New Roman" w:hAnsi="Times New Roman" w:cs="Times New Roman"/>
                <w:b/>
                <w:i/>
                <w:iCs/>
                <w:color w:val="000000" w:themeColor="text1"/>
                <w:spacing w:val="-6"/>
                <w:sz w:val="24"/>
                <w:szCs w:val="24"/>
                <w:lang w:val="vi-VN"/>
              </w:rPr>
              <w:t>25</w:t>
            </w:r>
          </w:p>
        </w:tc>
        <w:tc>
          <w:tcPr>
            <w:tcW w:w="374" w:type="pct"/>
            <w:tcBorders>
              <w:top w:val="single" w:sz="4" w:space="0" w:color="auto"/>
              <w:left w:val="single" w:sz="4" w:space="0" w:color="auto"/>
              <w:bottom w:val="single" w:sz="4" w:space="0" w:color="auto"/>
              <w:right w:val="single" w:sz="4" w:space="0" w:color="auto"/>
            </w:tcBorders>
            <w:vAlign w:val="center"/>
          </w:tcPr>
          <w:p w14:paraId="21A1D599" w14:textId="01B2EFA1" w:rsidR="00C9712A" w:rsidRPr="00800185" w:rsidRDefault="00BC026C"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800185">
              <w:rPr>
                <w:rFonts w:ascii="Times New Roman" w:hAnsi="Times New Roman" w:cs="Times New Roman"/>
                <w:b/>
                <w:i/>
                <w:iCs/>
                <w:color w:val="000000" w:themeColor="text1"/>
                <w:spacing w:val="-6"/>
                <w:sz w:val="24"/>
                <w:szCs w:val="24"/>
                <w:lang w:val="vi-VN"/>
              </w:rPr>
              <w:t>20</w:t>
            </w:r>
          </w:p>
        </w:tc>
        <w:tc>
          <w:tcPr>
            <w:tcW w:w="226" w:type="pct"/>
            <w:tcBorders>
              <w:top w:val="single" w:sz="4" w:space="0" w:color="auto"/>
              <w:left w:val="single" w:sz="4" w:space="0" w:color="auto"/>
              <w:bottom w:val="single" w:sz="4" w:space="0" w:color="auto"/>
              <w:right w:val="single" w:sz="4" w:space="0" w:color="auto"/>
            </w:tcBorders>
            <w:vAlign w:val="center"/>
          </w:tcPr>
          <w:p w14:paraId="588C0B59"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F9C3B1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77938817" w14:textId="334C686C" w:rsidR="00C9712A" w:rsidRPr="00800185" w:rsidRDefault="00ED1E8D"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73AC9CE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26BE57B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color w:val="000000" w:themeColor="text1"/>
                <w:spacing w:val="-6"/>
                <w:sz w:val="24"/>
                <w:szCs w:val="24"/>
              </w:rPr>
            </w:pPr>
            <w:r w:rsidRPr="00800185">
              <w:rPr>
                <w:rFonts w:ascii="Times New Roman" w:hAnsi="Times New Roman" w:cs="Times New Roman"/>
                <w:b/>
                <w:color w:val="000000" w:themeColor="text1"/>
                <w:spacing w:val="-6"/>
                <w:sz w:val="24"/>
                <w:szCs w:val="24"/>
              </w:rPr>
              <w:t>V.2</w:t>
            </w:r>
          </w:p>
        </w:tc>
        <w:tc>
          <w:tcPr>
            <w:tcW w:w="425" w:type="pct"/>
            <w:tcBorders>
              <w:top w:val="single" w:sz="4" w:space="0" w:color="auto"/>
              <w:left w:val="single" w:sz="4" w:space="0" w:color="auto"/>
              <w:bottom w:val="single" w:sz="4" w:space="0" w:color="auto"/>
              <w:right w:val="single" w:sz="4" w:space="0" w:color="auto"/>
            </w:tcBorders>
            <w:vAlign w:val="center"/>
          </w:tcPr>
          <w:p w14:paraId="6F37495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37065EBC" w14:textId="77777777" w:rsidR="00C9712A" w:rsidRPr="00800185" w:rsidRDefault="00C9712A" w:rsidP="000756B4">
            <w:pPr>
              <w:tabs>
                <w:tab w:val="num" w:pos="1080"/>
              </w:tabs>
              <w:spacing w:line="240" w:lineRule="auto"/>
              <w:ind w:right="-57" w:firstLine="0"/>
              <w:rPr>
                <w:rFonts w:ascii="Times New Roman" w:hAnsi="Times New Roman" w:cs="Times New Roman"/>
                <w:b/>
                <w:iCs/>
                <w:color w:val="000000" w:themeColor="text1"/>
                <w:spacing w:val="-6"/>
                <w:sz w:val="24"/>
                <w:szCs w:val="24"/>
              </w:rPr>
            </w:pPr>
            <w:proofErr w:type="spellStart"/>
            <w:r w:rsidRPr="00800185">
              <w:rPr>
                <w:rFonts w:ascii="Times New Roman" w:hAnsi="Times New Roman" w:cs="Times New Roman"/>
                <w:b/>
                <w:iCs/>
                <w:color w:val="000000" w:themeColor="text1"/>
                <w:spacing w:val="-6"/>
                <w:sz w:val="24"/>
                <w:szCs w:val="24"/>
              </w:rPr>
              <w:t>Các</w:t>
            </w:r>
            <w:proofErr w:type="spellEnd"/>
            <w:r w:rsidRPr="00800185">
              <w:rPr>
                <w:rFonts w:ascii="Times New Roman" w:hAnsi="Times New Roman" w:cs="Times New Roman"/>
                <w:b/>
                <w:iCs/>
                <w:color w:val="000000" w:themeColor="text1"/>
                <w:spacing w:val="-6"/>
                <w:sz w:val="24"/>
                <w:szCs w:val="24"/>
              </w:rPr>
              <w:t xml:space="preserve"> </w:t>
            </w:r>
            <w:proofErr w:type="spellStart"/>
            <w:r w:rsidRPr="00800185">
              <w:rPr>
                <w:rFonts w:ascii="Times New Roman" w:hAnsi="Times New Roman" w:cs="Times New Roman"/>
                <w:b/>
                <w:iCs/>
                <w:color w:val="000000" w:themeColor="text1"/>
                <w:spacing w:val="-6"/>
                <w:sz w:val="24"/>
                <w:szCs w:val="24"/>
              </w:rPr>
              <w:t>học</w:t>
            </w:r>
            <w:proofErr w:type="spellEnd"/>
            <w:r w:rsidRPr="00800185">
              <w:rPr>
                <w:rFonts w:ascii="Times New Roman" w:hAnsi="Times New Roman" w:cs="Times New Roman"/>
                <w:b/>
                <w:iCs/>
                <w:color w:val="000000" w:themeColor="text1"/>
                <w:spacing w:val="-6"/>
                <w:sz w:val="24"/>
                <w:szCs w:val="24"/>
              </w:rPr>
              <w:t xml:space="preserve"> </w:t>
            </w:r>
            <w:proofErr w:type="spellStart"/>
            <w:r w:rsidRPr="00800185">
              <w:rPr>
                <w:rFonts w:ascii="Times New Roman" w:hAnsi="Times New Roman" w:cs="Times New Roman"/>
                <w:b/>
                <w:iCs/>
                <w:color w:val="000000" w:themeColor="text1"/>
                <w:spacing w:val="-6"/>
                <w:sz w:val="24"/>
                <w:szCs w:val="24"/>
              </w:rPr>
              <w:t>phần</w:t>
            </w:r>
            <w:proofErr w:type="spellEnd"/>
            <w:r w:rsidRPr="00800185">
              <w:rPr>
                <w:rFonts w:ascii="Times New Roman" w:hAnsi="Times New Roman" w:cs="Times New Roman"/>
                <w:b/>
                <w:iCs/>
                <w:color w:val="000000" w:themeColor="text1"/>
                <w:spacing w:val="-6"/>
                <w:sz w:val="24"/>
                <w:szCs w:val="24"/>
              </w:rPr>
              <w:t xml:space="preserve"> </w:t>
            </w:r>
            <w:proofErr w:type="spellStart"/>
            <w:r w:rsidRPr="00800185">
              <w:rPr>
                <w:rFonts w:ascii="Times New Roman" w:hAnsi="Times New Roman" w:cs="Times New Roman"/>
                <w:b/>
                <w:iCs/>
                <w:color w:val="000000" w:themeColor="text1"/>
                <w:spacing w:val="-6"/>
                <w:sz w:val="24"/>
                <w:szCs w:val="24"/>
              </w:rPr>
              <w:t>tự</w:t>
            </w:r>
            <w:proofErr w:type="spellEnd"/>
            <w:r w:rsidRPr="00800185">
              <w:rPr>
                <w:rFonts w:ascii="Times New Roman" w:hAnsi="Times New Roman" w:cs="Times New Roman"/>
                <w:b/>
                <w:iCs/>
                <w:color w:val="000000" w:themeColor="text1"/>
                <w:spacing w:val="-6"/>
                <w:sz w:val="24"/>
                <w:szCs w:val="24"/>
              </w:rPr>
              <w:t xml:space="preserve"> </w:t>
            </w:r>
            <w:proofErr w:type="spellStart"/>
            <w:r w:rsidRPr="00800185">
              <w:rPr>
                <w:rFonts w:ascii="Times New Roman" w:hAnsi="Times New Roman" w:cs="Times New Roman"/>
                <w:b/>
                <w:iCs/>
                <w:color w:val="000000" w:themeColor="text1"/>
                <w:spacing w:val="-6"/>
                <w:sz w:val="24"/>
                <w:szCs w:val="24"/>
              </w:rPr>
              <w:t>chọn</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0A6D2625"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800185">
              <w:rPr>
                <w:rFonts w:ascii="Times New Roman" w:hAnsi="Times New Roman" w:cs="Times New Roman"/>
                <w:b/>
                <w:iCs/>
                <w:color w:val="000000" w:themeColor="text1"/>
                <w:spacing w:val="-6"/>
                <w:sz w:val="24"/>
                <w:szCs w:val="24"/>
              </w:rPr>
              <w:t>30/120</w:t>
            </w:r>
          </w:p>
        </w:tc>
        <w:tc>
          <w:tcPr>
            <w:tcW w:w="318" w:type="pct"/>
            <w:tcBorders>
              <w:top w:val="single" w:sz="4" w:space="0" w:color="auto"/>
              <w:left w:val="single" w:sz="4" w:space="0" w:color="auto"/>
              <w:bottom w:val="single" w:sz="4" w:space="0" w:color="auto"/>
              <w:right w:val="single" w:sz="4" w:space="0" w:color="auto"/>
            </w:tcBorders>
          </w:tcPr>
          <w:p w14:paraId="185D16BC"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463DF41A"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51CA6010"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5BD41EC0"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 </w:t>
            </w:r>
          </w:p>
        </w:tc>
      </w:tr>
      <w:tr w:rsidR="000756B4" w:rsidRPr="00800185" w14:paraId="017F4C30"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BFBFBF"/>
            <w:vAlign w:val="center"/>
          </w:tcPr>
          <w:p w14:paraId="400BBB4F"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V.2.1</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tcPr>
          <w:p w14:paraId="1D1D8F8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BFBFBF"/>
            <w:vAlign w:val="center"/>
          </w:tcPr>
          <w:p w14:paraId="12171E7C"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proofErr w:type="spellStart"/>
            <w:r w:rsidRPr="00800185">
              <w:rPr>
                <w:rFonts w:ascii="Times New Roman" w:hAnsi="Times New Roman" w:cs="Times New Roman"/>
                <w:b/>
                <w:bCs/>
                <w:i/>
                <w:color w:val="000000" w:themeColor="text1"/>
                <w:spacing w:val="-6"/>
                <w:sz w:val="24"/>
                <w:szCs w:val="24"/>
              </w:rPr>
              <w:t>Các</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học</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phần</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tự</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chọn</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chuyên</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ngành</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BFBFBF"/>
            <w:vAlign w:val="center"/>
          </w:tcPr>
          <w:p w14:paraId="1BF92DA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15/75</w:t>
            </w:r>
          </w:p>
        </w:tc>
        <w:tc>
          <w:tcPr>
            <w:tcW w:w="318" w:type="pct"/>
            <w:tcBorders>
              <w:top w:val="single" w:sz="4" w:space="0" w:color="auto"/>
              <w:left w:val="single" w:sz="4" w:space="0" w:color="auto"/>
              <w:bottom w:val="single" w:sz="4" w:space="0" w:color="auto"/>
              <w:right w:val="single" w:sz="4" w:space="0" w:color="auto"/>
            </w:tcBorders>
            <w:shd w:val="clear" w:color="auto" w:fill="BFBFBF"/>
            <w:vAlign w:val="center"/>
          </w:tcPr>
          <w:p w14:paraId="41581DE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BFBFBF"/>
            <w:vAlign w:val="center"/>
          </w:tcPr>
          <w:p w14:paraId="6C800B6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BFBFBF"/>
            <w:vAlign w:val="center"/>
          </w:tcPr>
          <w:p w14:paraId="074211C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BFBFBF"/>
            <w:vAlign w:val="center"/>
          </w:tcPr>
          <w:p w14:paraId="0CB11BA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4B8B68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B9A717B"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V.2.1.1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F003D53"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073D5CA1" w14:textId="77777777" w:rsidR="00C9712A" w:rsidRPr="00800185" w:rsidRDefault="00C9712A" w:rsidP="000756B4">
            <w:pPr>
              <w:tabs>
                <w:tab w:val="num" w:pos="1080"/>
              </w:tabs>
              <w:spacing w:line="240" w:lineRule="auto"/>
              <w:ind w:right="-57" w:firstLine="0"/>
              <w:rPr>
                <w:rFonts w:ascii="Times New Roman" w:hAnsi="Times New Roman" w:cs="Times New Roman"/>
                <w:bCs/>
                <w:i/>
                <w:color w:val="000000" w:themeColor="text1"/>
                <w:spacing w:val="-6"/>
                <w:sz w:val="24"/>
                <w:szCs w:val="24"/>
              </w:rPr>
            </w:pPr>
            <w:proofErr w:type="spellStart"/>
            <w:r w:rsidRPr="00800185">
              <w:rPr>
                <w:rFonts w:ascii="Times New Roman" w:hAnsi="Times New Roman" w:cs="Times New Roman"/>
                <w:bCs/>
                <w:i/>
                <w:color w:val="000000" w:themeColor="text1"/>
                <w:spacing w:val="-6"/>
                <w:sz w:val="24"/>
                <w:szCs w:val="24"/>
              </w:rPr>
              <w:t>Chuyên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ngành</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Quản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trị</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Ngân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hàng</w:t>
            </w:r>
            <w:proofErr w:type="spellEnd"/>
            <w:r w:rsidRPr="00800185">
              <w:rPr>
                <w:rFonts w:ascii="Times New Roman" w:hAnsi="Times New Roman" w:cs="Times New Roman"/>
                <w:bCs/>
                <w:i/>
                <w:color w:val="000000" w:themeColor="text1"/>
                <w:spacing w:val="-6"/>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174296"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15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F6253E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A389AF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89E6A8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0695A4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65CD4CFC"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D3FFC98"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39.</w:t>
            </w:r>
          </w:p>
        </w:tc>
        <w:tc>
          <w:tcPr>
            <w:tcW w:w="425" w:type="pct"/>
            <w:tcBorders>
              <w:top w:val="single" w:sz="4" w:space="0" w:color="auto"/>
              <w:left w:val="single" w:sz="4" w:space="0" w:color="auto"/>
              <w:bottom w:val="single" w:sz="4" w:space="0" w:color="auto"/>
              <w:right w:val="single" w:sz="4" w:space="0" w:color="auto"/>
            </w:tcBorders>
            <w:vAlign w:val="center"/>
          </w:tcPr>
          <w:p w14:paraId="6AC9FDA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FIB3113</w:t>
            </w:r>
          </w:p>
        </w:tc>
        <w:tc>
          <w:tcPr>
            <w:tcW w:w="2581" w:type="pct"/>
            <w:tcBorders>
              <w:top w:val="single" w:sz="4" w:space="0" w:color="auto"/>
              <w:left w:val="single" w:sz="4" w:space="0" w:color="auto"/>
              <w:bottom w:val="single" w:sz="4" w:space="0" w:color="auto"/>
              <w:right w:val="single" w:sz="4" w:space="0" w:color="auto"/>
            </w:tcBorders>
            <w:vAlign w:val="center"/>
          </w:tcPr>
          <w:p w14:paraId="6213DBF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Ngân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hàng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Trung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ương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sách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tiền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tệ</w:t>
            </w:r>
            <w:proofErr w:type="spellEnd"/>
          </w:p>
          <w:p w14:paraId="2EEB2BF0"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Central Bank and Monetary Policy</w:t>
            </w:r>
          </w:p>
        </w:tc>
        <w:tc>
          <w:tcPr>
            <w:tcW w:w="291" w:type="pct"/>
            <w:tcBorders>
              <w:top w:val="single" w:sz="4" w:space="0" w:color="auto"/>
              <w:left w:val="single" w:sz="4" w:space="0" w:color="auto"/>
              <w:bottom w:val="single" w:sz="4" w:space="0" w:color="auto"/>
              <w:right w:val="single" w:sz="4" w:space="0" w:color="auto"/>
            </w:tcBorders>
            <w:vAlign w:val="center"/>
          </w:tcPr>
          <w:p w14:paraId="0F01646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43760243" w14:textId="77777777" w:rsidR="00C9712A" w:rsidRPr="00800185" w:rsidRDefault="00C9712A" w:rsidP="000756B4">
            <w:pPr>
              <w:keepNext/>
              <w:tabs>
                <w:tab w:val="num" w:pos="1080"/>
              </w:tabs>
              <w:spacing w:line="240" w:lineRule="auto"/>
              <w:ind w:right="-57" w:firstLine="0"/>
              <w:jc w:val="center"/>
              <w:outlineLvl w:val="3"/>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21419052"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6B4A544E"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1D912F39" w14:textId="09143522" w:rsidR="00C9712A" w:rsidRPr="00800185" w:rsidRDefault="003511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3B95BBC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00F50FE"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40.</w:t>
            </w:r>
          </w:p>
        </w:tc>
        <w:tc>
          <w:tcPr>
            <w:tcW w:w="425" w:type="pct"/>
            <w:tcBorders>
              <w:top w:val="single" w:sz="4" w:space="0" w:color="auto"/>
              <w:left w:val="single" w:sz="4" w:space="0" w:color="auto"/>
              <w:bottom w:val="single" w:sz="4" w:space="0" w:color="auto"/>
              <w:right w:val="single" w:sz="4" w:space="0" w:color="auto"/>
            </w:tcBorders>
            <w:vAlign w:val="center"/>
          </w:tcPr>
          <w:p w14:paraId="36A2D3E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FIB3024</w:t>
            </w:r>
          </w:p>
        </w:tc>
        <w:tc>
          <w:tcPr>
            <w:tcW w:w="2581" w:type="pct"/>
            <w:tcBorders>
              <w:top w:val="single" w:sz="4" w:space="0" w:color="auto"/>
              <w:left w:val="single" w:sz="4" w:space="0" w:color="auto"/>
              <w:bottom w:val="single" w:sz="4" w:space="0" w:color="auto"/>
              <w:right w:val="single" w:sz="4" w:space="0" w:color="auto"/>
            </w:tcBorders>
            <w:vAlign w:val="center"/>
          </w:tcPr>
          <w:p w14:paraId="1FA7FE2A"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Tín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dụng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ngân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hàng</w:t>
            </w:r>
            <w:proofErr w:type="spellEnd"/>
            <w:r w:rsidRPr="00800185">
              <w:rPr>
                <w:rFonts w:ascii="Times New Roman" w:hAnsi="Times New Roman" w:cs="Times New Roman"/>
                <w:b/>
                <w:i/>
                <w:color w:val="000000" w:themeColor="text1"/>
                <w:spacing w:val="-6"/>
                <w:sz w:val="24"/>
                <w:szCs w:val="24"/>
              </w:rPr>
              <w:t xml:space="preserve"> </w:t>
            </w:r>
          </w:p>
          <w:p w14:paraId="0ACE626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Bank Credit</w:t>
            </w:r>
          </w:p>
        </w:tc>
        <w:tc>
          <w:tcPr>
            <w:tcW w:w="291" w:type="pct"/>
            <w:tcBorders>
              <w:top w:val="single" w:sz="4" w:space="0" w:color="auto"/>
              <w:left w:val="single" w:sz="4" w:space="0" w:color="auto"/>
              <w:bottom w:val="single" w:sz="4" w:space="0" w:color="auto"/>
              <w:right w:val="single" w:sz="4" w:space="0" w:color="auto"/>
            </w:tcBorders>
            <w:vAlign w:val="center"/>
          </w:tcPr>
          <w:p w14:paraId="2AA1FEC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23B71D3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42E7839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46AF364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4AC32600" w14:textId="67470A47" w:rsidR="00C9712A" w:rsidRPr="00800185" w:rsidRDefault="003511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410936F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A515260"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41.</w:t>
            </w:r>
          </w:p>
        </w:tc>
        <w:tc>
          <w:tcPr>
            <w:tcW w:w="425" w:type="pct"/>
            <w:tcBorders>
              <w:top w:val="single" w:sz="4" w:space="0" w:color="auto"/>
              <w:left w:val="single" w:sz="4" w:space="0" w:color="auto"/>
              <w:bottom w:val="single" w:sz="4" w:space="0" w:color="auto"/>
              <w:right w:val="single" w:sz="4" w:space="0" w:color="auto"/>
            </w:tcBorders>
            <w:vAlign w:val="center"/>
          </w:tcPr>
          <w:p w14:paraId="1CD2169A"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FIB3162</w:t>
            </w:r>
          </w:p>
        </w:tc>
        <w:tc>
          <w:tcPr>
            <w:tcW w:w="2581" w:type="pct"/>
            <w:tcBorders>
              <w:top w:val="single" w:sz="4" w:space="0" w:color="auto"/>
              <w:left w:val="single" w:sz="4" w:space="0" w:color="auto"/>
              <w:bottom w:val="single" w:sz="4" w:space="0" w:color="auto"/>
              <w:right w:val="single" w:sz="4" w:space="0" w:color="auto"/>
            </w:tcBorders>
            <w:vAlign w:val="center"/>
          </w:tcPr>
          <w:p w14:paraId="42B9D0CF"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vertAlign w:val="superscript"/>
              </w:rPr>
            </w:pPr>
            <w:r w:rsidRPr="00800185">
              <w:rPr>
                <w:rFonts w:ascii="Times New Roman" w:hAnsi="Times New Roman" w:cs="Times New Roman"/>
                <w:b/>
                <w:i/>
                <w:color w:val="000000" w:themeColor="text1"/>
                <w:spacing w:val="-6"/>
                <w:sz w:val="24"/>
                <w:szCs w:val="24"/>
                <w:lang w:val="vi-VN"/>
              </w:rPr>
              <w:t>Quản lý ngân hàng điện tử</w:t>
            </w:r>
          </w:p>
          <w:p w14:paraId="6D8C7E3F"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 xml:space="preserve">E-banking Management </w:t>
            </w:r>
          </w:p>
        </w:tc>
        <w:tc>
          <w:tcPr>
            <w:tcW w:w="291" w:type="pct"/>
            <w:tcBorders>
              <w:top w:val="single" w:sz="4" w:space="0" w:color="auto"/>
              <w:left w:val="single" w:sz="4" w:space="0" w:color="auto"/>
              <w:bottom w:val="single" w:sz="4" w:space="0" w:color="auto"/>
              <w:right w:val="single" w:sz="4" w:space="0" w:color="auto"/>
            </w:tcBorders>
            <w:vAlign w:val="center"/>
          </w:tcPr>
          <w:p w14:paraId="41D42A0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035E159C" w14:textId="24F04B05" w:rsidR="00C9712A" w:rsidRPr="00800185" w:rsidRDefault="005721A5"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35</w:t>
            </w:r>
          </w:p>
        </w:tc>
        <w:tc>
          <w:tcPr>
            <w:tcW w:w="374" w:type="pct"/>
            <w:tcBorders>
              <w:top w:val="single" w:sz="4" w:space="0" w:color="auto"/>
              <w:left w:val="single" w:sz="4" w:space="0" w:color="auto"/>
              <w:bottom w:val="single" w:sz="4" w:space="0" w:color="auto"/>
              <w:right w:val="single" w:sz="4" w:space="0" w:color="auto"/>
            </w:tcBorders>
            <w:vAlign w:val="center"/>
          </w:tcPr>
          <w:p w14:paraId="4B6FAFD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lang w:val="vi-VN"/>
              </w:rPr>
              <w:t>1</w:t>
            </w:r>
            <w:r w:rsidRPr="00800185">
              <w:rPr>
                <w:rFonts w:ascii="Times New Roman" w:hAnsi="Times New Roman" w:cs="Times New Roman"/>
                <w:b/>
                <w:i/>
                <w:iCs/>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vAlign w:val="center"/>
          </w:tcPr>
          <w:p w14:paraId="16B92DA9"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800185">
              <w:rPr>
                <w:rFonts w:ascii="Times New Roman" w:hAnsi="Times New Roman" w:cs="Times New Roman"/>
                <w:b/>
                <w:i/>
                <w:iCs/>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vAlign w:val="center"/>
          </w:tcPr>
          <w:p w14:paraId="59197779" w14:textId="2B623716" w:rsidR="00C9712A" w:rsidRPr="00800185" w:rsidRDefault="003511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6D6AEB0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98DC186"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lastRenderedPageBreak/>
              <w:t>42.</w:t>
            </w:r>
          </w:p>
        </w:tc>
        <w:tc>
          <w:tcPr>
            <w:tcW w:w="425" w:type="pct"/>
            <w:tcBorders>
              <w:top w:val="single" w:sz="4" w:space="0" w:color="auto"/>
              <w:left w:val="single" w:sz="4" w:space="0" w:color="auto"/>
              <w:bottom w:val="single" w:sz="4" w:space="0" w:color="auto"/>
              <w:right w:val="single" w:sz="4" w:space="0" w:color="auto"/>
            </w:tcBorders>
            <w:vAlign w:val="center"/>
          </w:tcPr>
          <w:p w14:paraId="6E4602D3"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FIB3029</w:t>
            </w:r>
          </w:p>
        </w:tc>
        <w:tc>
          <w:tcPr>
            <w:tcW w:w="2581" w:type="pct"/>
            <w:tcBorders>
              <w:top w:val="single" w:sz="4" w:space="0" w:color="auto"/>
              <w:left w:val="single" w:sz="4" w:space="0" w:color="auto"/>
              <w:bottom w:val="single" w:sz="4" w:space="0" w:color="auto"/>
              <w:right w:val="single" w:sz="4" w:space="0" w:color="auto"/>
            </w:tcBorders>
            <w:vAlign w:val="center"/>
          </w:tcPr>
          <w:p w14:paraId="0EE74DFE"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vertAlign w:val="superscript"/>
              </w:rPr>
            </w:pPr>
            <w:proofErr w:type="spellStart"/>
            <w:r w:rsidRPr="00800185">
              <w:rPr>
                <w:rFonts w:ascii="Times New Roman" w:hAnsi="Times New Roman" w:cs="Times New Roman"/>
                <w:b/>
                <w:i/>
                <w:color w:val="000000" w:themeColor="text1"/>
                <w:spacing w:val="-6"/>
                <w:sz w:val="24"/>
                <w:szCs w:val="24"/>
              </w:rPr>
              <w:t>Ngân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hàng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quốc</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tế</w:t>
            </w:r>
            <w:proofErr w:type="spellEnd"/>
          </w:p>
          <w:p w14:paraId="5AA7CE22"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International Banks</w:t>
            </w:r>
          </w:p>
        </w:tc>
        <w:tc>
          <w:tcPr>
            <w:tcW w:w="291" w:type="pct"/>
            <w:tcBorders>
              <w:top w:val="single" w:sz="4" w:space="0" w:color="auto"/>
              <w:left w:val="single" w:sz="4" w:space="0" w:color="auto"/>
              <w:bottom w:val="single" w:sz="4" w:space="0" w:color="auto"/>
              <w:right w:val="single" w:sz="4" w:space="0" w:color="auto"/>
            </w:tcBorders>
            <w:vAlign w:val="center"/>
          </w:tcPr>
          <w:p w14:paraId="729BC56A"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14:paraId="5CF1764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vAlign w:val="center"/>
          </w:tcPr>
          <w:p w14:paraId="36529A7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vAlign w:val="center"/>
          </w:tcPr>
          <w:p w14:paraId="19FCB4E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vAlign w:val="center"/>
          </w:tcPr>
          <w:p w14:paraId="0EB5BEF1" w14:textId="71E8130B" w:rsidR="00C9712A" w:rsidRPr="00800185" w:rsidRDefault="003511E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180A1F0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9C776AF"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420FD4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FIB3012</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70A06CBE"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Quản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lý</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kinh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doanh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vốn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ngoại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tệ</w:t>
            </w:r>
            <w:proofErr w:type="spellEnd"/>
            <w:r w:rsidRPr="00800185">
              <w:rPr>
                <w:rFonts w:ascii="Times New Roman" w:hAnsi="Times New Roman" w:cs="Times New Roman"/>
                <w:color w:val="000000" w:themeColor="text1"/>
                <w:spacing w:val="-6"/>
                <w:sz w:val="24"/>
                <w:szCs w:val="24"/>
              </w:rPr>
              <w:t xml:space="preserve">    </w:t>
            </w:r>
          </w:p>
          <w:p w14:paraId="5578B5D3"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Treasury Management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2E442C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9E2D86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E95013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55DA434"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471425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FIB2005</w:t>
            </w:r>
          </w:p>
        </w:tc>
      </w:tr>
      <w:tr w:rsidR="000756B4" w:rsidRPr="00800185" w14:paraId="6C75FA4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75618B4"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V.2.1.2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CFE8936"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BE28B98" w14:textId="77777777" w:rsidR="00C9712A" w:rsidRPr="00800185" w:rsidRDefault="00C9712A" w:rsidP="000756B4">
            <w:pPr>
              <w:tabs>
                <w:tab w:val="num" w:pos="1080"/>
              </w:tabs>
              <w:spacing w:line="240" w:lineRule="auto"/>
              <w:ind w:right="-57" w:firstLine="0"/>
              <w:rPr>
                <w:rFonts w:ascii="Times New Roman" w:hAnsi="Times New Roman" w:cs="Times New Roman"/>
                <w:bCs/>
                <w:i/>
                <w:iCs/>
                <w:color w:val="000000" w:themeColor="text1"/>
                <w:spacing w:val="-6"/>
                <w:sz w:val="24"/>
                <w:szCs w:val="24"/>
              </w:rPr>
            </w:pPr>
            <w:proofErr w:type="spellStart"/>
            <w:r w:rsidRPr="00800185">
              <w:rPr>
                <w:rFonts w:ascii="Times New Roman" w:hAnsi="Times New Roman" w:cs="Times New Roman"/>
                <w:bCs/>
                <w:i/>
                <w:iCs/>
                <w:color w:val="000000" w:themeColor="text1"/>
                <w:spacing w:val="-6"/>
                <w:sz w:val="24"/>
                <w:szCs w:val="24"/>
              </w:rPr>
              <w:t>Chuyên</w:t>
            </w:r>
            <w:proofErr w:type="spellEnd"/>
            <w:r w:rsidRPr="00800185">
              <w:rPr>
                <w:rFonts w:ascii="Times New Roman" w:hAnsi="Times New Roman" w:cs="Times New Roman"/>
                <w:bCs/>
                <w:i/>
                <w:iCs/>
                <w:color w:val="000000" w:themeColor="text1"/>
                <w:spacing w:val="-6"/>
                <w:sz w:val="24"/>
                <w:szCs w:val="24"/>
              </w:rPr>
              <w:t xml:space="preserve"> </w:t>
            </w:r>
            <w:proofErr w:type="spellStart"/>
            <w:r w:rsidRPr="00800185">
              <w:rPr>
                <w:rFonts w:ascii="Times New Roman" w:hAnsi="Times New Roman" w:cs="Times New Roman"/>
                <w:bCs/>
                <w:i/>
                <w:iCs/>
                <w:color w:val="000000" w:themeColor="text1"/>
                <w:spacing w:val="-6"/>
                <w:sz w:val="24"/>
                <w:szCs w:val="24"/>
              </w:rPr>
              <w:t>ngành</w:t>
            </w:r>
            <w:proofErr w:type="spellEnd"/>
            <w:r w:rsidRPr="00800185">
              <w:rPr>
                <w:rFonts w:ascii="Times New Roman" w:hAnsi="Times New Roman" w:cs="Times New Roman"/>
                <w:bCs/>
                <w:i/>
                <w:iCs/>
                <w:color w:val="000000" w:themeColor="text1"/>
                <w:spacing w:val="-6"/>
                <w:sz w:val="24"/>
                <w:szCs w:val="24"/>
              </w:rPr>
              <w:t xml:space="preserve"> </w:t>
            </w:r>
            <w:proofErr w:type="spellStart"/>
            <w:r w:rsidRPr="00800185">
              <w:rPr>
                <w:rFonts w:ascii="Times New Roman" w:hAnsi="Times New Roman" w:cs="Times New Roman"/>
                <w:bCs/>
                <w:i/>
                <w:iCs/>
                <w:color w:val="000000" w:themeColor="text1"/>
                <w:spacing w:val="-6"/>
                <w:sz w:val="24"/>
                <w:szCs w:val="24"/>
              </w:rPr>
              <w:t>Tài</w:t>
            </w:r>
            <w:proofErr w:type="spellEnd"/>
            <w:r w:rsidRPr="00800185">
              <w:rPr>
                <w:rFonts w:ascii="Times New Roman" w:hAnsi="Times New Roman" w:cs="Times New Roman"/>
                <w:bCs/>
                <w:i/>
                <w:iCs/>
                <w:color w:val="000000" w:themeColor="text1"/>
                <w:spacing w:val="-6"/>
                <w:sz w:val="24"/>
                <w:szCs w:val="24"/>
              </w:rPr>
              <w:t xml:space="preserve"> </w:t>
            </w:r>
            <w:proofErr w:type="spellStart"/>
            <w:r w:rsidRPr="00800185">
              <w:rPr>
                <w:rFonts w:ascii="Times New Roman" w:hAnsi="Times New Roman" w:cs="Times New Roman"/>
                <w:bCs/>
                <w:i/>
                <w:iCs/>
                <w:color w:val="000000" w:themeColor="text1"/>
                <w:spacing w:val="-6"/>
                <w:sz w:val="24"/>
                <w:szCs w:val="24"/>
              </w:rPr>
              <w:t>chính</w:t>
            </w:r>
            <w:proofErr w:type="spellEnd"/>
            <w:r w:rsidRPr="00800185">
              <w:rPr>
                <w:rFonts w:ascii="Times New Roman" w:hAnsi="Times New Roman" w:cs="Times New Roman"/>
                <w:bCs/>
                <w:i/>
                <w:iCs/>
                <w:color w:val="000000" w:themeColor="text1"/>
                <w:spacing w:val="-6"/>
                <w:sz w:val="24"/>
                <w:szCs w:val="24"/>
              </w:rPr>
              <w:t xml:space="preserve"> </w:t>
            </w:r>
            <w:proofErr w:type="spellStart"/>
            <w:r w:rsidRPr="00800185">
              <w:rPr>
                <w:rFonts w:ascii="Times New Roman" w:hAnsi="Times New Roman" w:cs="Times New Roman"/>
                <w:bCs/>
                <w:i/>
                <w:iCs/>
                <w:color w:val="000000" w:themeColor="text1"/>
                <w:spacing w:val="-6"/>
                <w:sz w:val="24"/>
                <w:szCs w:val="24"/>
              </w:rPr>
              <w:t>doanh</w:t>
            </w:r>
            <w:proofErr w:type="spellEnd"/>
            <w:r w:rsidRPr="00800185">
              <w:rPr>
                <w:rFonts w:ascii="Times New Roman" w:hAnsi="Times New Roman" w:cs="Times New Roman"/>
                <w:bCs/>
                <w:i/>
                <w:iCs/>
                <w:color w:val="000000" w:themeColor="text1"/>
                <w:spacing w:val="-6"/>
                <w:sz w:val="24"/>
                <w:szCs w:val="24"/>
              </w:rPr>
              <w:t xml:space="preserve"> </w:t>
            </w:r>
            <w:proofErr w:type="spellStart"/>
            <w:r w:rsidRPr="00800185">
              <w:rPr>
                <w:rFonts w:ascii="Times New Roman" w:hAnsi="Times New Roman" w:cs="Times New Roman"/>
                <w:bCs/>
                <w:i/>
                <w:iCs/>
                <w:color w:val="000000" w:themeColor="text1"/>
                <w:spacing w:val="-6"/>
                <w:sz w:val="24"/>
                <w:szCs w:val="24"/>
              </w:rPr>
              <w:t>nghiệp</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D124226"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15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080966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017BFB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A22D3E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527370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590B472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05104D1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5D6B362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44.</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509C0E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BSA3030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123B0B82"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doanh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nghiệp</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chuyên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sâu</w:t>
            </w:r>
            <w:proofErr w:type="spellEnd"/>
          </w:p>
          <w:p w14:paraId="7E3531BF"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Specialized Corporate Finance</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59C25D1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1079A94D" w14:textId="10232943" w:rsidR="00C9712A" w:rsidRPr="00800185" w:rsidRDefault="005721A5" w:rsidP="000756B4">
            <w:pPr>
              <w:keepNext/>
              <w:tabs>
                <w:tab w:val="num" w:pos="1080"/>
              </w:tabs>
              <w:spacing w:line="240" w:lineRule="auto"/>
              <w:ind w:right="-57" w:firstLine="0"/>
              <w:jc w:val="center"/>
              <w:outlineLvl w:val="3"/>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24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660AB11" w14:textId="009127C1" w:rsidR="00C9712A" w:rsidRPr="00800185" w:rsidRDefault="005721A5" w:rsidP="000756B4">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21</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658F7893"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4C11919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r>
      <w:tr w:rsidR="000756B4" w:rsidRPr="00800185" w14:paraId="1C1EDFA1"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14:paraId="20B5F305"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F38DBB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BSA3103</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tcPr>
          <w:p w14:paraId="4351A73D"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Thẩm</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định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tài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dự</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án</w:t>
            </w:r>
            <w:proofErr w:type="spellEnd"/>
            <w:r w:rsidRPr="00800185">
              <w:rPr>
                <w:rFonts w:ascii="Times New Roman" w:hAnsi="Times New Roman" w:cs="Times New Roman"/>
                <w:color w:val="000000" w:themeColor="text1"/>
                <w:spacing w:val="-6"/>
                <w:sz w:val="24"/>
                <w:szCs w:val="24"/>
              </w:rPr>
              <w:t xml:space="preserve"> </w:t>
            </w:r>
          </w:p>
          <w:p w14:paraId="2E89ABFF"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Financial Appraisal for Projects</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7298317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14:paraId="53AFC980" w14:textId="75711335" w:rsidR="00C9712A" w:rsidRPr="00800185" w:rsidRDefault="00FE2A9E"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14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9D210CA" w14:textId="487A51F9" w:rsidR="00C9712A" w:rsidRPr="00800185" w:rsidRDefault="00FE2A9E"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31</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14:paraId="2ADACE54"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72A482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r>
      <w:tr w:rsidR="000756B4" w:rsidRPr="00800185" w14:paraId="097B6ED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775E6B2"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120383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FAA4001</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3C1A8CD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Kế</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toán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doanh</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nghiệp</w:t>
            </w:r>
            <w:proofErr w:type="spellEnd"/>
            <w:r w:rsidRPr="00800185">
              <w:rPr>
                <w:rFonts w:ascii="Times New Roman" w:hAnsi="Times New Roman" w:cs="Times New Roman"/>
                <w:b/>
                <w:i/>
                <w:color w:val="000000" w:themeColor="text1"/>
                <w:spacing w:val="-6"/>
                <w:sz w:val="24"/>
                <w:szCs w:val="24"/>
              </w:rPr>
              <w:t xml:space="preserve">  </w:t>
            </w:r>
          </w:p>
          <w:p w14:paraId="619A3101"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iCs/>
                <w:color w:val="000000" w:themeColor="text1"/>
                <w:spacing w:val="-6"/>
                <w:sz w:val="24"/>
                <w:szCs w:val="24"/>
              </w:rPr>
              <w:t>Coporate</w:t>
            </w:r>
            <w:proofErr w:type="spellEnd"/>
            <w:r w:rsidRPr="00800185">
              <w:rPr>
                <w:rFonts w:ascii="Times New Roman" w:hAnsi="Times New Roman" w:cs="Times New Roman"/>
                <w:b/>
                <w:i/>
                <w:iCs/>
                <w:color w:val="000000" w:themeColor="text1"/>
                <w:spacing w:val="-6"/>
                <w:sz w:val="24"/>
                <w:szCs w:val="24"/>
              </w:rPr>
              <w:t xml:space="preserve"> Financial Accounting</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356DAD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6163E0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42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E5656C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14CE285"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D9ADF7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63404BD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F58C237"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B1F9F1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FIB3066</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3726C012"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Tài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mã</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hóa</w:t>
            </w:r>
            <w:proofErr w:type="spellEnd"/>
          </w:p>
          <w:p w14:paraId="64A34B7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Crypto Finance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793787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F812B5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968BF10" w14:textId="77777777" w:rsidR="00C9712A" w:rsidRPr="00800185" w:rsidRDefault="0078668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69877" w14:textId="77777777" w:rsidR="00C9712A" w:rsidRPr="00800185" w:rsidRDefault="00786688"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AC3C3E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FIB2003</w:t>
            </w:r>
          </w:p>
        </w:tc>
      </w:tr>
      <w:tr w:rsidR="000756B4" w:rsidRPr="00800185" w14:paraId="6211D14C"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4AB5C4A"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D005827" w14:textId="079DC7F0" w:rsidR="00C9712A" w:rsidRPr="00800185" w:rsidRDefault="00290392"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w:t>
            </w:r>
            <w:r w:rsidR="00C9712A" w:rsidRPr="00800185">
              <w:rPr>
                <w:rFonts w:ascii="Times New Roman" w:hAnsi="Times New Roman" w:cs="Times New Roman"/>
                <w:b/>
                <w:i/>
                <w:color w:val="000000" w:themeColor="text1"/>
                <w:spacing w:val="-6"/>
                <w:sz w:val="24"/>
                <w:szCs w:val="24"/>
              </w:rPr>
              <w:t>3067</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01429EC6"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Ứng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dụng</w:t>
            </w:r>
            <w:proofErr w:type="spellEnd"/>
            <w:r w:rsidRPr="00800185">
              <w:rPr>
                <w:rFonts w:ascii="Times New Roman" w:hAnsi="Times New Roman" w:cs="Times New Roman"/>
                <w:b/>
                <w:i/>
                <w:color w:val="000000" w:themeColor="text1"/>
                <w:spacing w:val="-6"/>
                <w:sz w:val="24"/>
                <w:szCs w:val="24"/>
              </w:rPr>
              <w:t xml:space="preserve"> Python </w:t>
            </w:r>
            <w:proofErr w:type="spellStart"/>
            <w:r w:rsidRPr="00800185">
              <w:rPr>
                <w:rFonts w:ascii="Times New Roman" w:hAnsi="Times New Roman" w:cs="Times New Roman"/>
                <w:b/>
                <w:i/>
                <w:color w:val="000000" w:themeColor="text1"/>
                <w:spacing w:val="-6"/>
                <w:sz w:val="24"/>
                <w:szCs w:val="24"/>
              </w:rPr>
              <w:t>trong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tài</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chính</w:t>
            </w:r>
            <w:proofErr w:type="spellEnd"/>
          </w:p>
          <w:p w14:paraId="73D1B3CB" w14:textId="28E99E8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 xml:space="preserve"> </w:t>
            </w:r>
            <w:r w:rsidR="005A21F8" w:rsidRPr="00800185">
              <w:rPr>
                <w:rFonts w:ascii="Times New Roman" w:hAnsi="Times New Roman" w:cs="Times New Roman"/>
                <w:b/>
                <w:i/>
                <w:color w:val="000000" w:themeColor="text1"/>
                <w:spacing w:val="-6"/>
                <w:sz w:val="24"/>
                <w:szCs w:val="24"/>
              </w:rPr>
              <w:t>P</w:t>
            </w:r>
            <w:r w:rsidRPr="00800185">
              <w:rPr>
                <w:rFonts w:ascii="Times New Roman" w:hAnsi="Times New Roman" w:cs="Times New Roman"/>
                <w:b/>
                <w:i/>
                <w:color w:val="000000" w:themeColor="text1"/>
                <w:spacing w:val="-6"/>
                <w:sz w:val="24"/>
                <w:szCs w:val="24"/>
              </w:rPr>
              <w:t>ython Programming in Finance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EEB76D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A3B2AD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AE742F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FFB9F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18D3AB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BSA1053</w:t>
            </w:r>
          </w:p>
        </w:tc>
      </w:tr>
      <w:tr w:rsidR="000756B4" w:rsidRPr="00800185" w14:paraId="4BE1194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0973C81"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V.2.1.3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4F91049"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01F277D2" w14:textId="77777777" w:rsidR="00C9712A" w:rsidRPr="00800185" w:rsidRDefault="00C9712A" w:rsidP="000756B4">
            <w:pPr>
              <w:tabs>
                <w:tab w:val="num" w:pos="1080"/>
              </w:tabs>
              <w:spacing w:line="240" w:lineRule="auto"/>
              <w:ind w:right="-57" w:firstLine="0"/>
              <w:rPr>
                <w:rFonts w:ascii="Times New Roman" w:hAnsi="Times New Roman" w:cs="Times New Roman"/>
                <w:i/>
                <w:color w:val="000000" w:themeColor="text1"/>
                <w:spacing w:val="-6"/>
                <w:sz w:val="24"/>
                <w:szCs w:val="24"/>
              </w:rPr>
            </w:pPr>
            <w:proofErr w:type="spellStart"/>
            <w:r w:rsidRPr="00800185">
              <w:rPr>
                <w:rFonts w:ascii="Times New Roman" w:hAnsi="Times New Roman" w:cs="Times New Roman"/>
                <w:i/>
                <w:color w:val="000000" w:themeColor="text1"/>
                <w:spacing w:val="-6"/>
                <w:sz w:val="24"/>
                <w:szCs w:val="24"/>
              </w:rPr>
              <w:t>Chuyên</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ngành</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Đầu</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tư</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tài</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chính</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DEB68B6"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15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B1CFB8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1E9C8E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0CDFB0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922ECB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56C0140F"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5935A97"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107034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FIB3010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1514E1DB" w14:textId="77777777" w:rsidR="00C9712A" w:rsidRPr="00800185" w:rsidRDefault="00C9712A" w:rsidP="000756B4">
            <w:pPr>
              <w:tabs>
                <w:tab w:val="num" w:pos="1080"/>
              </w:tabs>
              <w:spacing w:line="240" w:lineRule="auto"/>
              <w:ind w:right="-57" w:firstLine="0"/>
              <w:rPr>
                <w:rFonts w:ascii="Times New Roman" w:hAnsi="Times New Roman" w:cs="Times New Roman"/>
                <w:bCs/>
                <w:iCs/>
                <w:color w:val="000000" w:themeColor="text1"/>
                <w:spacing w:val="-6"/>
                <w:sz w:val="24"/>
                <w:szCs w:val="24"/>
              </w:rPr>
            </w:pPr>
            <w:proofErr w:type="spellStart"/>
            <w:r w:rsidRPr="00800185">
              <w:rPr>
                <w:rFonts w:ascii="Times New Roman" w:hAnsi="Times New Roman" w:cs="Times New Roman"/>
                <w:bCs/>
                <w:iCs/>
                <w:color w:val="000000" w:themeColor="text1"/>
                <w:spacing w:val="-6"/>
                <w:sz w:val="24"/>
                <w:szCs w:val="24"/>
              </w:rPr>
              <w:t>Định</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giá</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doanh</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nghiệp</w:t>
            </w:r>
            <w:proofErr w:type="spellEnd"/>
            <w:r w:rsidRPr="00800185">
              <w:rPr>
                <w:rFonts w:ascii="Times New Roman" w:hAnsi="Times New Roman" w:cs="Times New Roman"/>
                <w:bCs/>
                <w:iCs/>
                <w:color w:val="000000" w:themeColor="text1"/>
                <w:spacing w:val="-6"/>
                <w:sz w:val="24"/>
                <w:szCs w:val="24"/>
              </w:rPr>
              <w:t xml:space="preserve"> </w:t>
            </w:r>
          </w:p>
          <w:p w14:paraId="5D295118"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Corporate Valuation</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18EAF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7FA2EF6" w14:textId="77777777" w:rsidR="00C9712A" w:rsidRPr="00800185" w:rsidRDefault="00C9712A" w:rsidP="000756B4">
            <w:pPr>
              <w:keepNext/>
              <w:tabs>
                <w:tab w:val="num" w:pos="1080"/>
              </w:tabs>
              <w:spacing w:line="240" w:lineRule="auto"/>
              <w:ind w:right="-57" w:firstLine="0"/>
              <w:jc w:val="center"/>
              <w:outlineLvl w:val="3"/>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3E88688"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A7DF04B"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C781B6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BSA2018</w:t>
            </w:r>
          </w:p>
        </w:tc>
      </w:tr>
      <w:tr w:rsidR="000756B4" w:rsidRPr="00800185" w14:paraId="6E444F0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1CE74F8"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86A08B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FIB3049</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6DC236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Phương pháp định lượng ứng dụng trong tài chính</w:t>
            </w:r>
          </w:p>
          <w:p w14:paraId="2647DE1F"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Applied Quantitative Methods in Finance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E2116B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67140F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1D5754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5011E2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6EF881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BSA2018</w:t>
            </w:r>
          </w:p>
        </w:tc>
      </w:tr>
      <w:tr w:rsidR="000756B4" w:rsidRPr="00800185" w14:paraId="50C54B0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D99226D"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6CA89BD" w14:textId="5E02EA29" w:rsidR="00C9712A" w:rsidRPr="00800185" w:rsidRDefault="00AC1EA6"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w:t>
            </w:r>
            <w:r w:rsidR="00C9712A" w:rsidRPr="00800185">
              <w:rPr>
                <w:rFonts w:ascii="Times New Roman" w:hAnsi="Times New Roman" w:cs="Times New Roman"/>
                <w:color w:val="000000" w:themeColor="text1"/>
                <w:spacing w:val="-6"/>
                <w:sz w:val="24"/>
                <w:szCs w:val="24"/>
              </w:rPr>
              <w:t>3068</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2312DED8"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rPr>
            </w:pPr>
            <w:proofErr w:type="spellStart"/>
            <w:r w:rsidRPr="00800185">
              <w:rPr>
                <w:rFonts w:ascii="Times New Roman" w:hAnsi="Times New Roman" w:cs="Times New Roman"/>
                <w:color w:val="000000" w:themeColor="text1"/>
                <w:spacing w:val="-6"/>
                <w:sz w:val="24"/>
                <w:szCs w:val="24"/>
                <w:shd w:val="clear" w:color="auto" w:fill="FFFFFF"/>
              </w:rPr>
              <w:t>Tài</w:t>
            </w:r>
            <w:proofErr w:type="spellEnd"/>
            <w:r w:rsidRPr="00800185">
              <w:rPr>
                <w:rFonts w:ascii="Times New Roman" w:hAnsi="Times New Roman" w:cs="Times New Roman"/>
                <w:color w:val="000000" w:themeColor="text1"/>
                <w:spacing w:val="-6"/>
                <w:sz w:val="24"/>
                <w:szCs w:val="24"/>
                <w:shd w:val="clear" w:color="auto" w:fill="FFFFFF"/>
              </w:rPr>
              <w:t xml:space="preserve"> </w:t>
            </w:r>
            <w:proofErr w:type="spellStart"/>
            <w:r w:rsidRPr="00800185">
              <w:rPr>
                <w:rFonts w:ascii="Times New Roman" w:hAnsi="Times New Roman" w:cs="Times New Roman"/>
                <w:color w:val="000000" w:themeColor="text1"/>
                <w:spacing w:val="-6"/>
                <w:sz w:val="24"/>
                <w:szCs w:val="24"/>
                <w:shd w:val="clear" w:color="auto" w:fill="FFFFFF"/>
              </w:rPr>
              <w:t>chính</w:t>
            </w:r>
            <w:proofErr w:type="spellEnd"/>
            <w:r w:rsidRPr="00800185">
              <w:rPr>
                <w:rFonts w:ascii="Times New Roman" w:hAnsi="Times New Roman" w:cs="Times New Roman"/>
                <w:color w:val="000000" w:themeColor="text1"/>
                <w:spacing w:val="-6"/>
                <w:sz w:val="24"/>
                <w:szCs w:val="24"/>
                <w:shd w:val="clear" w:color="auto" w:fill="FFFFFF"/>
              </w:rPr>
              <w:t xml:space="preserve"> </w:t>
            </w:r>
            <w:proofErr w:type="spellStart"/>
            <w:r w:rsidRPr="00800185">
              <w:rPr>
                <w:rFonts w:ascii="Times New Roman" w:hAnsi="Times New Roman" w:cs="Times New Roman"/>
                <w:color w:val="000000" w:themeColor="text1"/>
                <w:spacing w:val="-6"/>
                <w:sz w:val="24"/>
                <w:szCs w:val="24"/>
                <w:shd w:val="clear" w:color="auto" w:fill="FFFFFF"/>
              </w:rPr>
              <w:t>hành</w:t>
            </w:r>
            <w:proofErr w:type="spellEnd"/>
            <w:r w:rsidRPr="00800185">
              <w:rPr>
                <w:rFonts w:ascii="Times New Roman" w:hAnsi="Times New Roman" w:cs="Times New Roman"/>
                <w:color w:val="000000" w:themeColor="text1"/>
                <w:spacing w:val="-6"/>
                <w:sz w:val="24"/>
                <w:szCs w:val="24"/>
                <w:shd w:val="clear" w:color="auto" w:fill="FFFFFF"/>
              </w:rPr>
              <w:t xml:space="preserve"> vi</w:t>
            </w:r>
          </w:p>
          <w:p w14:paraId="25FBCD60"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shd w:val="clear" w:color="auto" w:fill="FFFFFF"/>
              </w:rPr>
              <w:t xml:space="preserve">Financial Behavior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802AB9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97DF09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F847D5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8C874C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D35B749" w14:textId="549AA669" w:rsidR="00C9712A" w:rsidRPr="00800185" w:rsidRDefault="00ED1E8D"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rPr>
              <w:t>BSA2018</w:t>
            </w:r>
          </w:p>
        </w:tc>
      </w:tr>
      <w:tr w:rsidR="000756B4" w:rsidRPr="00800185" w14:paraId="5B1B9D3F"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BDD2244"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D785DCD" w14:textId="621CBB92" w:rsidR="00C9712A" w:rsidRPr="00800185" w:rsidRDefault="00290392"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w:t>
            </w:r>
            <w:r w:rsidR="00C9712A" w:rsidRPr="00800185">
              <w:rPr>
                <w:rFonts w:ascii="Times New Roman" w:hAnsi="Times New Roman" w:cs="Times New Roman"/>
                <w:b/>
                <w:i/>
                <w:color w:val="000000" w:themeColor="text1"/>
                <w:spacing w:val="-6"/>
                <w:sz w:val="24"/>
                <w:szCs w:val="24"/>
              </w:rPr>
              <w:t>3069</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7DB345CE"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lang w:val="vi-VN"/>
              </w:rPr>
            </w:pPr>
            <w:r w:rsidRPr="00800185">
              <w:rPr>
                <w:rFonts w:ascii="Times New Roman" w:hAnsi="Times New Roman" w:cs="Times New Roman"/>
                <w:b/>
                <w:i/>
                <w:color w:val="000000" w:themeColor="text1"/>
                <w:spacing w:val="-6"/>
                <w:sz w:val="24"/>
                <w:szCs w:val="24"/>
                <w:shd w:val="clear" w:color="auto" w:fill="FFFFFF"/>
                <w:lang w:val="vi-VN"/>
              </w:rPr>
              <w:t>Các công cụ phái sinh</w:t>
            </w:r>
          </w:p>
          <w:p w14:paraId="6189E2D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rPr>
            </w:pPr>
            <w:r w:rsidRPr="00800185">
              <w:rPr>
                <w:rFonts w:ascii="Times New Roman" w:hAnsi="Times New Roman" w:cs="Times New Roman"/>
                <w:b/>
                <w:i/>
                <w:color w:val="000000" w:themeColor="text1"/>
                <w:spacing w:val="-6"/>
                <w:sz w:val="24"/>
                <w:szCs w:val="24"/>
                <w:shd w:val="clear" w:color="auto" w:fill="FFFFFF"/>
              </w:rPr>
              <w:t xml:space="preserve">Derivatives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1D0982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A6979D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74020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C7DA32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AE7D678" w14:textId="1C15D5EB" w:rsidR="00C9712A" w:rsidRPr="00800185" w:rsidRDefault="00ED1E8D"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rPr>
              <w:t>BSA2018</w:t>
            </w:r>
          </w:p>
        </w:tc>
      </w:tr>
      <w:tr w:rsidR="000756B4" w:rsidRPr="00800185" w14:paraId="2863E587"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D6C6A34"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3333172" w14:textId="0E5FFB7A" w:rsidR="00C9712A" w:rsidRPr="00800185" w:rsidRDefault="00290392"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w:t>
            </w:r>
            <w:r w:rsidR="00C9712A" w:rsidRPr="00800185">
              <w:rPr>
                <w:rFonts w:ascii="Times New Roman" w:hAnsi="Times New Roman" w:cs="Times New Roman"/>
                <w:b/>
                <w:i/>
                <w:color w:val="000000" w:themeColor="text1"/>
                <w:spacing w:val="-6"/>
                <w:sz w:val="24"/>
                <w:szCs w:val="24"/>
              </w:rPr>
              <w:t>3070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DFCB31C"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lang w:val="vi-VN"/>
              </w:rPr>
            </w:pPr>
            <w:r w:rsidRPr="00800185">
              <w:rPr>
                <w:rFonts w:ascii="Times New Roman" w:hAnsi="Times New Roman" w:cs="Times New Roman"/>
                <w:b/>
                <w:i/>
                <w:color w:val="000000" w:themeColor="text1"/>
                <w:spacing w:val="-6"/>
                <w:sz w:val="24"/>
                <w:szCs w:val="24"/>
                <w:shd w:val="clear" w:color="auto" w:fill="FFFFFF"/>
                <w:lang w:val="vi-VN"/>
              </w:rPr>
              <w:t>Các công cụ có thu nhập cố định</w:t>
            </w:r>
          </w:p>
          <w:p w14:paraId="12702B11"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rPr>
            </w:pPr>
            <w:r w:rsidRPr="00800185">
              <w:rPr>
                <w:rFonts w:ascii="Times New Roman" w:hAnsi="Times New Roman" w:cs="Times New Roman"/>
                <w:b/>
                <w:i/>
                <w:color w:val="000000" w:themeColor="text1"/>
                <w:spacing w:val="-6"/>
                <w:sz w:val="24"/>
                <w:szCs w:val="24"/>
                <w:shd w:val="clear" w:color="auto" w:fill="FFFFFF"/>
              </w:rPr>
              <w:t xml:space="preserve">Fixed Income </w:t>
            </w:r>
            <w:r w:rsidRPr="00800185">
              <w:rPr>
                <w:rFonts w:ascii="Times New Roman" w:hAnsi="Times New Roman" w:cs="Times New Roman"/>
                <w:b/>
                <w:i/>
                <w:iCs/>
                <w:color w:val="000000" w:themeColor="text1"/>
                <w:spacing w:val="-6"/>
                <w:sz w:val="24"/>
                <w:szCs w:val="24"/>
              </w:rPr>
              <w:t>Securities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430E23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264782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6183E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F0DD65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0E47B89" w14:textId="625B2930" w:rsidR="00C9712A" w:rsidRPr="00800185" w:rsidRDefault="00ED1E8D"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rPr>
              <w:t>BSA2018</w:t>
            </w:r>
          </w:p>
        </w:tc>
      </w:tr>
      <w:tr w:rsidR="000756B4" w:rsidRPr="00800185" w14:paraId="31271BB1"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B692CB5"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lastRenderedPageBreak/>
              <w:t>V.2.1.4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CE4EC3A"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5474A0E" w14:textId="77777777" w:rsidR="00C9712A" w:rsidRPr="00800185" w:rsidRDefault="00C9712A" w:rsidP="000756B4">
            <w:pPr>
              <w:tabs>
                <w:tab w:val="num" w:pos="1080"/>
              </w:tabs>
              <w:spacing w:line="240" w:lineRule="auto"/>
              <w:ind w:right="-57" w:firstLine="0"/>
              <w:rPr>
                <w:rFonts w:ascii="Times New Roman" w:hAnsi="Times New Roman" w:cs="Times New Roman"/>
                <w:i/>
                <w:color w:val="000000" w:themeColor="text1"/>
                <w:spacing w:val="-6"/>
                <w:sz w:val="24"/>
                <w:szCs w:val="24"/>
              </w:rPr>
            </w:pPr>
            <w:proofErr w:type="spellStart"/>
            <w:r w:rsidRPr="00800185">
              <w:rPr>
                <w:rFonts w:ascii="Times New Roman" w:hAnsi="Times New Roman" w:cs="Times New Roman"/>
                <w:i/>
                <w:color w:val="000000" w:themeColor="text1"/>
                <w:spacing w:val="-6"/>
                <w:sz w:val="24"/>
                <w:szCs w:val="24"/>
              </w:rPr>
              <w:t>Chuyên</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ngành</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Bảo</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hiểm</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Hưu</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trí</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AF0E4E2"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15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6899E3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887CEB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D13274A"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2D71AA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0756B4" w:rsidRPr="00800185" w14:paraId="6E9C9F1B"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45E1BA9"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957EB5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FIB3074</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CED9891"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Bảo hiểm xã hội</w:t>
            </w:r>
          </w:p>
          <w:p w14:paraId="7202D295"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Social Insurance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558B2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9C815B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BF69A8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93D13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7CD0098" w14:textId="41E8156F" w:rsidR="00C9712A" w:rsidRPr="00800185" w:rsidRDefault="003C4F17"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FIB</w:t>
            </w:r>
            <w:r w:rsidR="003511E8" w:rsidRPr="00800185">
              <w:rPr>
                <w:rFonts w:ascii="Times New Roman" w:hAnsi="Times New Roman" w:cs="Times New Roman"/>
                <w:color w:val="000000" w:themeColor="text1"/>
                <w:spacing w:val="-6"/>
                <w:sz w:val="24"/>
                <w:szCs w:val="24"/>
              </w:rPr>
              <w:t>3065</w:t>
            </w:r>
          </w:p>
        </w:tc>
      </w:tr>
      <w:tr w:rsidR="000756B4" w:rsidRPr="00800185" w14:paraId="0EDF8F8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90D17D"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3C1537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FIB3075</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7AACF39E" w14:textId="77777777" w:rsidR="00C9712A" w:rsidRPr="00800185" w:rsidRDefault="00C9712A" w:rsidP="000756B4">
            <w:pPr>
              <w:tabs>
                <w:tab w:val="num" w:pos="1080"/>
              </w:tabs>
              <w:spacing w:line="240" w:lineRule="auto"/>
              <w:ind w:right="-57" w:firstLine="0"/>
              <w:rPr>
                <w:rFonts w:ascii="Times New Roman" w:hAnsi="Times New Roman" w:cs="Times New Roman"/>
                <w:b/>
                <w:bCs/>
                <w:i/>
                <w:iCs/>
                <w:color w:val="000000" w:themeColor="text1"/>
                <w:spacing w:val="-6"/>
                <w:sz w:val="24"/>
                <w:szCs w:val="24"/>
                <w:lang w:val="vi-VN"/>
              </w:rPr>
            </w:pPr>
            <w:r w:rsidRPr="00800185">
              <w:rPr>
                <w:rFonts w:ascii="Times New Roman" w:hAnsi="Times New Roman" w:cs="Times New Roman"/>
                <w:b/>
                <w:bCs/>
                <w:i/>
                <w:iCs/>
                <w:color w:val="000000" w:themeColor="text1"/>
                <w:spacing w:val="-6"/>
                <w:sz w:val="24"/>
                <w:szCs w:val="24"/>
                <w:lang w:val="vi-VN"/>
              </w:rPr>
              <w:t xml:space="preserve">Định phí bảo hiểm </w:t>
            </w:r>
          </w:p>
          <w:p w14:paraId="580AF55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bCs/>
                <w:i/>
                <w:iCs/>
                <w:color w:val="000000" w:themeColor="text1"/>
                <w:spacing w:val="-6"/>
                <w:sz w:val="24"/>
                <w:szCs w:val="24"/>
              </w:rPr>
              <w:t>Actuary</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773486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bCs/>
                <w:i/>
                <w:iCs/>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AD4E9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FABDE8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F84B05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06CF429" w14:textId="4DDEE3A6" w:rsidR="00C9712A" w:rsidRPr="00800185" w:rsidRDefault="003C4F17"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FIB</w:t>
            </w:r>
            <w:r w:rsidR="003511E8" w:rsidRPr="00800185">
              <w:rPr>
                <w:rFonts w:ascii="Times New Roman" w:hAnsi="Times New Roman" w:cs="Times New Roman"/>
                <w:color w:val="000000" w:themeColor="text1"/>
                <w:spacing w:val="-6"/>
                <w:sz w:val="24"/>
                <w:szCs w:val="24"/>
              </w:rPr>
              <w:t>3065</w:t>
            </w:r>
          </w:p>
        </w:tc>
      </w:tr>
      <w:tr w:rsidR="000756B4" w:rsidRPr="00800185" w14:paraId="5D26768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192F914"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E6A3A7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FIB3076</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7C52155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Bảo hiểm nhân thọ</w:t>
            </w:r>
          </w:p>
          <w:p w14:paraId="740A6FB7"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Life Insurance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F6CC51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AD1650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E1CE84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607AA8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F25186A" w14:textId="23E609E5" w:rsidR="00C9712A" w:rsidRPr="00800185" w:rsidRDefault="003C4F17"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FIB</w:t>
            </w:r>
            <w:r w:rsidR="003511E8" w:rsidRPr="00800185">
              <w:rPr>
                <w:rFonts w:ascii="Times New Roman" w:hAnsi="Times New Roman" w:cs="Times New Roman"/>
                <w:color w:val="000000" w:themeColor="text1"/>
                <w:spacing w:val="-6"/>
                <w:sz w:val="24"/>
                <w:szCs w:val="24"/>
              </w:rPr>
              <w:t>3065</w:t>
            </w:r>
          </w:p>
        </w:tc>
      </w:tr>
      <w:tr w:rsidR="000756B4" w:rsidRPr="00800185" w14:paraId="3D236AE3"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79DA841"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64C9A9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FIB3077</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23D31F38"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Bảo hiểm Thương mại</w:t>
            </w:r>
          </w:p>
          <w:p w14:paraId="7561800E"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rPr>
              <w:t xml:space="preserve">Commercial Insurance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7A9BB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2B3797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A48A659"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0227A6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5BF7620" w14:textId="0B3FB503" w:rsidR="00C9712A" w:rsidRPr="00800185" w:rsidRDefault="003C4F17"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FIB</w:t>
            </w:r>
            <w:r w:rsidR="003511E8" w:rsidRPr="00800185">
              <w:rPr>
                <w:rFonts w:ascii="Times New Roman" w:hAnsi="Times New Roman" w:cs="Times New Roman"/>
                <w:color w:val="000000" w:themeColor="text1"/>
                <w:spacing w:val="-6"/>
                <w:sz w:val="24"/>
                <w:szCs w:val="24"/>
              </w:rPr>
              <w:t>3065</w:t>
            </w:r>
          </w:p>
        </w:tc>
      </w:tr>
      <w:tr w:rsidR="000756B4" w:rsidRPr="00800185" w14:paraId="4288CE6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2C86853"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D56F42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FIB3078</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7BE2026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proofErr w:type="spellStart"/>
            <w:r w:rsidRPr="00800185">
              <w:rPr>
                <w:rFonts w:ascii="Times New Roman" w:hAnsi="Times New Roman" w:cs="Times New Roman"/>
                <w:color w:val="000000" w:themeColor="text1"/>
                <w:spacing w:val="-6"/>
                <w:sz w:val="24"/>
                <w:szCs w:val="24"/>
              </w:rPr>
              <w:t>Hưu</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trí</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quản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lí</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quỹ</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hưu</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trí</w:t>
            </w:r>
            <w:proofErr w:type="spellEnd"/>
          </w:p>
          <w:p w14:paraId="288392D2"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Pension and investment pension fund</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A454E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D5B3C1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01C8A4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1F1BCD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1E6E915" w14:textId="0C796CA1" w:rsidR="00C9712A" w:rsidRPr="00800185" w:rsidRDefault="003C4F17"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color w:val="000000" w:themeColor="text1"/>
                <w:spacing w:val="-6"/>
                <w:sz w:val="24"/>
                <w:szCs w:val="24"/>
              </w:rPr>
              <w:t>FIB</w:t>
            </w:r>
            <w:r w:rsidR="003511E8" w:rsidRPr="00800185">
              <w:rPr>
                <w:rFonts w:ascii="Times New Roman" w:hAnsi="Times New Roman" w:cs="Times New Roman"/>
                <w:color w:val="000000" w:themeColor="text1"/>
                <w:spacing w:val="-6"/>
                <w:sz w:val="24"/>
                <w:szCs w:val="24"/>
              </w:rPr>
              <w:t>3065</w:t>
            </w:r>
          </w:p>
        </w:tc>
      </w:tr>
      <w:tr w:rsidR="000756B4" w:rsidRPr="00800185" w14:paraId="6A64CD63"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56418EC"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V.2.2.5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C1CC9BC"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37740D62" w14:textId="77777777" w:rsidR="00C9712A" w:rsidRPr="00800185" w:rsidRDefault="00C9712A" w:rsidP="000756B4">
            <w:pPr>
              <w:tabs>
                <w:tab w:val="num" w:pos="1080"/>
              </w:tabs>
              <w:spacing w:line="240" w:lineRule="auto"/>
              <w:ind w:right="-57" w:firstLine="0"/>
              <w:rPr>
                <w:rFonts w:ascii="Times New Roman" w:hAnsi="Times New Roman" w:cs="Times New Roman"/>
                <w:i/>
                <w:color w:val="000000" w:themeColor="text1"/>
                <w:spacing w:val="-6"/>
                <w:sz w:val="24"/>
                <w:szCs w:val="24"/>
              </w:rPr>
            </w:pPr>
            <w:proofErr w:type="spellStart"/>
            <w:r w:rsidRPr="00800185">
              <w:rPr>
                <w:rFonts w:ascii="Times New Roman" w:hAnsi="Times New Roman" w:cs="Times New Roman"/>
                <w:i/>
                <w:color w:val="000000" w:themeColor="text1"/>
                <w:spacing w:val="-6"/>
                <w:sz w:val="24"/>
                <w:szCs w:val="24"/>
              </w:rPr>
              <w:t>Chuyên</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ngành</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Tài</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chính</w:t>
            </w:r>
            <w:proofErr w:type="spellEnd"/>
            <w:r w:rsidRPr="00800185">
              <w:rPr>
                <w:rFonts w:ascii="Times New Roman" w:hAnsi="Times New Roman" w:cs="Times New Roman"/>
                <w:i/>
                <w:color w:val="000000" w:themeColor="text1"/>
                <w:spacing w:val="-6"/>
                <w:sz w:val="24"/>
                <w:szCs w:val="24"/>
              </w:rPr>
              <w:t xml:space="preserve"> </w:t>
            </w:r>
            <w:proofErr w:type="spellStart"/>
            <w:r w:rsidRPr="00800185">
              <w:rPr>
                <w:rFonts w:ascii="Times New Roman" w:hAnsi="Times New Roman" w:cs="Times New Roman"/>
                <w:i/>
                <w:color w:val="000000" w:themeColor="text1"/>
                <w:spacing w:val="-6"/>
                <w:sz w:val="24"/>
                <w:szCs w:val="24"/>
              </w:rPr>
              <w:t>công</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A324B81"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15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6878B1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8EF317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B48984A" w14:textId="77777777" w:rsidR="00C9712A" w:rsidRPr="00800185" w:rsidRDefault="00C9712A" w:rsidP="000756B4">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B07195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0756B4" w:rsidRPr="00800185" w14:paraId="0C5C035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8284F8B"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59.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D8055A5"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FIB3071</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3F628617"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proofErr w:type="spellStart"/>
            <w:r w:rsidRPr="00800185">
              <w:rPr>
                <w:rFonts w:ascii="Times New Roman" w:hAnsi="Times New Roman" w:cs="Times New Roman"/>
                <w:b/>
                <w:bCs/>
                <w:i/>
                <w:color w:val="000000" w:themeColor="text1"/>
                <w:spacing w:val="-6"/>
                <w:sz w:val="24"/>
                <w:szCs w:val="24"/>
              </w:rPr>
              <w:t>Quản</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lý</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tài</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chính</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công</w:t>
            </w:r>
            <w:proofErr w:type="spellEnd"/>
          </w:p>
          <w:p w14:paraId="41BEF09B"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800185">
              <w:rPr>
                <w:rFonts w:ascii="Times New Roman" w:hAnsi="Times New Roman" w:cs="Times New Roman"/>
                <w:b/>
                <w:bCs/>
                <w:i/>
                <w:color w:val="000000" w:themeColor="text1"/>
                <w:spacing w:val="-6"/>
                <w:sz w:val="24"/>
                <w:szCs w:val="24"/>
              </w:rPr>
              <w:t xml:space="preserve">Public Finance Management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521326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596F62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B6D14A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2BD004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7C0D94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FIB3111</w:t>
            </w:r>
          </w:p>
        </w:tc>
      </w:tr>
      <w:tr w:rsidR="000756B4" w:rsidRPr="00800185" w14:paraId="6CEB1CC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0F9AB5A"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52F67B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FIB2015</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46ABF23D"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proofErr w:type="spellStart"/>
            <w:r w:rsidRPr="00800185">
              <w:rPr>
                <w:rFonts w:ascii="Times New Roman" w:hAnsi="Times New Roman" w:cs="Times New Roman"/>
                <w:b/>
                <w:bCs/>
                <w:i/>
                <w:color w:val="000000" w:themeColor="text1"/>
                <w:spacing w:val="-6"/>
                <w:sz w:val="24"/>
                <w:szCs w:val="24"/>
              </w:rPr>
              <w:t>Thuế</w:t>
            </w:r>
            <w:proofErr w:type="spellEnd"/>
            <w:r w:rsidRPr="00800185">
              <w:rPr>
                <w:rFonts w:ascii="Times New Roman" w:hAnsi="Times New Roman" w:cs="Times New Roman"/>
                <w:b/>
                <w:bCs/>
                <w:i/>
                <w:color w:val="000000" w:themeColor="text1"/>
                <w:spacing w:val="-6"/>
                <w:sz w:val="24"/>
                <w:szCs w:val="24"/>
              </w:rPr>
              <w:t xml:space="preserve"> </w:t>
            </w:r>
          </w:p>
          <w:p w14:paraId="4D78DE8F"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800185">
              <w:rPr>
                <w:rFonts w:ascii="Times New Roman" w:hAnsi="Times New Roman" w:cs="Times New Roman"/>
                <w:b/>
                <w:bCs/>
                <w:i/>
                <w:color w:val="000000" w:themeColor="text1"/>
                <w:spacing w:val="-6"/>
                <w:sz w:val="24"/>
                <w:szCs w:val="24"/>
              </w:rPr>
              <w:t>Taxation</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FEE9F8"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E6296A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73A4A0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237B63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E55CEC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INE1050</w:t>
            </w:r>
          </w:p>
        </w:tc>
      </w:tr>
      <w:tr w:rsidR="000756B4" w:rsidRPr="00800185" w14:paraId="7EBF3FBA"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2BC192C"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51E71D8" w14:textId="28D91E53" w:rsidR="00C9712A" w:rsidRPr="00800185" w:rsidRDefault="007674D2"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FIB31</w:t>
            </w:r>
            <w:r w:rsidR="00C9712A" w:rsidRPr="00800185">
              <w:rPr>
                <w:rFonts w:ascii="Times New Roman" w:hAnsi="Times New Roman" w:cs="Times New Roman"/>
                <w:color w:val="000000" w:themeColor="text1"/>
                <w:spacing w:val="-6"/>
                <w:sz w:val="24"/>
                <w:szCs w:val="24"/>
              </w:rPr>
              <w:t>19</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0C02428A"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Kế</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toán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công</w:t>
            </w:r>
            <w:proofErr w:type="spellEnd"/>
            <w:r w:rsidRPr="00800185">
              <w:rPr>
                <w:rFonts w:ascii="Times New Roman" w:hAnsi="Times New Roman" w:cs="Times New Roman"/>
                <w:bCs/>
                <w:color w:val="000000" w:themeColor="text1"/>
                <w:spacing w:val="-6"/>
                <w:sz w:val="24"/>
                <w:szCs w:val="24"/>
              </w:rPr>
              <w:t xml:space="preserve">   </w:t>
            </w:r>
          </w:p>
          <w:p w14:paraId="4DBF5E28"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color w:val="000000" w:themeColor="text1"/>
                <w:spacing w:val="-6"/>
                <w:sz w:val="24"/>
                <w:szCs w:val="24"/>
              </w:rPr>
              <w:t>Accounting in public sector</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18BFCF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273B6A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C328C8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A46779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C67373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BSA2001</w:t>
            </w:r>
          </w:p>
        </w:tc>
      </w:tr>
      <w:tr w:rsidR="000756B4" w:rsidRPr="00800185" w14:paraId="11F1410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FCCC98"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24186C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FIB3072</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66DD97C0" w14:textId="77777777" w:rsidR="00C9712A" w:rsidRPr="00800185" w:rsidRDefault="00C9712A" w:rsidP="000756B4">
            <w:pPr>
              <w:tabs>
                <w:tab w:val="num" w:pos="1080"/>
              </w:tabs>
              <w:spacing w:line="240" w:lineRule="auto"/>
              <w:ind w:right="-57" w:firstLine="0"/>
              <w:jc w:val="left"/>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Quản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lý</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và</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định</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giá</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tài</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sản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công</w:t>
            </w:r>
            <w:proofErr w:type="spellEnd"/>
          </w:p>
          <w:p w14:paraId="5E1397CF" w14:textId="77777777" w:rsidR="00C9712A" w:rsidRPr="00800185" w:rsidRDefault="00C9712A" w:rsidP="000756B4">
            <w:pPr>
              <w:tabs>
                <w:tab w:val="num" w:pos="1080"/>
              </w:tabs>
              <w:spacing w:line="240" w:lineRule="auto"/>
              <w:ind w:right="-57" w:firstLine="0"/>
              <w:jc w:val="left"/>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Public Asset Management and Valuation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B3D21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D8F99C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90BC7A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F63F0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8DD040D"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FIB3111</w:t>
            </w:r>
          </w:p>
        </w:tc>
      </w:tr>
      <w:tr w:rsidR="000756B4" w:rsidRPr="00800185" w14:paraId="34A338D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F57E535"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A01094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FIB3073</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34CDDFB5"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Quản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lý</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dự</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án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đầu</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tư</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công</w:t>
            </w:r>
            <w:proofErr w:type="spellEnd"/>
          </w:p>
          <w:p w14:paraId="590BE058"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Public Project Management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7AA75A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70277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6A5CE2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E184A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3ABE5F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FIB3111</w:t>
            </w:r>
          </w:p>
        </w:tc>
      </w:tr>
      <w:tr w:rsidR="000756B4" w:rsidRPr="00800185" w14:paraId="7D3336A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4C93CDD" w14:textId="77777777" w:rsidR="00C9712A" w:rsidRPr="00800185" w:rsidRDefault="00C9712A" w:rsidP="000756B4">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V.2.2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730EE88"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5B3BC82C" w14:textId="77777777" w:rsidR="00C9712A" w:rsidRPr="00800185" w:rsidRDefault="00C9712A" w:rsidP="000756B4">
            <w:pPr>
              <w:tabs>
                <w:tab w:val="num" w:pos="1080"/>
              </w:tabs>
              <w:spacing w:line="240" w:lineRule="auto"/>
              <w:ind w:right="-57" w:firstLine="0"/>
              <w:rPr>
                <w:rFonts w:ascii="Times New Roman" w:hAnsi="Times New Roman" w:cs="Times New Roman"/>
                <w:bCs/>
                <w:i/>
                <w:color w:val="000000" w:themeColor="text1"/>
                <w:spacing w:val="-6"/>
                <w:sz w:val="24"/>
                <w:szCs w:val="24"/>
              </w:rPr>
            </w:pPr>
            <w:proofErr w:type="spellStart"/>
            <w:r w:rsidRPr="00800185">
              <w:rPr>
                <w:rFonts w:ascii="Times New Roman" w:hAnsi="Times New Roman" w:cs="Times New Roman"/>
                <w:bCs/>
                <w:i/>
                <w:color w:val="000000" w:themeColor="text1"/>
                <w:spacing w:val="-6"/>
                <w:sz w:val="24"/>
                <w:szCs w:val="24"/>
              </w:rPr>
              <w:t>Các</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học</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phần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tự</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chọn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bổ</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trợ</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chuyên</w:t>
            </w:r>
            <w:proofErr w:type="spellEnd"/>
            <w:r w:rsidRPr="00800185">
              <w:rPr>
                <w:rFonts w:ascii="Times New Roman" w:hAnsi="Times New Roman" w:cs="Times New Roman"/>
                <w:bCs/>
                <w:i/>
                <w:color w:val="000000" w:themeColor="text1"/>
                <w:spacing w:val="-6"/>
                <w:sz w:val="24"/>
                <w:szCs w:val="24"/>
              </w:rPr>
              <w:t xml:space="preserve"> </w:t>
            </w:r>
            <w:proofErr w:type="spellStart"/>
            <w:r w:rsidRPr="00800185">
              <w:rPr>
                <w:rFonts w:ascii="Times New Roman" w:hAnsi="Times New Roman" w:cs="Times New Roman"/>
                <w:bCs/>
                <w:i/>
                <w:color w:val="000000" w:themeColor="text1"/>
                <w:spacing w:val="-6"/>
                <w:sz w:val="24"/>
                <w:szCs w:val="24"/>
              </w:rPr>
              <w:t>ngành</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F7B27FD"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800185">
              <w:rPr>
                <w:rFonts w:ascii="Times New Roman" w:hAnsi="Times New Roman" w:cs="Times New Roman"/>
                <w:i/>
                <w:color w:val="000000" w:themeColor="text1"/>
                <w:spacing w:val="-6"/>
                <w:sz w:val="24"/>
                <w:szCs w:val="24"/>
              </w:rPr>
              <w:t>15/ 45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2B9CCE1" w14:textId="77777777" w:rsidR="00C9712A" w:rsidRPr="00800185" w:rsidRDefault="00C9712A" w:rsidP="000756B4">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CF5C7E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C01CB0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BD749B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1A5884E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0C4DB0B"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B141356" w14:textId="79AA4A13" w:rsidR="00C9712A" w:rsidRPr="00800185" w:rsidRDefault="007674D2"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FIB</w:t>
            </w:r>
            <w:r w:rsidR="00C9712A" w:rsidRPr="00800185">
              <w:rPr>
                <w:rFonts w:ascii="Times New Roman" w:hAnsi="Times New Roman" w:cs="Times New Roman"/>
                <w:bCs/>
                <w:color w:val="000000" w:themeColor="text1"/>
                <w:spacing w:val="-6"/>
                <w:sz w:val="24"/>
                <w:szCs w:val="24"/>
              </w:rPr>
              <w:t>2012</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1C3671A8"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Pháp</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luật</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tài</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chính</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ngân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hàng</w:t>
            </w:r>
            <w:proofErr w:type="spellEnd"/>
          </w:p>
          <w:p w14:paraId="6FB30256"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Law in Banking and Finance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16D81F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1EFF8D"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D3E8782"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2E1646A"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BD5F65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4A32E0B6"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0EE8FB1"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lastRenderedPageBreak/>
              <w:t>65.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B0B5EF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INE3106</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2E478951" w14:textId="77777777" w:rsidR="00C9712A" w:rsidRPr="00800185" w:rsidRDefault="00C9712A" w:rsidP="000756B4">
            <w:pPr>
              <w:tabs>
                <w:tab w:val="num" w:pos="1080"/>
              </w:tabs>
              <w:spacing w:line="240" w:lineRule="auto"/>
              <w:ind w:right="-57" w:firstLine="0"/>
              <w:jc w:val="left"/>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Thanh </w:t>
            </w:r>
            <w:proofErr w:type="spellStart"/>
            <w:r w:rsidRPr="00800185">
              <w:rPr>
                <w:rFonts w:ascii="Times New Roman" w:hAnsi="Times New Roman" w:cs="Times New Roman"/>
                <w:color w:val="000000" w:themeColor="text1"/>
                <w:spacing w:val="-6"/>
                <w:sz w:val="24"/>
                <w:szCs w:val="24"/>
              </w:rPr>
              <w:t>toán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quốc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br/>
            </w:r>
            <w:r w:rsidRPr="00800185">
              <w:rPr>
                <w:rFonts w:ascii="Times New Roman" w:hAnsi="Times New Roman" w:cs="Times New Roman"/>
                <w:iCs/>
                <w:color w:val="000000" w:themeColor="text1"/>
                <w:spacing w:val="-6"/>
                <w:sz w:val="24"/>
                <w:szCs w:val="24"/>
              </w:rPr>
              <w:t>International Payment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6BC2D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61F7B58"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0CB9765"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D7BA88E"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BFDFF2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INE1051</w:t>
            </w:r>
          </w:p>
        </w:tc>
      </w:tr>
      <w:tr w:rsidR="000756B4" w:rsidRPr="00800185" w14:paraId="0A43B9CF"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CE37E46"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E6FFE9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FIB3112</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806A3"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Nghiệp</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vụ</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ngân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hàng</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đầu</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tư</w:t>
            </w:r>
            <w:proofErr w:type="spellEnd"/>
          </w:p>
          <w:p w14:paraId="42734BC5"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Investment Banking</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C2E930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1CAE11D" w14:textId="77777777" w:rsidR="00C9712A" w:rsidRPr="00800185" w:rsidRDefault="00C9712A" w:rsidP="000756B4">
            <w:pPr>
              <w:keepNext/>
              <w:tabs>
                <w:tab w:val="num" w:pos="1080"/>
              </w:tabs>
              <w:spacing w:line="240" w:lineRule="auto"/>
              <w:ind w:right="-57" w:firstLine="0"/>
              <w:jc w:val="center"/>
              <w:outlineLvl w:val="3"/>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F2AD526"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93FF4D1"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59FB08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FIB2005</w:t>
            </w:r>
          </w:p>
        </w:tc>
      </w:tr>
      <w:tr w:rsidR="000756B4" w:rsidRPr="00800185" w14:paraId="4C3D54DB"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33BE56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BDDA5C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FIB3114</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C62BB"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Tài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cá</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nhân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căn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bản</w:t>
            </w:r>
            <w:proofErr w:type="spellEnd"/>
          </w:p>
          <w:p w14:paraId="2ED491AD"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Basic Personal Finance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E5695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B074A75" w14:textId="304D9119" w:rsidR="00C9712A" w:rsidRPr="00800185" w:rsidRDefault="008E2D95"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23</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1C03D27" w14:textId="7161BAD2" w:rsidR="00C9712A" w:rsidRPr="00800185" w:rsidRDefault="008E2D95"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F6C20E"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37F787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5239C35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7ED376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273BFE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FIB3079</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55442" w14:textId="77777777" w:rsidR="00C9712A" w:rsidRPr="00800185" w:rsidRDefault="00C9712A" w:rsidP="000756B4">
            <w:pPr>
              <w:tabs>
                <w:tab w:val="num" w:pos="1080"/>
              </w:tabs>
              <w:spacing w:line="240" w:lineRule="auto"/>
              <w:ind w:right="-57" w:firstLine="0"/>
              <w:rPr>
                <w:rFonts w:ascii="Times New Roman" w:hAnsi="Times New Roman" w:cs="Times New Roman"/>
                <w:b/>
                <w:bCs/>
                <w:i/>
                <w:iCs/>
                <w:color w:val="000000" w:themeColor="text1"/>
                <w:spacing w:val="-6"/>
                <w:sz w:val="24"/>
                <w:szCs w:val="24"/>
                <w:lang w:val="vi-VN"/>
              </w:rPr>
            </w:pPr>
            <w:r w:rsidRPr="00800185">
              <w:rPr>
                <w:rFonts w:ascii="Times New Roman" w:hAnsi="Times New Roman" w:cs="Times New Roman"/>
                <w:b/>
                <w:bCs/>
                <w:i/>
                <w:iCs/>
                <w:color w:val="000000" w:themeColor="text1"/>
                <w:spacing w:val="-6"/>
                <w:sz w:val="24"/>
                <w:szCs w:val="24"/>
                <w:lang w:val="vi-VN"/>
              </w:rPr>
              <w:t>Quản trị rủi ro trong bảo hiểm</w:t>
            </w:r>
          </w:p>
          <w:p w14:paraId="64CE5E49"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bCs/>
                <w:i/>
                <w:iCs/>
                <w:color w:val="000000" w:themeColor="text1"/>
                <w:spacing w:val="-6"/>
                <w:sz w:val="24"/>
                <w:szCs w:val="24"/>
              </w:rPr>
              <w:t>Risk management in Insurance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C040F8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2D4954C"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7043A0"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DF21B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41E874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0756B4" w:rsidRPr="00800185" w14:paraId="6F11E9B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D07616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F3192B9"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FIB2038</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6B446"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Tài</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chính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trong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mua</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bán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và</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sáp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nhập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doanh</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nghiệp</w:t>
            </w:r>
            <w:proofErr w:type="spellEnd"/>
          </w:p>
          <w:p w14:paraId="56CEBF04"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iCs/>
                <w:color w:val="000000" w:themeColor="text1"/>
                <w:spacing w:val="-6"/>
                <w:sz w:val="24"/>
                <w:szCs w:val="24"/>
              </w:rPr>
              <w:t>The Finance of Buyouts and Acquisitions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482D14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9A3359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54B761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AFE057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E251134"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rPr>
              <w:t>BSA2018</w:t>
            </w:r>
          </w:p>
        </w:tc>
      </w:tr>
      <w:tr w:rsidR="000756B4" w:rsidRPr="00800185" w14:paraId="4576C5C6"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D3F9B4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C3584A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BSA3029</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F6E7"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Marketing </w:t>
            </w:r>
            <w:proofErr w:type="spellStart"/>
            <w:r w:rsidRPr="00800185">
              <w:rPr>
                <w:rFonts w:ascii="Times New Roman" w:hAnsi="Times New Roman" w:cs="Times New Roman"/>
                <w:color w:val="000000" w:themeColor="text1"/>
                <w:spacing w:val="-6"/>
                <w:sz w:val="24"/>
                <w:szCs w:val="24"/>
              </w:rPr>
              <w:t>ngân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hàng</w:t>
            </w:r>
            <w:proofErr w:type="spellEnd"/>
            <w:r w:rsidRPr="00800185">
              <w:rPr>
                <w:rFonts w:ascii="Times New Roman" w:hAnsi="Times New Roman" w:cs="Times New Roman"/>
                <w:color w:val="000000" w:themeColor="text1"/>
                <w:spacing w:val="-6"/>
                <w:sz w:val="24"/>
                <w:szCs w:val="24"/>
              </w:rPr>
              <w:t xml:space="preserve"> </w:t>
            </w:r>
          </w:p>
          <w:p w14:paraId="50C2B58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Marketing in Banks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BB3CC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216BF36"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DB24133"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A7C1F6A"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6CDEFD7"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BSA2002</w:t>
            </w:r>
          </w:p>
        </w:tc>
      </w:tr>
      <w:tr w:rsidR="000756B4" w:rsidRPr="00800185" w14:paraId="361CB29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88E1F6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F56E65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BSA3007</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0700D" w14:textId="77777777" w:rsidR="00C9712A" w:rsidRPr="00800185" w:rsidRDefault="00C9712A" w:rsidP="000756B4">
            <w:pPr>
              <w:tabs>
                <w:tab w:val="num" w:pos="1080"/>
              </w:tabs>
              <w:spacing w:line="240" w:lineRule="auto"/>
              <w:ind w:right="-57" w:firstLine="0"/>
              <w:rPr>
                <w:rFonts w:ascii="Times New Roman" w:hAnsi="Times New Roman" w:cs="Times New Roman"/>
                <w:bCs/>
                <w:iCs/>
                <w:color w:val="000000" w:themeColor="text1"/>
                <w:spacing w:val="-6"/>
                <w:sz w:val="24"/>
                <w:szCs w:val="24"/>
              </w:rPr>
            </w:pPr>
            <w:proofErr w:type="spellStart"/>
            <w:r w:rsidRPr="00800185">
              <w:rPr>
                <w:rFonts w:ascii="Times New Roman" w:hAnsi="Times New Roman" w:cs="Times New Roman"/>
                <w:bCs/>
                <w:iCs/>
                <w:color w:val="000000" w:themeColor="text1"/>
                <w:spacing w:val="-6"/>
                <w:sz w:val="24"/>
                <w:szCs w:val="24"/>
              </w:rPr>
              <w:t>Kế</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toán</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quản</w:t>
            </w:r>
            <w:proofErr w:type="spellEnd"/>
            <w:r w:rsidRPr="00800185">
              <w:rPr>
                <w:rFonts w:ascii="Times New Roman" w:hAnsi="Times New Roman" w:cs="Times New Roman"/>
                <w:bCs/>
                <w:iCs/>
                <w:color w:val="000000" w:themeColor="text1"/>
                <w:spacing w:val="-6"/>
                <w:sz w:val="24"/>
                <w:szCs w:val="24"/>
              </w:rPr>
              <w:t xml:space="preserve"> </w:t>
            </w:r>
            <w:proofErr w:type="spellStart"/>
            <w:r w:rsidRPr="00800185">
              <w:rPr>
                <w:rFonts w:ascii="Times New Roman" w:hAnsi="Times New Roman" w:cs="Times New Roman"/>
                <w:bCs/>
                <w:iCs/>
                <w:color w:val="000000" w:themeColor="text1"/>
                <w:spacing w:val="-6"/>
                <w:sz w:val="24"/>
                <w:szCs w:val="24"/>
              </w:rPr>
              <w:t>trị</w:t>
            </w:r>
            <w:proofErr w:type="spellEnd"/>
            <w:r w:rsidRPr="00800185">
              <w:rPr>
                <w:rFonts w:ascii="Times New Roman" w:hAnsi="Times New Roman" w:cs="Times New Roman"/>
                <w:bCs/>
                <w:iCs/>
                <w:color w:val="000000" w:themeColor="text1"/>
                <w:spacing w:val="-6"/>
                <w:sz w:val="24"/>
                <w:szCs w:val="24"/>
              </w:rPr>
              <w:t xml:space="preserve"> </w:t>
            </w:r>
          </w:p>
          <w:p w14:paraId="2E677CB7"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Managerial Accounting</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32831B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8087DB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CBCAD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309F0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D508C22"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BSA2001</w:t>
            </w:r>
          </w:p>
        </w:tc>
      </w:tr>
      <w:tr w:rsidR="000756B4" w:rsidRPr="00800185" w14:paraId="0DA04EA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5FD2F12"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D03669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 3037</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33FF0"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Kế</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toán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ngân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hàng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thương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mại</w:t>
            </w:r>
            <w:proofErr w:type="spellEnd"/>
          </w:p>
          <w:p w14:paraId="5438C3E9"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Accounting in Banks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C0A6C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9CBC231"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E5A2B9"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CA073A3"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0746DAE" w14:textId="49C501FC" w:rsidR="00C9712A" w:rsidRPr="00800185" w:rsidRDefault="00AC699E"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BSA2001</w:t>
            </w:r>
          </w:p>
        </w:tc>
      </w:tr>
      <w:tr w:rsidR="000756B4" w:rsidRPr="00800185" w14:paraId="4262A14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9F731F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B44C461"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FIB3080</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EB820"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Quản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lý</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thuế</w:t>
            </w:r>
            <w:proofErr w:type="spellEnd"/>
          </w:p>
          <w:p w14:paraId="535A52E7"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Tax Management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B2B595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90FF869"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4B9B3C1"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331C442"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7430D50"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0756B4" w:rsidRPr="00800185" w14:paraId="3E593F28"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CD2449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99E0AE2"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FIB3081</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43228"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Quản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lý</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kho</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bạc</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nhà</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nước</w:t>
            </w:r>
            <w:proofErr w:type="spellEnd"/>
          </w:p>
          <w:p w14:paraId="14D4E8E6" w14:textId="77777777"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xml:space="preserve">State Treasury Management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6F7742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E2FE9A4" w14:textId="77777777" w:rsidR="00C9712A" w:rsidRPr="00800185" w:rsidRDefault="00C9712A" w:rsidP="000756B4">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F22FA84"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BF16DCC" w14:textId="77777777" w:rsidR="00C9712A" w:rsidRPr="00800185" w:rsidRDefault="00C9712A" w:rsidP="000756B4">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280E0EC4"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0756B4" w:rsidRPr="00800185" w14:paraId="7B72CB35"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0D8C61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7340AB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FIB3082</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3D4"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 xml:space="preserve">Marketing </w:t>
            </w:r>
            <w:proofErr w:type="spellStart"/>
            <w:r w:rsidRPr="00800185">
              <w:rPr>
                <w:rFonts w:ascii="Times New Roman" w:hAnsi="Times New Roman" w:cs="Times New Roman"/>
                <w:color w:val="000000" w:themeColor="text1"/>
                <w:spacing w:val="-6"/>
                <w:sz w:val="24"/>
                <w:szCs w:val="24"/>
              </w:rPr>
              <w:t>trong</w:t>
            </w:r>
            <w:proofErr w:type="spellEnd"/>
            <w:r w:rsidRPr="00800185">
              <w:rPr>
                <w:rFonts w:ascii="Times New Roman" w:hAnsi="Times New Roman" w:cs="Times New Roman"/>
                <w:color w:val="000000" w:themeColor="text1"/>
                <w:spacing w:val="-6"/>
                <w:sz w:val="24"/>
                <w:szCs w:val="24"/>
              </w:rPr>
              <w:t xml:space="preserve"> </w:t>
            </w:r>
            <w:r w:rsidRPr="00800185">
              <w:rPr>
                <w:rFonts w:ascii="Times New Roman" w:hAnsi="Times New Roman" w:cs="Times New Roman"/>
                <w:color w:val="000000" w:themeColor="text1"/>
                <w:spacing w:val="-6"/>
                <w:sz w:val="24"/>
                <w:szCs w:val="24"/>
                <w:lang w:val="vi-VN"/>
              </w:rPr>
              <w:t xml:space="preserve">Bảo hiểm </w:t>
            </w:r>
          </w:p>
          <w:p w14:paraId="67B8F4F3"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Marketing in Insurance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D9A0A3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9867DB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79226A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CE2C07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1FDAA1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0756B4" w:rsidRPr="00800185" w14:paraId="1680E696"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DEA997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C0DE8F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FIB3083</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ED58C"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Thống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kê</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trong</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bảo</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hiểm</w:t>
            </w:r>
            <w:proofErr w:type="spellEnd"/>
          </w:p>
          <w:p w14:paraId="4A432DD5"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Statistics in Insurance</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E42134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7EA6EE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7AD3AC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BB5D51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9BCAE8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0756B4" w:rsidRPr="00800185" w14:paraId="1553024C"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A1AC508" w14:textId="77777777" w:rsidR="00C9712A" w:rsidRPr="00800185" w:rsidRDefault="00C9712A" w:rsidP="000756B4">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005BB1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FIB2036</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tcPr>
          <w:p w14:paraId="16E8475E"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lang w:val="vi-VN"/>
              </w:rPr>
            </w:pPr>
            <w:r w:rsidRPr="00800185">
              <w:rPr>
                <w:rFonts w:ascii="Times New Roman" w:hAnsi="Times New Roman" w:cs="Times New Roman"/>
                <w:color w:val="000000" w:themeColor="text1"/>
                <w:spacing w:val="-6"/>
                <w:sz w:val="24"/>
                <w:szCs w:val="24"/>
                <w:shd w:val="clear" w:color="auto" w:fill="FFFFFF"/>
                <w:lang w:val="vi-VN"/>
              </w:rPr>
              <w:t xml:space="preserve">Quản trị rủi ro </w:t>
            </w:r>
          </w:p>
          <w:p w14:paraId="68068FF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lang w:val="vi-VN"/>
              </w:rPr>
            </w:pPr>
            <w:r w:rsidRPr="00800185">
              <w:rPr>
                <w:rFonts w:ascii="Times New Roman" w:hAnsi="Times New Roman" w:cs="Times New Roman"/>
                <w:color w:val="000000" w:themeColor="text1"/>
                <w:spacing w:val="-6"/>
                <w:sz w:val="24"/>
                <w:szCs w:val="24"/>
                <w:shd w:val="clear" w:color="auto" w:fill="FFFFFF"/>
                <w:lang w:val="vi-VN"/>
              </w:rPr>
              <w:t>Risk Management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ECE57D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D0BB94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CFB62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C8BDC7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C94D8E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800185">
              <w:rPr>
                <w:rFonts w:ascii="Times New Roman" w:hAnsi="Times New Roman" w:cs="Times New Roman"/>
                <w:b/>
                <w:i/>
                <w:color w:val="000000" w:themeColor="text1"/>
                <w:spacing w:val="-6"/>
                <w:sz w:val="24"/>
                <w:szCs w:val="24"/>
                <w:lang w:val="vi-VN"/>
              </w:rPr>
              <w:t>BSA2018</w:t>
            </w:r>
          </w:p>
        </w:tc>
      </w:tr>
      <w:tr w:rsidR="000756B4" w:rsidRPr="00800185" w14:paraId="79EDADE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C8BDD4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lastRenderedPageBreak/>
              <w:t>78.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CB5959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FIB3084</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86154"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lang w:val="vi-VN"/>
              </w:rPr>
              <w:t>Tái bảo hiểm</w:t>
            </w:r>
          </w:p>
          <w:p w14:paraId="66FA9214"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800185">
              <w:rPr>
                <w:rFonts w:ascii="Times New Roman" w:hAnsi="Times New Roman" w:cs="Times New Roman"/>
                <w:color w:val="000000" w:themeColor="text1"/>
                <w:spacing w:val="-6"/>
                <w:sz w:val="24"/>
                <w:szCs w:val="24"/>
              </w:rPr>
              <w:t xml:space="preserve">Insurance </w:t>
            </w:r>
            <w:proofErr w:type="spellStart"/>
            <w:r w:rsidRPr="00800185">
              <w:rPr>
                <w:rFonts w:ascii="Times New Roman" w:hAnsi="Times New Roman" w:cs="Times New Roman"/>
                <w:color w:val="000000" w:themeColor="text1"/>
                <w:spacing w:val="-6"/>
                <w:sz w:val="24"/>
                <w:szCs w:val="24"/>
              </w:rPr>
              <w:t>Underwritting</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5C2FCC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4694820"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600AC9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E938A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iCs/>
                <w:color w:val="000000" w:themeColor="text1"/>
                <w:spacing w:val="-6"/>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830244E"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0756B4" w:rsidRPr="00800185" w14:paraId="2C890529"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E35B1D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V.3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CF54C9E"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9215D" w14:textId="77777777" w:rsidR="00C9712A" w:rsidRPr="00800185" w:rsidRDefault="00C9712A" w:rsidP="000756B4">
            <w:pPr>
              <w:tabs>
                <w:tab w:val="num" w:pos="1080"/>
              </w:tabs>
              <w:spacing w:line="240" w:lineRule="auto"/>
              <w:ind w:right="-57" w:firstLine="0"/>
              <w:rPr>
                <w:rFonts w:ascii="Times New Roman" w:hAnsi="Times New Roman" w:cs="Times New Roman"/>
                <w:b/>
                <w:bCs/>
                <w:i/>
                <w:color w:val="000000" w:themeColor="text1"/>
                <w:spacing w:val="-6"/>
                <w:sz w:val="24"/>
                <w:szCs w:val="24"/>
              </w:rPr>
            </w:pPr>
            <w:proofErr w:type="spellStart"/>
            <w:r w:rsidRPr="00800185">
              <w:rPr>
                <w:rFonts w:ascii="Times New Roman" w:hAnsi="Times New Roman" w:cs="Times New Roman"/>
                <w:b/>
                <w:bCs/>
                <w:i/>
                <w:color w:val="000000" w:themeColor="text1"/>
                <w:spacing w:val="-6"/>
                <w:sz w:val="24"/>
                <w:szCs w:val="24"/>
              </w:rPr>
              <w:t>Thực</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tập</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thực</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tế</w:t>
            </w:r>
            <w:proofErr w:type="spellEnd"/>
            <w:r w:rsidRPr="00800185">
              <w:rPr>
                <w:rFonts w:ascii="Times New Roman" w:hAnsi="Times New Roman" w:cs="Times New Roman"/>
                <w:b/>
                <w:bCs/>
                <w:i/>
                <w:color w:val="000000" w:themeColor="text1"/>
                <w:spacing w:val="-6"/>
                <w:sz w:val="24"/>
                <w:szCs w:val="24"/>
              </w:rPr>
              <w:t xml:space="preserve"> </w:t>
            </w:r>
            <w:proofErr w:type="spellStart"/>
            <w:r w:rsidRPr="00800185">
              <w:rPr>
                <w:rFonts w:ascii="Times New Roman" w:hAnsi="Times New Roman" w:cs="Times New Roman"/>
                <w:b/>
                <w:bCs/>
                <w:i/>
                <w:color w:val="000000" w:themeColor="text1"/>
                <w:spacing w:val="-6"/>
                <w:sz w:val="24"/>
                <w:szCs w:val="24"/>
              </w:rPr>
              <w:t>và</w:t>
            </w:r>
            <w:proofErr w:type="spellEnd"/>
            <w:r w:rsidRPr="00800185">
              <w:rPr>
                <w:rFonts w:ascii="Times New Roman" w:hAnsi="Times New Roman" w:cs="Times New Roman"/>
                <w:b/>
                <w:bCs/>
                <w:i/>
                <w:color w:val="000000" w:themeColor="text1"/>
                <w:spacing w:val="-6"/>
                <w:sz w:val="24"/>
                <w:szCs w:val="24"/>
              </w:rPr>
              <w:t xml:space="preserve"> niên </w:t>
            </w:r>
            <w:proofErr w:type="spellStart"/>
            <w:r w:rsidRPr="00800185">
              <w:rPr>
                <w:rFonts w:ascii="Times New Roman" w:hAnsi="Times New Roman" w:cs="Times New Roman"/>
                <w:b/>
                <w:bCs/>
                <w:i/>
                <w:color w:val="000000" w:themeColor="text1"/>
                <w:spacing w:val="-6"/>
                <w:sz w:val="24"/>
                <w:szCs w:val="24"/>
              </w:rPr>
              <w:t>luận</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CD1D01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r w:rsidRPr="00800185">
              <w:rPr>
                <w:rFonts w:ascii="Times New Roman" w:hAnsi="Times New Roman" w:cs="Times New Roman"/>
                <w:b/>
                <w:bCs/>
                <w:i/>
                <w:color w:val="000000" w:themeColor="text1"/>
                <w:spacing w:val="-6"/>
                <w:sz w:val="24"/>
                <w:szCs w:val="24"/>
              </w:rPr>
              <w:t>9</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827E981"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E35BEB8"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6EE29645"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5ABD7F8"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w:t>
            </w:r>
          </w:p>
        </w:tc>
      </w:tr>
      <w:tr w:rsidR="000756B4" w:rsidRPr="00800185" w14:paraId="6067EC7D"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F97B4F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79.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A06FF24" w14:textId="77777777" w:rsidR="00C9712A" w:rsidRPr="00800185" w:rsidRDefault="00C9712A" w:rsidP="000756B4">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FIB4154</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6C885"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Kiến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tập</w:t>
            </w:r>
            <w:proofErr w:type="spellEnd"/>
            <w:r w:rsidRPr="00800185">
              <w:rPr>
                <w:rFonts w:ascii="Times New Roman" w:hAnsi="Times New Roman" w:cs="Times New Roman"/>
                <w:color w:val="000000" w:themeColor="text1"/>
                <w:spacing w:val="-6"/>
                <w:sz w:val="24"/>
                <w:szCs w:val="24"/>
              </w:rPr>
              <w:t xml:space="preserve"> </w:t>
            </w:r>
          </w:p>
          <w:p w14:paraId="7CF751E2"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Pre - Internship</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70D347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0A2089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30DA3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42FEA0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D33343D"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34FBE010"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DE859A5"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5C3C770" w14:textId="77777777" w:rsidR="00C9712A" w:rsidRPr="00800185" w:rsidRDefault="00C9712A" w:rsidP="000756B4">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FIB4048</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6EBE0"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Thực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tập</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thực</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tế</w:t>
            </w:r>
            <w:proofErr w:type="spellEnd"/>
            <w:r w:rsidRPr="00800185">
              <w:rPr>
                <w:rFonts w:ascii="Times New Roman" w:hAnsi="Times New Roman" w:cs="Times New Roman"/>
                <w:color w:val="000000" w:themeColor="text1"/>
                <w:spacing w:val="-6"/>
                <w:sz w:val="24"/>
                <w:szCs w:val="24"/>
              </w:rPr>
              <w:t xml:space="preserve"> </w:t>
            </w:r>
          </w:p>
          <w:p w14:paraId="0453E890"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xml:space="preserve">Internship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20D9D4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F5772C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8DB08C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5ED3F1E"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99B46E7" w14:textId="77777777" w:rsidR="00C9712A" w:rsidRPr="00800185" w:rsidRDefault="00C9712A" w:rsidP="000756B4">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28FD4117"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DCF9EF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112BC81" w14:textId="77777777" w:rsidR="00C9712A" w:rsidRPr="00800185" w:rsidRDefault="00C9712A" w:rsidP="000756B4">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FIB4050</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678FB"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Niên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luận</w:t>
            </w:r>
            <w:proofErr w:type="spellEnd"/>
            <w:r w:rsidRPr="00800185">
              <w:rPr>
                <w:rFonts w:ascii="Times New Roman" w:hAnsi="Times New Roman" w:cs="Times New Roman"/>
                <w:color w:val="000000" w:themeColor="text1"/>
                <w:spacing w:val="-6"/>
                <w:sz w:val="24"/>
                <w:szCs w:val="24"/>
              </w:rPr>
              <w:t xml:space="preserve"> </w:t>
            </w:r>
          </w:p>
          <w:p w14:paraId="0CEC000A"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Essay</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4CA44B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EBB0C7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8D98E2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D2FBAC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45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B1E0045" w14:textId="77777777" w:rsidR="00C9712A" w:rsidRPr="00800185" w:rsidRDefault="00C9712A" w:rsidP="000756B4">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2B17C2EE"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16B6EA06"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V.4</w:t>
            </w:r>
          </w:p>
        </w:tc>
        <w:tc>
          <w:tcPr>
            <w:tcW w:w="425" w:type="pct"/>
            <w:tcBorders>
              <w:top w:val="single" w:sz="4" w:space="0" w:color="auto"/>
              <w:left w:val="single" w:sz="4" w:space="0" w:color="auto"/>
              <w:bottom w:val="single" w:sz="4" w:space="0" w:color="auto"/>
              <w:right w:val="single" w:sz="4" w:space="0" w:color="auto"/>
            </w:tcBorders>
            <w:vAlign w:val="center"/>
          </w:tcPr>
          <w:p w14:paraId="023C936B"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68F01BED" w14:textId="77777777" w:rsidR="00C9712A" w:rsidRPr="00800185" w:rsidRDefault="00C9712A" w:rsidP="000756B4">
            <w:pPr>
              <w:tabs>
                <w:tab w:val="num" w:pos="1080"/>
              </w:tabs>
              <w:spacing w:line="240" w:lineRule="auto"/>
              <w:ind w:right="-57" w:firstLine="0"/>
              <w:rPr>
                <w:rFonts w:ascii="Times New Roman" w:hAnsi="Times New Roman" w:cs="Times New Roman"/>
                <w:b/>
                <w:i/>
                <w:color w:val="000000" w:themeColor="text1"/>
                <w:spacing w:val="-6"/>
                <w:sz w:val="24"/>
                <w:szCs w:val="24"/>
              </w:rPr>
            </w:pPr>
            <w:proofErr w:type="spellStart"/>
            <w:r w:rsidRPr="00800185">
              <w:rPr>
                <w:rFonts w:ascii="Times New Roman" w:hAnsi="Times New Roman" w:cs="Times New Roman"/>
                <w:b/>
                <w:i/>
                <w:color w:val="000000" w:themeColor="text1"/>
                <w:spacing w:val="-6"/>
                <w:sz w:val="24"/>
                <w:szCs w:val="24"/>
              </w:rPr>
              <w:t>Khóa</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luận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tốt</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nghiệp</w:t>
            </w:r>
            <w:proofErr w:type="spellEnd"/>
            <w:r w:rsidRPr="00800185">
              <w:rPr>
                <w:rFonts w:ascii="Times New Roman" w:hAnsi="Times New Roman" w:cs="Times New Roman"/>
                <w:b/>
                <w:i/>
                <w:color w:val="000000" w:themeColor="text1"/>
                <w:spacing w:val="-6"/>
                <w:sz w:val="24"/>
                <w:szCs w:val="24"/>
              </w:rPr>
              <w:t>/</w:t>
            </w:r>
            <w:proofErr w:type="spellStart"/>
            <w:r w:rsidRPr="00800185">
              <w:rPr>
                <w:rFonts w:ascii="Times New Roman" w:hAnsi="Times New Roman" w:cs="Times New Roman"/>
                <w:b/>
                <w:i/>
                <w:color w:val="000000" w:themeColor="text1"/>
                <w:spacing w:val="-6"/>
                <w:sz w:val="24"/>
                <w:szCs w:val="24"/>
              </w:rPr>
              <w:t>Học</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phần</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thay</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thế</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khóa</w:t>
            </w:r>
            <w:proofErr w:type="spellEnd"/>
            <w:r w:rsidRPr="00800185">
              <w:rPr>
                <w:rFonts w:ascii="Times New Roman" w:hAnsi="Times New Roman" w:cs="Times New Roman"/>
                <w:b/>
                <w:i/>
                <w:color w:val="000000" w:themeColor="text1"/>
                <w:spacing w:val="-6"/>
                <w:sz w:val="24"/>
                <w:szCs w:val="24"/>
              </w:rPr>
              <w:t xml:space="preserve"> </w:t>
            </w:r>
            <w:proofErr w:type="spellStart"/>
            <w:r w:rsidRPr="00800185">
              <w:rPr>
                <w:rFonts w:ascii="Times New Roman" w:hAnsi="Times New Roman" w:cs="Times New Roman"/>
                <w:b/>
                <w:i/>
                <w:color w:val="000000" w:themeColor="text1"/>
                <w:spacing w:val="-6"/>
                <w:sz w:val="24"/>
                <w:szCs w:val="24"/>
              </w:rPr>
              <w:t>luận</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5E6C4BCF" w14:textId="77777777" w:rsidR="00C9712A" w:rsidRPr="00800185" w:rsidRDefault="00C9712A" w:rsidP="000756B4">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800185">
              <w:rPr>
                <w:rFonts w:ascii="Times New Roman" w:hAnsi="Times New Roman" w:cs="Times New Roman"/>
                <w:b/>
                <w:i/>
                <w:color w:val="000000" w:themeColor="text1"/>
                <w:spacing w:val="-6"/>
                <w:sz w:val="24"/>
                <w:szCs w:val="24"/>
              </w:rPr>
              <w:t>6/ 12</w:t>
            </w:r>
          </w:p>
        </w:tc>
        <w:tc>
          <w:tcPr>
            <w:tcW w:w="318" w:type="pct"/>
            <w:tcBorders>
              <w:top w:val="single" w:sz="4" w:space="0" w:color="auto"/>
              <w:left w:val="single" w:sz="4" w:space="0" w:color="auto"/>
              <w:bottom w:val="single" w:sz="4" w:space="0" w:color="auto"/>
              <w:right w:val="single" w:sz="4" w:space="0" w:color="auto"/>
            </w:tcBorders>
            <w:vAlign w:val="center"/>
          </w:tcPr>
          <w:p w14:paraId="7BA5269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14:paraId="09C5E891"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tcPr>
          <w:p w14:paraId="0877AC44"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721858E8"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0756B4" w:rsidRPr="00800185" w14:paraId="7ED18682"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99DE7AC"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82.</w:t>
            </w:r>
          </w:p>
        </w:tc>
        <w:tc>
          <w:tcPr>
            <w:tcW w:w="425" w:type="pct"/>
            <w:tcBorders>
              <w:top w:val="single" w:sz="4" w:space="0" w:color="auto"/>
              <w:left w:val="single" w:sz="4" w:space="0" w:color="auto"/>
              <w:bottom w:val="single" w:sz="4" w:space="0" w:color="auto"/>
              <w:right w:val="single" w:sz="4" w:space="0" w:color="auto"/>
            </w:tcBorders>
            <w:vAlign w:val="center"/>
          </w:tcPr>
          <w:p w14:paraId="49CD88B3"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FIB4156</w:t>
            </w:r>
          </w:p>
        </w:tc>
        <w:tc>
          <w:tcPr>
            <w:tcW w:w="2581" w:type="pct"/>
            <w:tcBorders>
              <w:top w:val="single" w:sz="4" w:space="0" w:color="auto"/>
              <w:left w:val="single" w:sz="4" w:space="0" w:color="auto"/>
              <w:bottom w:val="single" w:sz="4" w:space="0" w:color="auto"/>
              <w:right w:val="single" w:sz="4" w:space="0" w:color="auto"/>
            </w:tcBorders>
            <w:noWrap/>
            <w:vAlign w:val="center"/>
          </w:tcPr>
          <w:p w14:paraId="6D022559"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proofErr w:type="spellStart"/>
            <w:r w:rsidRPr="00800185">
              <w:rPr>
                <w:rFonts w:ascii="Times New Roman" w:hAnsi="Times New Roman" w:cs="Times New Roman"/>
                <w:color w:val="000000" w:themeColor="text1"/>
                <w:spacing w:val="-6"/>
                <w:sz w:val="24"/>
                <w:szCs w:val="24"/>
              </w:rPr>
              <w:t>Khóa</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luận</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tốt</w:t>
            </w:r>
            <w:proofErr w:type="spellEnd"/>
            <w:r w:rsidRPr="00800185">
              <w:rPr>
                <w:rFonts w:ascii="Times New Roman" w:hAnsi="Times New Roman" w:cs="Times New Roman"/>
                <w:color w:val="000000" w:themeColor="text1"/>
                <w:spacing w:val="-6"/>
                <w:sz w:val="24"/>
                <w:szCs w:val="24"/>
              </w:rPr>
              <w:t xml:space="preserve"> </w:t>
            </w:r>
            <w:proofErr w:type="spellStart"/>
            <w:r w:rsidRPr="00800185">
              <w:rPr>
                <w:rFonts w:ascii="Times New Roman" w:hAnsi="Times New Roman" w:cs="Times New Roman"/>
                <w:color w:val="000000" w:themeColor="text1"/>
                <w:spacing w:val="-6"/>
                <w:sz w:val="24"/>
                <w:szCs w:val="24"/>
              </w:rPr>
              <w:t>nghiệp</w:t>
            </w:r>
            <w:proofErr w:type="spellEnd"/>
          </w:p>
          <w:p w14:paraId="065FBDDF" w14:textId="77777777" w:rsidR="00C9712A" w:rsidRPr="00800185" w:rsidRDefault="00C9712A" w:rsidP="000756B4">
            <w:pPr>
              <w:tabs>
                <w:tab w:val="num" w:pos="1080"/>
              </w:tabs>
              <w:spacing w:line="240" w:lineRule="auto"/>
              <w:ind w:right="-57" w:firstLine="0"/>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Dissertation</w:t>
            </w:r>
          </w:p>
        </w:tc>
        <w:tc>
          <w:tcPr>
            <w:tcW w:w="291" w:type="pct"/>
            <w:tcBorders>
              <w:top w:val="single" w:sz="4" w:space="0" w:color="auto"/>
              <w:left w:val="single" w:sz="4" w:space="0" w:color="auto"/>
              <w:bottom w:val="single" w:sz="4" w:space="0" w:color="auto"/>
              <w:right w:val="single" w:sz="4" w:space="0" w:color="auto"/>
            </w:tcBorders>
            <w:vAlign w:val="center"/>
          </w:tcPr>
          <w:p w14:paraId="2203D547"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6</w:t>
            </w:r>
          </w:p>
        </w:tc>
        <w:tc>
          <w:tcPr>
            <w:tcW w:w="318" w:type="pct"/>
            <w:tcBorders>
              <w:top w:val="single" w:sz="4" w:space="0" w:color="auto"/>
              <w:left w:val="single" w:sz="4" w:space="0" w:color="auto"/>
              <w:bottom w:val="single" w:sz="4" w:space="0" w:color="auto"/>
              <w:right w:val="single" w:sz="4" w:space="0" w:color="auto"/>
            </w:tcBorders>
            <w:vAlign w:val="center"/>
          </w:tcPr>
          <w:p w14:paraId="0819C04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14:paraId="5EF292E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0</w:t>
            </w:r>
          </w:p>
        </w:tc>
        <w:tc>
          <w:tcPr>
            <w:tcW w:w="226" w:type="pct"/>
            <w:tcBorders>
              <w:top w:val="single" w:sz="4" w:space="0" w:color="auto"/>
              <w:left w:val="single" w:sz="4" w:space="0" w:color="auto"/>
              <w:bottom w:val="single" w:sz="4" w:space="0" w:color="auto"/>
              <w:right w:val="single" w:sz="4" w:space="0" w:color="auto"/>
            </w:tcBorders>
            <w:vAlign w:val="center"/>
          </w:tcPr>
          <w:p w14:paraId="1AFA6E5A"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90</w:t>
            </w:r>
          </w:p>
        </w:tc>
        <w:tc>
          <w:tcPr>
            <w:tcW w:w="489" w:type="pct"/>
            <w:tcBorders>
              <w:top w:val="single" w:sz="4" w:space="0" w:color="auto"/>
              <w:left w:val="single" w:sz="4" w:space="0" w:color="auto"/>
              <w:bottom w:val="single" w:sz="4" w:space="0" w:color="auto"/>
              <w:right w:val="single" w:sz="4" w:space="0" w:color="auto"/>
            </w:tcBorders>
            <w:vAlign w:val="center"/>
          </w:tcPr>
          <w:p w14:paraId="146842A6"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 </w:t>
            </w:r>
          </w:p>
        </w:tc>
      </w:tr>
      <w:tr w:rsidR="000756B4" w:rsidRPr="00800185" w14:paraId="2582B064"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47222FDF"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800185">
              <w:rPr>
                <w:rFonts w:ascii="Times New Roman" w:hAnsi="Times New Roman" w:cs="Times New Roman"/>
                <w:color w:val="000000" w:themeColor="text1"/>
                <w:spacing w:val="-6"/>
                <w:sz w:val="24"/>
                <w:szCs w:val="24"/>
              </w:rPr>
              <w:t>83.</w:t>
            </w:r>
          </w:p>
        </w:tc>
        <w:tc>
          <w:tcPr>
            <w:tcW w:w="425" w:type="pct"/>
            <w:tcBorders>
              <w:top w:val="single" w:sz="4" w:space="0" w:color="auto"/>
              <w:left w:val="single" w:sz="4" w:space="0" w:color="auto"/>
              <w:bottom w:val="single" w:sz="4" w:space="0" w:color="auto"/>
              <w:right w:val="single" w:sz="4" w:space="0" w:color="auto"/>
            </w:tcBorders>
            <w:vAlign w:val="center"/>
          </w:tcPr>
          <w:p w14:paraId="05936797"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02F9BCB6" w14:textId="47D330E2" w:rsidR="00C9712A" w:rsidRPr="00800185" w:rsidRDefault="00C9712A" w:rsidP="000756B4">
            <w:pPr>
              <w:tabs>
                <w:tab w:val="num" w:pos="1080"/>
              </w:tabs>
              <w:spacing w:line="240" w:lineRule="auto"/>
              <w:ind w:right="-57" w:firstLine="0"/>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Thay</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thế</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khóa</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luận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lựa</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chọn</w:t>
            </w:r>
            <w:proofErr w:type="spellEnd"/>
            <w:r w:rsidRPr="00800185">
              <w:rPr>
                <w:rFonts w:ascii="Times New Roman" w:hAnsi="Times New Roman" w:cs="Times New Roman"/>
                <w:bCs/>
                <w:color w:val="000000" w:themeColor="text1"/>
                <w:spacing w:val="-6"/>
                <w:sz w:val="24"/>
                <w:szCs w:val="24"/>
              </w:rPr>
              <w:t xml:space="preserve"> 2 </w:t>
            </w:r>
            <w:proofErr w:type="spellStart"/>
            <w:r w:rsidRPr="00800185">
              <w:rPr>
                <w:rFonts w:ascii="Times New Roman" w:hAnsi="Times New Roman" w:cs="Times New Roman"/>
                <w:bCs/>
                <w:color w:val="000000" w:themeColor="text1"/>
                <w:spacing w:val="-6"/>
                <w:sz w:val="24"/>
                <w:szCs w:val="24"/>
              </w:rPr>
              <w:t>học</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phần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trong</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khối</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kiến</w:t>
            </w:r>
            <w:proofErr w:type="spellEnd"/>
            <w:r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thức</w:t>
            </w:r>
            <w:proofErr w:type="spellEnd"/>
            <w:r w:rsidRPr="00800185">
              <w:rPr>
                <w:rFonts w:ascii="Times New Roman" w:hAnsi="Times New Roman" w:cs="Times New Roman"/>
                <w:bCs/>
                <w:color w:val="000000" w:themeColor="text1"/>
                <w:spacing w:val="-6"/>
                <w:sz w:val="24"/>
                <w:szCs w:val="24"/>
              </w:rPr>
              <w:t xml:space="preserve"> </w:t>
            </w:r>
            <w:proofErr w:type="spellStart"/>
            <w:r w:rsidR="00FE64E3" w:rsidRPr="00800185">
              <w:rPr>
                <w:rFonts w:ascii="Times New Roman" w:hAnsi="Times New Roman" w:cs="Times New Roman"/>
                <w:bCs/>
                <w:color w:val="000000" w:themeColor="text1"/>
                <w:spacing w:val="-6"/>
                <w:sz w:val="24"/>
                <w:szCs w:val="24"/>
              </w:rPr>
              <w:t>tự</w:t>
            </w:r>
            <w:proofErr w:type="spellEnd"/>
            <w:r w:rsidR="00FE64E3" w:rsidRPr="00800185">
              <w:rPr>
                <w:rFonts w:ascii="Times New Roman" w:hAnsi="Times New Roman" w:cs="Times New Roman"/>
                <w:bCs/>
                <w:color w:val="000000" w:themeColor="text1"/>
                <w:spacing w:val="-6"/>
                <w:sz w:val="24"/>
                <w:szCs w:val="24"/>
              </w:rPr>
              <w:t xml:space="preserve"> </w:t>
            </w:r>
            <w:proofErr w:type="spellStart"/>
            <w:r w:rsidR="00FE64E3" w:rsidRPr="00800185">
              <w:rPr>
                <w:rFonts w:ascii="Times New Roman" w:hAnsi="Times New Roman" w:cs="Times New Roman"/>
                <w:bCs/>
                <w:color w:val="000000" w:themeColor="text1"/>
                <w:spacing w:val="-6"/>
                <w:sz w:val="24"/>
                <w:szCs w:val="24"/>
              </w:rPr>
              <w:t>chọn</w:t>
            </w:r>
            <w:proofErr w:type="spellEnd"/>
            <w:r w:rsidR="00FE64E3" w:rsidRPr="00800185">
              <w:rPr>
                <w:rFonts w:ascii="Times New Roman" w:hAnsi="Times New Roman" w:cs="Times New Roman"/>
                <w:bCs/>
                <w:color w:val="000000" w:themeColor="text1"/>
                <w:spacing w:val="-6"/>
                <w:sz w:val="24"/>
                <w:szCs w:val="24"/>
              </w:rPr>
              <w:t xml:space="preserve"> </w:t>
            </w:r>
            <w:proofErr w:type="spellStart"/>
            <w:r w:rsidRPr="00800185">
              <w:rPr>
                <w:rFonts w:ascii="Times New Roman" w:hAnsi="Times New Roman" w:cs="Times New Roman"/>
                <w:bCs/>
                <w:color w:val="000000" w:themeColor="text1"/>
                <w:spacing w:val="-6"/>
                <w:sz w:val="24"/>
                <w:szCs w:val="24"/>
              </w:rPr>
              <w:t>ngành</w:t>
            </w:r>
            <w:proofErr w:type="spellEnd"/>
            <w:r w:rsidRPr="00800185">
              <w:rPr>
                <w:rFonts w:ascii="Times New Roman" w:hAnsi="Times New Roman" w:cs="Times New Roman"/>
                <w:bCs/>
                <w:color w:val="000000" w:themeColor="text1"/>
                <w:spacing w:val="-6"/>
                <w:sz w:val="24"/>
                <w:szCs w:val="24"/>
              </w:rPr>
              <w:t xml:space="preserve"> V.2</w:t>
            </w:r>
          </w:p>
        </w:tc>
        <w:tc>
          <w:tcPr>
            <w:tcW w:w="291" w:type="pct"/>
            <w:tcBorders>
              <w:top w:val="single" w:sz="4" w:space="0" w:color="auto"/>
              <w:left w:val="single" w:sz="4" w:space="0" w:color="auto"/>
              <w:bottom w:val="single" w:sz="4" w:space="0" w:color="auto"/>
              <w:right w:val="single" w:sz="4" w:space="0" w:color="auto"/>
            </w:tcBorders>
            <w:vAlign w:val="center"/>
          </w:tcPr>
          <w:p w14:paraId="41C95614"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6</w:t>
            </w:r>
          </w:p>
        </w:tc>
        <w:tc>
          <w:tcPr>
            <w:tcW w:w="318" w:type="pct"/>
            <w:tcBorders>
              <w:top w:val="single" w:sz="4" w:space="0" w:color="auto"/>
              <w:left w:val="single" w:sz="4" w:space="0" w:color="auto"/>
              <w:bottom w:val="single" w:sz="4" w:space="0" w:color="auto"/>
              <w:right w:val="single" w:sz="4" w:space="0" w:color="auto"/>
            </w:tcBorders>
            <w:vAlign w:val="center"/>
          </w:tcPr>
          <w:p w14:paraId="63F80D70"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14:paraId="3E28802B"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tcPr>
          <w:p w14:paraId="32C9BC7A"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00505969"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0756B4" w:rsidRPr="00800185" w14:paraId="6EBBC72F" w14:textId="77777777" w:rsidTr="000756B4">
        <w:trPr>
          <w:cantSplit/>
          <w:trHeight w:val="397"/>
          <w:jc w:val="center"/>
        </w:trPr>
        <w:tc>
          <w:tcPr>
            <w:tcW w:w="296" w:type="pct"/>
            <w:tcBorders>
              <w:top w:val="single" w:sz="4" w:space="0" w:color="auto"/>
              <w:left w:val="single" w:sz="4" w:space="0" w:color="auto"/>
              <w:bottom w:val="single" w:sz="4" w:space="0" w:color="auto"/>
              <w:right w:val="single" w:sz="4" w:space="0" w:color="auto"/>
            </w:tcBorders>
            <w:vAlign w:val="center"/>
          </w:tcPr>
          <w:p w14:paraId="21B5BC5B" w14:textId="77777777" w:rsidR="00C9712A" w:rsidRPr="00800185" w:rsidRDefault="00C9712A" w:rsidP="000756B4">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5407B09F"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581" w:type="pct"/>
            <w:tcBorders>
              <w:top w:val="single" w:sz="4" w:space="0" w:color="auto"/>
              <w:left w:val="single" w:sz="4" w:space="0" w:color="auto"/>
              <w:bottom w:val="single" w:sz="4" w:space="0" w:color="auto"/>
              <w:right w:val="single" w:sz="4" w:space="0" w:color="auto"/>
            </w:tcBorders>
            <w:noWrap/>
            <w:vAlign w:val="center"/>
          </w:tcPr>
          <w:p w14:paraId="460F9B21"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roofErr w:type="spellStart"/>
            <w:r w:rsidRPr="00800185">
              <w:rPr>
                <w:rFonts w:ascii="Times New Roman" w:hAnsi="Times New Roman" w:cs="Times New Roman"/>
                <w:bCs/>
                <w:color w:val="000000" w:themeColor="text1"/>
                <w:spacing w:val="-6"/>
                <w:sz w:val="24"/>
                <w:szCs w:val="24"/>
              </w:rPr>
              <w:t>Cộng</w:t>
            </w:r>
            <w:proofErr w:type="spellEnd"/>
          </w:p>
        </w:tc>
        <w:tc>
          <w:tcPr>
            <w:tcW w:w="291" w:type="pct"/>
            <w:tcBorders>
              <w:top w:val="single" w:sz="4" w:space="0" w:color="auto"/>
              <w:left w:val="single" w:sz="4" w:space="0" w:color="auto"/>
              <w:bottom w:val="single" w:sz="4" w:space="0" w:color="auto"/>
              <w:right w:val="single" w:sz="4" w:space="0" w:color="auto"/>
            </w:tcBorders>
            <w:vAlign w:val="center"/>
          </w:tcPr>
          <w:p w14:paraId="5FBF12E2"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130</w:t>
            </w:r>
          </w:p>
        </w:tc>
        <w:tc>
          <w:tcPr>
            <w:tcW w:w="318" w:type="pct"/>
            <w:tcBorders>
              <w:top w:val="single" w:sz="4" w:space="0" w:color="auto"/>
              <w:left w:val="single" w:sz="4" w:space="0" w:color="auto"/>
              <w:bottom w:val="single" w:sz="4" w:space="0" w:color="auto"/>
              <w:right w:val="single" w:sz="4" w:space="0" w:color="auto"/>
            </w:tcBorders>
          </w:tcPr>
          <w:p w14:paraId="40445665"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74" w:type="pct"/>
            <w:tcBorders>
              <w:top w:val="single" w:sz="4" w:space="0" w:color="auto"/>
              <w:left w:val="single" w:sz="4" w:space="0" w:color="auto"/>
              <w:bottom w:val="single" w:sz="4" w:space="0" w:color="auto"/>
              <w:right w:val="single" w:sz="4" w:space="0" w:color="auto"/>
            </w:tcBorders>
          </w:tcPr>
          <w:p w14:paraId="18B348EB"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226" w:type="pct"/>
            <w:tcBorders>
              <w:top w:val="single" w:sz="4" w:space="0" w:color="auto"/>
              <w:left w:val="single" w:sz="4" w:space="0" w:color="auto"/>
              <w:bottom w:val="single" w:sz="4" w:space="0" w:color="auto"/>
              <w:right w:val="single" w:sz="4" w:space="0" w:color="auto"/>
            </w:tcBorders>
          </w:tcPr>
          <w:p w14:paraId="31012C40"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150B54AA" w14:textId="77777777" w:rsidR="00C9712A" w:rsidRPr="00800185" w:rsidRDefault="00C9712A" w:rsidP="000756B4">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800185">
              <w:rPr>
                <w:rFonts w:ascii="Times New Roman" w:hAnsi="Times New Roman" w:cs="Times New Roman"/>
                <w:bCs/>
                <w:color w:val="000000" w:themeColor="text1"/>
                <w:spacing w:val="-6"/>
                <w:sz w:val="24"/>
                <w:szCs w:val="24"/>
              </w:rPr>
              <w:t> </w:t>
            </w:r>
          </w:p>
        </w:tc>
      </w:tr>
    </w:tbl>
    <w:p w14:paraId="34D55694" w14:textId="77777777" w:rsidR="0093544A" w:rsidRPr="00800185" w:rsidRDefault="0093544A" w:rsidP="00800185">
      <w:pPr>
        <w:tabs>
          <w:tab w:val="left" w:pos="360"/>
          <w:tab w:val="num" w:pos="1080"/>
          <w:tab w:val="right" w:pos="7380"/>
        </w:tabs>
        <w:ind w:firstLine="0"/>
        <w:rPr>
          <w:rFonts w:ascii="Times New Roman" w:eastAsia="Times New Roman" w:hAnsi="Times New Roman" w:cs="Times New Roman"/>
          <w:b/>
          <w:color w:val="000000" w:themeColor="text1"/>
          <w:sz w:val="24"/>
          <w:szCs w:val="24"/>
        </w:rPr>
      </w:pPr>
      <w:proofErr w:type="spellStart"/>
      <w:r w:rsidRPr="00800185">
        <w:rPr>
          <w:rFonts w:ascii="Times New Roman" w:eastAsia="Times New Roman" w:hAnsi="Times New Roman" w:cs="Times New Roman"/>
          <w:b/>
          <w:color w:val="000000" w:themeColor="text1"/>
          <w:sz w:val="24"/>
          <w:szCs w:val="24"/>
          <w:u w:val="single"/>
        </w:rPr>
        <w:t>Ghi</w:t>
      </w:r>
      <w:proofErr w:type="spellEnd"/>
      <w:r w:rsidRPr="00800185">
        <w:rPr>
          <w:rFonts w:ascii="Times New Roman" w:eastAsia="Times New Roman" w:hAnsi="Times New Roman" w:cs="Times New Roman"/>
          <w:b/>
          <w:color w:val="000000" w:themeColor="text1"/>
          <w:sz w:val="24"/>
          <w:szCs w:val="24"/>
          <w:u w:val="single"/>
        </w:rPr>
        <w:t xml:space="preserve"> </w:t>
      </w:r>
      <w:proofErr w:type="spellStart"/>
      <w:r w:rsidRPr="00800185">
        <w:rPr>
          <w:rFonts w:ascii="Times New Roman" w:eastAsia="Times New Roman" w:hAnsi="Times New Roman" w:cs="Times New Roman"/>
          <w:b/>
          <w:color w:val="000000" w:themeColor="text1"/>
          <w:sz w:val="24"/>
          <w:szCs w:val="24"/>
          <w:u w:val="single"/>
        </w:rPr>
        <w:t>chú</w:t>
      </w:r>
      <w:proofErr w:type="spellEnd"/>
      <w:r w:rsidRPr="00800185">
        <w:rPr>
          <w:rFonts w:ascii="Times New Roman" w:eastAsia="Times New Roman" w:hAnsi="Times New Roman" w:cs="Times New Roman"/>
          <w:b/>
          <w:color w:val="000000" w:themeColor="text1"/>
          <w:sz w:val="24"/>
          <w:szCs w:val="24"/>
        </w:rPr>
        <w:t xml:space="preserve">: </w:t>
      </w:r>
    </w:p>
    <w:p w14:paraId="77673305" w14:textId="1652D553" w:rsidR="0093544A" w:rsidRPr="00800185" w:rsidRDefault="0093544A" w:rsidP="00800185">
      <w:pPr>
        <w:tabs>
          <w:tab w:val="left" w:pos="360"/>
          <w:tab w:val="num" w:pos="1080"/>
          <w:tab w:val="right" w:pos="7380"/>
        </w:tabs>
        <w:ind w:hanging="6"/>
        <w:rPr>
          <w:rFonts w:ascii="Times New Roman" w:eastAsia="Times New Roman" w:hAnsi="Times New Roman" w:cs="Times New Roman"/>
          <w:i/>
          <w:color w:val="000000" w:themeColor="text1"/>
          <w:sz w:val="24"/>
          <w:szCs w:val="24"/>
        </w:rPr>
      </w:pPr>
      <w:r w:rsidRPr="00800185">
        <w:rPr>
          <w:rFonts w:ascii="Times New Roman" w:eastAsia="Times New Roman" w:hAnsi="Times New Roman" w:cs="Times New Roman"/>
          <w:i/>
          <w:color w:val="000000" w:themeColor="text1"/>
          <w:sz w:val="24"/>
          <w:szCs w:val="24"/>
        </w:rPr>
        <w:t xml:space="preserve">1. </w:t>
      </w:r>
      <w:proofErr w:type="spellStart"/>
      <w:r w:rsidR="00C75DD9" w:rsidRPr="00800185">
        <w:rPr>
          <w:rFonts w:ascii="Times New Roman" w:eastAsia="Times New Roman" w:hAnsi="Times New Roman" w:cs="Times New Roman"/>
          <w:i/>
          <w:color w:val="000000" w:themeColor="text1"/>
          <w:sz w:val="24"/>
          <w:szCs w:val="24"/>
        </w:rPr>
        <w:t>Học</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phần</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Tiếng</w:t>
      </w:r>
      <w:proofErr w:type="spellEnd"/>
      <w:r w:rsidR="00C75DD9" w:rsidRPr="00800185">
        <w:rPr>
          <w:rFonts w:ascii="Times New Roman" w:eastAsia="Times New Roman" w:hAnsi="Times New Roman" w:cs="Times New Roman"/>
          <w:i/>
          <w:color w:val="000000" w:themeColor="text1"/>
          <w:sz w:val="24"/>
          <w:szCs w:val="24"/>
        </w:rPr>
        <w:t xml:space="preserve"> Anh </w:t>
      </w:r>
      <w:proofErr w:type="spellStart"/>
      <w:r w:rsidR="00C75DD9" w:rsidRPr="00800185">
        <w:rPr>
          <w:rFonts w:ascii="Times New Roman" w:eastAsia="Times New Roman" w:hAnsi="Times New Roman" w:cs="Times New Roman"/>
          <w:i/>
          <w:color w:val="000000" w:themeColor="text1"/>
          <w:sz w:val="24"/>
          <w:szCs w:val="24"/>
        </w:rPr>
        <w:t>là</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học</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phần</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điều</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kiện</w:t>
      </w:r>
      <w:proofErr w:type="spellEnd"/>
      <w:r w:rsidR="00C75DD9" w:rsidRPr="00800185">
        <w:rPr>
          <w:rFonts w:ascii="Times New Roman" w:hAnsi="Times New Roman" w:cs="Times New Roman"/>
          <w:bCs/>
          <w:i/>
          <w:color w:val="000000" w:themeColor="text1"/>
          <w:sz w:val="24"/>
          <w:szCs w:val="24"/>
          <w:lang w:val="de-DE"/>
        </w:rPr>
        <w:t xml:space="preserve">, </w:t>
      </w:r>
      <w:proofErr w:type="spellStart"/>
      <w:r w:rsidR="00C75DD9" w:rsidRPr="00800185">
        <w:rPr>
          <w:rFonts w:ascii="Times New Roman" w:eastAsia="Times New Roman" w:hAnsi="Times New Roman" w:cs="Times New Roman"/>
          <w:i/>
          <w:color w:val="000000" w:themeColor="text1"/>
          <w:sz w:val="24"/>
          <w:szCs w:val="24"/>
        </w:rPr>
        <w:t>tính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vào</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tổng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số</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tín</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chỉ</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tích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lũy</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của</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chương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trình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đào</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tạo</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nhưng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không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tính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điểm</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trung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bình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chung</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tích</w:t>
      </w:r>
      <w:proofErr w:type="spellEnd"/>
      <w:r w:rsidR="00C75DD9" w:rsidRPr="00800185">
        <w:rPr>
          <w:rFonts w:ascii="Times New Roman" w:eastAsia="Times New Roman" w:hAnsi="Times New Roman" w:cs="Times New Roman"/>
          <w:i/>
          <w:color w:val="000000" w:themeColor="text1"/>
          <w:sz w:val="24"/>
          <w:szCs w:val="24"/>
        </w:rPr>
        <w:t xml:space="preserve"> </w:t>
      </w:r>
      <w:proofErr w:type="spellStart"/>
      <w:r w:rsidR="00C75DD9" w:rsidRPr="00800185">
        <w:rPr>
          <w:rFonts w:ascii="Times New Roman" w:eastAsia="Times New Roman" w:hAnsi="Times New Roman" w:cs="Times New Roman"/>
          <w:i/>
          <w:color w:val="000000" w:themeColor="text1"/>
          <w:sz w:val="24"/>
          <w:szCs w:val="24"/>
        </w:rPr>
        <w:t>lũy</w:t>
      </w:r>
      <w:proofErr w:type="spellEnd"/>
      <w:r w:rsidR="00C75DD9" w:rsidRPr="00800185">
        <w:rPr>
          <w:rFonts w:ascii="Times New Roman" w:eastAsia="Times New Roman" w:hAnsi="Times New Roman" w:cs="Times New Roman"/>
          <w:i/>
          <w:color w:val="000000" w:themeColor="text1"/>
          <w:sz w:val="24"/>
          <w:szCs w:val="24"/>
        </w:rPr>
        <w:t>.</w:t>
      </w:r>
      <w:r w:rsidRPr="00800185">
        <w:rPr>
          <w:rFonts w:ascii="Times New Roman" w:eastAsia="Times New Roman" w:hAnsi="Times New Roman" w:cs="Times New Roman"/>
          <w:i/>
          <w:color w:val="000000" w:themeColor="text1"/>
          <w:sz w:val="24"/>
          <w:szCs w:val="24"/>
        </w:rPr>
        <w:t xml:space="preserve"> </w:t>
      </w:r>
    </w:p>
    <w:p w14:paraId="4D1D3D0E" w14:textId="77777777" w:rsidR="0093544A" w:rsidRPr="00800185" w:rsidRDefault="0093544A" w:rsidP="00800185">
      <w:pPr>
        <w:pBdr>
          <w:top w:val="nil"/>
          <w:left w:val="nil"/>
          <w:bottom w:val="nil"/>
          <w:right w:val="nil"/>
          <w:between w:val="nil"/>
        </w:pBdr>
        <w:tabs>
          <w:tab w:val="num" w:pos="1080"/>
        </w:tabs>
        <w:ind w:hanging="6"/>
        <w:rPr>
          <w:rFonts w:ascii="Times New Roman" w:eastAsia="Times New Roman" w:hAnsi="Times New Roman" w:cs="Times New Roman"/>
          <w:i/>
          <w:color w:val="000000" w:themeColor="text1"/>
          <w:sz w:val="24"/>
          <w:szCs w:val="24"/>
        </w:rPr>
      </w:pPr>
      <w:r w:rsidRPr="00800185">
        <w:rPr>
          <w:rFonts w:ascii="Times New Roman" w:eastAsia="Times New Roman" w:hAnsi="Times New Roman" w:cs="Times New Roman"/>
          <w:i/>
          <w:color w:val="000000" w:themeColor="text1"/>
          <w:sz w:val="24"/>
          <w:szCs w:val="24"/>
        </w:rPr>
        <w:t>2.</w:t>
      </w:r>
      <w:r w:rsidR="000B0BDC"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Các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học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phần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được</w:t>
      </w:r>
      <w:proofErr w:type="spellEnd"/>
      <w:r w:rsidRPr="00800185">
        <w:rPr>
          <w:rFonts w:ascii="Times New Roman" w:eastAsia="Times New Roman" w:hAnsi="Times New Roman" w:cs="Times New Roman"/>
          <w:i/>
          <w:color w:val="000000" w:themeColor="text1"/>
          <w:sz w:val="24"/>
          <w:szCs w:val="24"/>
        </w:rPr>
        <w:t xml:space="preserve"> in </w:t>
      </w:r>
      <w:proofErr w:type="spellStart"/>
      <w:r w:rsidRPr="00800185">
        <w:rPr>
          <w:rFonts w:ascii="Times New Roman" w:eastAsia="Times New Roman" w:hAnsi="Times New Roman" w:cs="Times New Roman"/>
          <w:i/>
          <w:color w:val="000000" w:themeColor="text1"/>
          <w:sz w:val="24"/>
          <w:szCs w:val="24"/>
        </w:rPr>
        <w:t>đậm</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nghiêng</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Học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phần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giảng</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dạy</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bằng</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tiếng</w:t>
      </w:r>
      <w:proofErr w:type="spellEnd"/>
      <w:r w:rsidRPr="00800185">
        <w:rPr>
          <w:rFonts w:ascii="Times New Roman" w:eastAsia="Times New Roman" w:hAnsi="Times New Roman" w:cs="Times New Roman"/>
          <w:i/>
          <w:color w:val="000000" w:themeColor="text1"/>
          <w:sz w:val="24"/>
          <w:szCs w:val="24"/>
        </w:rPr>
        <w:t xml:space="preserve"> Anh.</w:t>
      </w:r>
      <w:r w:rsidR="00CC3AF6"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Khuyến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khích</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sinh</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viên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thực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hiện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khóa</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luận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bằng</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tiếng</w:t>
      </w:r>
      <w:proofErr w:type="spellEnd"/>
      <w:r w:rsidRPr="00800185">
        <w:rPr>
          <w:rFonts w:ascii="Times New Roman" w:eastAsia="Times New Roman" w:hAnsi="Times New Roman" w:cs="Times New Roman"/>
          <w:i/>
          <w:color w:val="000000" w:themeColor="text1"/>
          <w:sz w:val="24"/>
          <w:szCs w:val="24"/>
        </w:rPr>
        <w:t xml:space="preserve"> Anh.</w:t>
      </w:r>
    </w:p>
    <w:p w14:paraId="28526ED2" w14:textId="77777777" w:rsidR="00800185" w:rsidRDefault="0093544A" w:rsidP="00800185">
      <w:pPr>
        <w:tabs>
          <w:tab w:val="num" w:pos="1080"/>
        </w:tabs>
        <w:ind w:firstLine="0"/>
        <w:rPr>
          <w:rFonts w:ascii="Times New Roman" w:eastAsia="Times New Roman" w:hAnsi="Times New Roman" w:cs="Times New Roman"/>
          <w:i/>
          <w:color w:val="000000" w:themeColor="text1"/>
          <w:sz w:val="24"/>
          <w:szCs w:val="24"/>
        </w:rPr>
        <w:sectPr w:rsidR="00800185" w:rsidSect="000756B4">
          <w:pgSz w:w="16840" w:h="11907" w:orient="landscape" w:code="9"/>
          <w:pgMar w:top="1701" w:right="1134" w:bottom="1134" w:left="1134" w:header="454" w:footer="454" w:gutter="0"/>
          <w:cols w:space="720"/>
          <w:docGrid w:linePitch="360"/>
        </w:sectPr>
      </w:pPr>
      <w:r w:rsidRPr="00800185">
        <w:rPr>
          <w:rFonts w:ascii="Times New Roman" w:eastAsia="Times New Roman" w:hAnsi="Times New Roman" w:cs="Times New Roman"/>
          <w:i/>
          <w:color w:val="000000" w:themeColor="text1"/>
          <w:sz w:val="24"/>
          <w:szCs w:val="24"/>
        </w:rPr>
        <w:t xml:space="preserve">3. </w:t>
      </w:r>
      <w:proofErr w:type="spellStart"/>
      <w:r w:rsidRPr="00800185">
        <w:rPr>
          <w:rFonts w:ascii="Times New Roman" w:eastAsia="Times New Roman" w:hAnsi="Times New Roman" w:cs="Times New Roman"/>
          <w:i/>
          <w:color w:val="000000" w:themeColor="text1"/>
          <w:sz w:val="24"/>
          <w:szCs w:val="24"/>
        </w:rPr>
        <w:t>Sinh</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viên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đăng</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ký</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lựa</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chọn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chuyên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ngà</w:t>
      </w:r>
      <w:r w:rsidR="00DD308B" w:rsidRPr="00800185">
        <w:rPr>
          <w:rFonts w:ascii="Times New Roman" w:eastAsia="Times New Roman" w:hAnsi="Times New Roman" w:cs="Times New Roman"/>
          <w:i/>
          <w:color w:val="000000" w:themeColor="text1"/>
          <w:sz w:val="24"/>
          <w:szCs w:val="24"/>
        </w:rPr>
        <w:t>nh</w:t>
      </w:r>
      <w:proofErr w:type="spellEnd"/>
      <w:r w:rsidR="00DD308B" w:rsidRPr="00800185">
        <w:rPr>
          <w:rFonts w:ascii="Times New Roman" w:eastAsia="Times New Roman" w:hAnsi="Times New Roman" w:cs="Times New Roman"/>
          <w:i/>
          <w:color w:val="000000" w:themeColor="text1"/>
          <w:sz w:val="24"/>
          <w:szCs w:val="24"/>
        </w:rPr>
        <w:t xml:space="preserve"> </w:t>
      </w:r>
      <w:proofErr w:type="spellStart"/>
      <w:r w:rsidR="00DD308B" w:rsidRPr="00800185">
        <w:rPr>
          <w:rFonts w:ascii="Times New Roman" w:eastAsia="Times New Roman" w:hAnsi="Times New Roman" w:cs="Times New Roman"/>
          <w:i/>
          <w:color w:val="000000" w:themeColor="text1"/>
          <w:sz w:val="24"/>
          <w:szCs w:val="24"/>
        </w:rPr>
        <w:t>trong</w:t>
      </w:r>
      <w:proofErr w:type="spellEnd"/>
      <w:r w:rsidR="00DD308B" w:rsidRPr="00800185">
        <w:rPr>
          <w:rFonts w:ascii="Times New Roman" w:eastAsia="Times New Roman" w:hAnsi="Times New Roman" w:cs="Times New Roman"/>
          <w:i/>
          <w:color w:val="000000" w:themeColor="text1"/>
          <w:sz w:val="24"/>
          <w:szCs w:val="24"/>
        </w:rPr>
        <w:t xml:space="preserve"> </w:t>
      </w:r>
      <w:proofErr w:type="spellStart"/>
      <w:r w:rsidR="00DD308B" w:rsidRPr="00800185">
        <w:rPr>
          <w:rFonts w:ascii="Times New Roman" w:eastAsia="Times New Roman" w:hAnsi="Times New Roman" w:cs="Times New Roman"/>
          <w:i/>
          <w:color w:val="000000" w:themeColor="text1"/>
          <w:sz w:val="24"/>
          <w:szCs w:val="24"/>
        </w:rPr>
        <w:t>học</w:t>
      </w:r>
      <w:proofErr w:type="spellEnd"/>
      <w:r w:rsidR="00DD308B" w:rsidRPr="00800185">
        <w:rPr>
          <w:rFonts w:ascii="Times New Roman" w:eastAsia="Times New Roman" w:hAnsi="Times New Roman" w:cs="Times New Roman"/>
          <w:i/>
          <w:color w:val="000000" w:themeColor="text1"/>
          <w:sz w:val="24"/>
          <w:szCs w:val="24"/>
        </w:rPr>
        <w:t xml:space="preserve"> </w:t>
      </w:r>
      <w:proofErr w:type="spellStart"/>
      <w:r w:rsidR="00DD308B" w:rsidRPr="00800185">
        <w:rPr>
          <w:rFonts w:ascii="Times New Roman" w:eastAsia="Times New Roman" w:hAnsi="Times New Roman" w:cs="Times New Roman"/>
          <w:i/>
          <w:color w:val="000000" w:themeColor="text1"/>
          <w:sz w:val="24"/>
          <w:szCs w:val="24"/>
        </w:rPr>
        <w:t>phần</w:t>
      </w:r>
      <w:proofErr w:type="spellEnd"/>
      <w:r w:rsidR="00DD308B" w:rsidRPr="00800185">
        <w:rPr>
          <w:rFonts w:ascii="Times New Roman" w:eastAsia="Times New Roman" w:hAnsi="Times New Roman" w:cs="Times New Roman"/>
          <w:i/>
          <w:color w:val="000000" w:themeColor="text1"/>
          <w:sz w:val="24"/>
          <w:szCs w:val="24"/>
        </w:rPr>
        <w:t xml:space="preserve"> </w:t>
      </w:r>
      <w:proofErr w:type="spellStart"/>
      <w:r w:rsidR="00DD308B" w:rsidRPr="00800185">
        <w:rPr>
          <w:rFonts w:ascii="Times New Roman" w:eastAsia="Times New Roman" w:hAnsi="Times New Roman" w:cs="Times New Roman"/>
          <w:i/>
          <w:color w:val="000000" w:themeColor="text1"/>
          <w:sz w:val="24"/>
          <w:szCs w:val="24"/>
        </w:rPr>
        <w:t>tự</w:t>
      </w:r>
      <w:proofErr w:type="spellEnd"/>
      <w:r w:rsidR="00DD308B" w:rsidRPr="00800185">
        <w:rPr>
          <w:rFonts w:ascii="Times New Roman" w:eastAsia="Times New Roman" w:hAnsi="Times New Roman" w:cs="Times New Roman"/>
          <w:i/>
          <w:color w:val="000000" w:themeColor="text1"/>
          <w:sz w:val="24"/>
          <w:szCs w:val="24"/>
        </w:rPr>
        <w:t xml:space="preserve"> </w:t>
      </w:r>
      <w:proofErr w:type="spellStart"/>
      <w:r w:rsidR="00DD308B" w:rsidRPr="00800185">
        <w:rPr>
          <w:rFonts w:ascii="Times New Roman" w:eastAsia="Times New Roman" w:hAnsi="Times New Roman" w:cs="Times New Roman"/>
          <w:i/>
          <w:color w:val="000000" w:themeColor="text1"/>
          <w:sz w:val="24"/>
          <w:szCs w:val="24"/>
        </w:rPr>
        <w:t>chọn</w:t>
      </w:r>
      <w:proofErr w:type="spellEnd"/>
      <w:r w:rsidR="00DD308B" w:rsidRPr="00800185">
        <w:rPr>
          <w:rFonts w:ascii="Times New Roman" w:eastAsia="Times New Roman" w:hAnsi="Times New Roman" w:cs="Times New Roman"/>
          <w:i/>
          <w:color w:val="000000" w:themeColor="text1"/>
          <w:sz w:val="24"/>
          <w:szCs w:val="24"/>
        </w:rPr>
        <w:t xml:space="preserve"> V.2 (</w:t>
      </w:r>
      <w:r w:rsidRPr="00800185">
        <w:rPr>
          <w:rFonts w:ascii="Times New Roman" w:eastAsia="Times New Roman" w:hAnsi="Times New Roman" w:cs="Times New Roman"/>
          <w:i/>
          <w:color w:val="000000" w:themeColor="text1"/>
          <w:sz w:val="24"/>
          <w:szCs w:val="24"/>
        </w:rPr>
        <w:t xml:space="preserve">bao </w:t>
      </w:r>
      <w:proofErr w:type="spellStart"/>
      <w:r w:rsidRPr="00800185">
        <w:rPr>
          <w:rFonts w:ascii="Times New Roman" w:eastAsia="Times New Roman" w:hAnsi="Times New Roman" w:cs="Times New Roman"/>
          <w:i/>
          <w:color w:val="000000" w:themeColor="text1"/>
          <w:sz w:val="24"/>
          <w:szCs w:val="24"/>
        </w:rPr>
        <w:t>gồm</w:t>
      </w:r>
      <w:proofErr w:type="spellEnd"/>
      <w:r w:rsidRPr="00800185">
        <w:rPr>
          <w:rFonts w:ascii="Times New Roman" w:eastAsia="Times New Roman" w:hAnsi="Times New Roman" w:cs="Times New Roman"/>
          <w:i/>
          <w:color w:val="000000" w:themeColor="text1"/>
          <w:sz w:val="24"/>
          <w:szCs w:val="24"/>
        </w:rPr>
        <w:t xml:space="preserve"> 15 </w:t>
      </w:r>
      <w:proofErr w:type="spellStart"/>
      <w:r w:rsidRPr="00800185">
        <w:rPr>
          <w:rFonts w:ascii="Times New Roman" w:eastAsia="Times New Roman" w:hAnsi="Times New Roman" w:cs="Times New Roman"/>
          <w:i/>
          <w:color w:val="000000" w:themeColor="text1"/>
          <w:sz w:val="24"/>
          <w:szCs w:val="24"/>
        </w:rPr>
        <w:t>tín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chỉ</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và</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lự</w:t>
      </w:r>
      <w:r w:rsidR="00CC3AF6" w:rsidRPr="00800185">
        <w:rPr>
          <w:rFonts w:ascii="Times New Roman" w:eastAsia="Times New Roman" w:hAnsi="Times New Roman" w:cs="Times New Roman"/>
          <w:i/>
          <w:color w:val="000000" w:themeColor="text1"/>
          <w:sz w:val="24"/>
          <w:szCs w:val="24"/>
        </w:rPr>
        <w:t>a</w:t>
      </w:r>
      <w:proofErr w:type="spellEnd"/>
      <w:r w:rsidR="00CC3AF6" w:rsidRPr="00800185">
        <w:rPr>
          <w:rFonts w:ascii="Times New Roman" w:eastAsia="Times New Roman" w:hAnsi="Times New Roman" w:cs="Times New Roman"/>
          <w:i/>
          <w:color w:val="000000" w:themeColor="text1"/>
          <w:sz w:val="24"/>
          <w:szCs w:val="24"/>
        </w:rPr>
        <w:t xml:space="preserve"> </w:t>
      </w:r>
      <w:proofErr w:type="spellStart"/>
      <w:r w:rsidR="00CC3AF6" w:rsidRPr="00800185">
        <w:rPr>
          <w:rFonts w:ascii="Times New Roman" w:eastAsia="Times New Roman" w:hAnsi="Times New Roman" w:cs="Times New Roman"/>
          <w:i/>
          <w:color w:val="000000" w:themeColor="text1"/>
          <w:sz w:val="24"/>
          <w:szCs w:val="24"/>
        </w:rPr>
        <w:t>chọn</w:t>
      </w:r>
      <w:proofErr w:type="spellEnd"/>
      <w:r w:rsidR="00CC3AF6" w:rsidRPr="00800185">
        <w:rPr>
          <w:rFonts w:ascii="Times New Roman" w:eastAsia="Times New Roman" w:hAnsi="Times New Roman" w:cs="Times New Roman"/>
          <w:i/>
          <w:color w:val="000000" w:themeColor="text1"/>
          <w:sz w:val="24"/>
          <w:szCs w:val="24"/>
        </w:rPr>
        <w:t xml:space="preserve"> </w:t>
      </w:r>
      <w:proofErr w:type="spellStart"/>
      <w:r w:rsidR="00CC3AF6" w:rsidRPr="00800185">
        <w:rPr>
          <w:rFonts w:ascii="Times New Roman" w:eastAsia="Times New Roman" w:hAnsi="Times New Roman" w:cs="Times New Roman"/>
          <w:i/>
          <w:color w:val="000000" w:themeColor="text1"/>
          <w:sz w:val="24"/>
          <w:szCs w:val="24"/>
        </w:rPr>
        <w:t>thêm</w:t>
      </w:r>
      <w:proofErr w:type="spellEnd"/>
      <w:r w:rsidR="00CC3AF6" w:rsidRPr="00800185">
        <w:rPr>
          <w:rFonts w:ascii="Times New Roman" w:eastAsia="Times New Roman" w:hAnsi="Times New Roman" w:cs="Times New Roman"/>
          <w:i/>
          <w:color w:val="000000" w:themeColor="text1"/>
          <w:sz w:val="24"/>
          <w:szCs w:val="24"/>
        </w:rPr>
        <w:t xml:space="preserve"> 5 </w:t>
      </w:r>
      <w:proofErr w:type="spellStart"/>
      <w:r w:rsidR="00CC3AF6" w:rsidRPr="00800185">
        <w:rPr>
          <w:rFonts w:ascii="Times New Roman" w:eastAsia="Times New Roman" w:hAnsi="Times New Roman" w:cs="Times New Roman"/>
          <w:i/>
          <w:color w:val="000000" w:themeColor="text1"/>
          <w:sz w:val="24"/>
          <w:szCs w:val="24"/>
        </w:rPr>
        <w:t>học</w:t>
      </w:r>
      <w:proofErr w:type="spellEnd"/>
      <w:r w:rsidR="00CC3AF6" w:rsidRPr="00800185">
        <w:rPr>
          <w:rFonts w:ascii="Times New Roman" w:eastAsia="Times New Roman" w:hAnsi="Times New Roman" w:cs="Times New Roman"/>
          <w:i/>
          <w:color w:val="000000" w:themeColor="text1"/>
          <w:sz w:val="24"/>
          <w:szCs w:val="24"/>
        </w:rPr>
        <w:t xml:space="preserve"> </w:t>
      </w:r>
      <w:proofErr w:type="spellStart"/>
      <w:r w:rsidR="00CC3AF6" w:rsidRPr="00800185">
        <w:rPr>
          <w:rFonts w:ascii="Times New Roman" w:eastAsia="Times New Roman" w:hAnsi="Times New Roman" w:cs="Times New Roman"/>
          <w:i/>
          <w:color w:val="000000" w:themeColor="text1"/>
          <w:sz w:val="24"/>
          <w:szCs w:val="24"/>
        </w:rPr>
        <w:t>phần</w:t>
      </w:r>
      <w:proofErr w:type="spellEnd"/>
      <w:r w:rsidR="00CC3AF6" w:rsidRPr="00800185">
        <w:rPr>
          <w:rFonts w:ascii="Times New Roman" w:eastAsia="Times New Roman" w:hAnsi="Times New Roman" w:cs="Times New Roman"/>
          <w:i/>
          <w:color w:val="000000" w:themeColor="text1"/>
          <w:sz w:val="24"/>
          <w:szCs w:val="24"/>
        </w:rPr>
        <w:t xml:space="preserve"> </w:t>
      </w:r>
      <w:proofErr w:type="spellStart"/>
      <w:r w:rsidR="00CC3AF6" w:rsidRPr="00800185">
        <w:rPr>
          <w:rFonts w:ascii="Times New Roman" w:eastAsia="Times New Roman" w:hAnsi="Times New Roman" w:cs="Times New Roman"/>
          <w:i/>
          <w:color w:val="000000" w:themeColor="text1"/>
          <w:sz w:val="24"/>
          <w:szCs w:val="24"/>
        </w:rPr>
        <w:t>bổ</w:t>
      </w:r>
      <w:proofErr w:type="spellEnd"/>
      <w:r w:rsidR="00CC3AF6" w:rsidRPr="00800185">
        <w:rPr>
          <w:rFonts w:ascii="Times New Roman" w:eastAsia="Times New Roman" w:hAnsi="Times New Roman" w:cs="Times New Roman"/>
          <w:i/>
          <w:color w:val="000000" w:themeColor="text1"/>
          <w:sz w:val="24"/>
          <w:szCs w:val="24"/>
        </w:rPr>
        <w:t xml:space="preserve"> </w:t>
      </w:r>
      <w:proofErr w:type="spellStart"/>
      <w:r w:rsidR="00CC3AF6" w:rsidRPr="00800185">
        <w:rPr>
          <w:rFonts w:ascii="Times New Roman" w:eastAsia="Times New Roman" w:hAnsi="Times New Roman" w:cs="Times New Roman"/>
          <w:i/>
          <w:color w:val="000000" w:themeColor="text1"/>
          <w:sz w:val="24"/>
          <w:szCs w:val="24"/>
        </w:rPr>
        <w:t>trợ</w:t>
      </w:r>
      <w:proofErr w:type="spellEnd"/>
      <w:r w:rsidR="00CC3AF6" w:rsidRPr="00800185">
        <w:rPr>
          <w:rFonts w:ascii="Times New Roman" w:eastAsia="Times New Roman" w:hAnsi="Times New Roman" w:cs="Times New Roman"/>
          <w:i/>
          <w:color w:val="000000" w:themeColor="text1"/>
          <w:sz w:val="24"/>
          <w:szCs w:val="24"/>
        </w:rPr>
        <w:t xml:space="preserve"> (</w:t>
      </w:r>
      <w:r w:rsidRPr="00800185">
        <w:rPr>
          <w:rFonts w:ascii="Times New Roman" w:eastAsia="Times New Roman" w:hAnsi="Times New Roman" w:cs="Times New Roman"/>
          <w:i/>
          <w:color w:val="000000" w:themeColor="text1"/>
          <w:sz w:val="24"/>
          <w:szCs w:val="24"/>
        </w:rPr>
        <w:t xml:space="preserve">15 </w:t>
      </w:r>
      <w:proofErr w:type="spellStart"/>
      <w:r w:rsidRPr="00800185">
        <w:rPr>
          <w:rFonts w:ascii="Times New Roman" w:eastAsia="Times New Roman" w:hAnsi="Times New Roman" w:cs="Times New Roman"/>
          <w:i/>
          <w:color w:val="000000" w:themeColor="text1"/>
          <w:sz w:val="24"/>
          <w:szCs w:val="24"/>
        </w:rPr>
        <w:t>tín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chỉ</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Sinh</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viên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có</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quyền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lựa</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chọn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học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phần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của</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chuyên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ngành</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khác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để</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thay</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thế</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cho</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một</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hoặc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tất</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cả</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học</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phần</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bổ</w:t>
      </w:r>
      <w:proofErr w:type="spellEnd"/>
      <w:r w:rsidRPr="00800185">
        <w:rPr>
          <w:rFonts w:ascii="Times New Roman" w:eastAsia="Times New Roman" w:hAnsi="Times New Roman" w:cs="Times New Roman"/>
          <w:i/>
          <w:color w:val="000000" w:themeColor="text1"/>
          <w:sz w:val="24"/>
          <w:szCs w:val="24"/>
        </w:rPr>
        <w:t xml:space="preserve"> </w:t>
      </w:r>
      <w:proofErr w:type="spellStart"/>
      <w:r w:rsidRPr="00800185">
        <w:rPr>
          <w:rFonts w:ascii="Times New Roman" w:eastAsia="Times New Roman" w:hAnsi="Times New Roman" w:cs="Times New Roman"/>
          <w:i/>
          <w:color w:val="000000" w:themeColor="text1"/>
          <w:sz w:val="24"/>
          <w:szCs w:val="24"/>
        </w:rPr>
        <w:t>trợ</w:t>
      </w:r>
      <w:proofErr w:type="spellEnd"/>
      <w:r w:rsidRPr="00800185">
        <w:rPr>
          <w:rFonts w:ascii="Times New Roman" w:eastAsia="Times New Roman" w:hAnsi="Times New Roman" w:cs="Times New Roman"/>
          <w:i/>
          <w:color w:val="000000" w:themeColor="text1"/>
          <w:sz w:val="24"/>
          <w:szCs w:val="24"/>
        </w:rPr>
        <w:t>.</w:t>
      </w:r>
    </w:p>
    <w:p w14:paraId="2C77F234" w14:textId="23205E86" w:rsidR="00800185" w:rsidRPr="00800185" w:rsidRDefault="00800185" w:rsidP="00800185">
      <w:pPr>
        <w:tabs>
          <w:tab w:val="num" w:pos="1080"/>
        </w:tabs>
        <w:ind w:firstLine="0"/>
        <w:rPr>
          <w:rFonts w:ascii="Times New Roman" w:eastAsia="Times New Roman" w:hAnsi="Times New Roman" w:cs="Times New Roman"/>
          <w:b/>
          <w:color w:val="000000" w:themeColor="text1"/>
          <w:position w:val="0"/>
          <w:sz w:val="24"/>
          <w:szCs w:val="24"/>
          <w:lang w:val="vi-VN"/>
        </w:rPr>
      </w:pPr>
      <w:r w:rsidRPr="00800185">
        <w:rPr>
          <w:rFonts w:ascii="Times New Roman" w:eastAsia="Times New Roman" w:hAnsi="Times New Roman" w:cs="Times New Roman"/>
          <w:b/>
          <w:color w:val="000000" w:themeColor="text1"/>
          <w:position w:val="0"/>
          <w:sz w:val="24"/>
          <w:szCs w:val="24"/>
          <w:lang w:val="nb-NO"/>
        </w:rPr>
        <w:lastRenderedPageBreak/>
        <w:t>PHẦN</w:t>
      </w:r>
      <w:r w:rsidRPr="00800185">
        <w:rPr>
          <w:rFonts w:ascii="Times New Roman" w:eastAsia="Times New Roman" w:hAnsi="Times New Roman" w:cs="Times New Roman"/>
          <w:b/>
          <w:color w:val="000000" w:themeColor="text1"/>
          <w:position w:val="0"/>
          <w:sz w:val="24"/>
          <w:szCs w:val="24"/>
          <w:lang w:val="vi-VN"/>
        </w:rPr>
        <w:t xml:space="preserve"> IV: MA TRẬN TÍCH LUỸ KIẾN THỨC</w:t>
      </w:r>
    </w:p>
    <w:tbl>
      <w:tblPr>
        <w:tblW w:w="5000" w:type="pct"/>
        <w:jc w:val="center"/>
        <w:tblLook w:val="0400" w:firstRow="0" w:lastRow="0" w:firstColumn="0" w:lastColumn="0" w:noHBand="0" w:noVBand="1"/>
      </w:tblPr>
      <w:tblGrid>
        <w:gridCol w:w="335"/>
        <w:gridCol w:w="622"/>
        <w:gridCol w:w="386"/>
        <w:gridCol w:w="386"/>
        <w:gridCol w:w="386"/>
        <w:gridCol w:w="386"/>
        <w:gridCol w:w="386"/>
        <w:gridCol w:w="386"/>
        <w:gridCol w:w="386"/>
        <w:gridCol w:w="386"/>
        <w:gridCol w:w="385"/>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513"/>
        <w:gridCol w:w="513"/>
        <w:gridCol w:w="513"/>
      </w:tblGrid>
      <w:tr w:rsidR="00800185" w:rsidRPr="00800185" w14:paraId="07816963" w14:textId="77777777" w:rsidTr="00800185">
        <w:trPr>
          <w:tblHeade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8F9911"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STT</w:t>
            </w:r>
          </w:p>
          <w:p w14:paraId="109375A2"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1478EF"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CĐR</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701B54"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7D52954"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79F3DC1"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PLO3</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310DE78"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PLO4</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3374C4"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PLO5</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134E81"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PLO6</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DB799C2"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PLO7</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927AB9"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PLO8</w:t>
            </w: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7ADD7A"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PLO9</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8F7C18"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PLO10</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987856"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PLO11</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44D705B"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DC294D"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E294B70"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PLO14</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3FC0B6"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PLO15</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D0C25B"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PLO16</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4BD1EC2"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PLO17</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51E280"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PLO18</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6B232A"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PLO19</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F30D3DA"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PLO20</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F3C4AFC"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PLO21</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7155188"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7E599C9"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E498385"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PLO24</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475471"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PLO25</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7F45B3"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PLO26</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9A1A4EB"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PLO27</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408A63"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PLO28</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C09C896"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PLO29</w:t>
            </w:r>
          </w:p>
        </w:tc>
        <w:tc>
          <w:tcPr>
            <w:tcW w:w="170"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E610D6B"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PLO30</w:t>
            </w:r>
          </w:p>
        </w:tc>
        <w:tc>
          <w:tcPr>
            <w:tcW w:w="170"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4C7D25"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PLO31</w:t>
            </w:r>
          </w:p>
        </w:tc>
        <w:tc>
          <w:tcPr>
            <w:tcW w:w="170"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699B8D"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b/>
                <w:position w:val="0"/>
                <w:sz w:val="20"/>
                <w:szCs w:val="20"/>
                <w:lang w:val="en-AU" w:eastAsia="en-AU"/>
              </w:rPr>
              <w:t>PLO32</w:t>
            </w:r>
          </w:p>
        </w:tc>
      </w:tr>
      <w:tr w:rsidR="00800185" w:rsidRPr="00800185" w14:paraId="082A68C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AB4A38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EF1499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PHI1006</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A18C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59A2E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EB5C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E3847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134A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F26BC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C2CA2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7173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67ACF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889B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CF0C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13E7D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B282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46DAF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4C53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3CD5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E531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9FB7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4019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124D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2E61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5FED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236A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AE01F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8D45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A0EC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9941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7A18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FED1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6A734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79F46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45B93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844F62F"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E01CFE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0691298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PECI1008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F225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8B53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1AB39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698D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468AC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C18A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1F4D8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3467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A6715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A9D1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E30F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D299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45FE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418D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EFA3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5F77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7597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73AEE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EB93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7F79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5B32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A32B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C973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6465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9FBD2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2781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9125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57A1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D784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615F4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349A9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C08CA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6ECA8EC"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8A5549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9AB3E3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PHI1002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97F56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2CB3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FEF1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57144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6E18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BAD0A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87CCE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1656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F11B4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4F8D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E316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D47A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68A4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8614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C2B5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C59D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3D75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CF5A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C525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3511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DC19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C1C4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93D2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F1ED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3003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02A5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99F0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A4A4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5107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0186A6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5AD6C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927CC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36E0E86"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019569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71CA45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POL1001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0D99F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CCDC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94114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C1F7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C3CEE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A02E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42EF3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4332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503D1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9887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A25B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9CE1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93B2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332F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A447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6087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401C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88D1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DE52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0AD4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7EE3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DE8D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D97C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923B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0BAC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CE138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349A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0B47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C897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17A2D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7363A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66E60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C6C3A93"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02FFDC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C277FA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HIS1001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5810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7007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FEDCB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944A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3FCFB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B42CC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CA20A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F709E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E8CF9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573C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C677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D6B6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155C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824F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434C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E89D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F750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E16C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F93A2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39CC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560A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E393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90AA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DDD2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E7E5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4EEC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DD44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9D09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77F5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3FECF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1638F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538C67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1603F68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F0FEA6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0A0327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FLF1107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CBC7F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7273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FD490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8C2D6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A997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158E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0B22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A2EA9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B36E2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9DB9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F095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B281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1EDE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3D18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EC038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5104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2F18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CBEA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FF51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F59D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B952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9980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E433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A31B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5E3A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E4AD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D95A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7F75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C6BA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0BE78C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D17FF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CB0CF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695982CE"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11438A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FCD782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FLF1108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87D0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D6517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4A8D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92394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0528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F837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A823B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12C7B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28370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8745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762B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63A7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267B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6A99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8960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3849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59D9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09D3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1416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BD3D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FE79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7BB4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D1F7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1D3D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D9E8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BD15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F6E9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5723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F939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D2904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9AC80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9BC56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01A0638A"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9FBFE5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35A145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PES1001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CB56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0C800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CC46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EB970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B2063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48BD8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0163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5A25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15647C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0B7A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74B8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D57A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D144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3FA4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853D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9502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8E19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65FF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085B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ADCA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2F2E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0569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A1E5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F22C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A4BE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3C39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7982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9D1B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3C27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1D556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0576E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553C33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56434DCD"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1175C3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839242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CME1001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2C31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17805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47A41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13468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9C93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BE246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2A651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9C8F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E4BF1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8C69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AB2A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97C8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FAB3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B871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E375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113E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926B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388E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BCE4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9AF5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CB54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F6EEB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4268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B300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284A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C017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45F6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FC85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8EA5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86C63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12820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5B8346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43DC729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F0C9B6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1B351E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FDE1092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75AED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4CAF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FA85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D62F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DBDB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F85C8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A63A0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B0E41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D0204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7DBD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DF94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40F3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C471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47EE3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8AFE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52C0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AE0C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1B41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B2E0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4C8B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9B4A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72D3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31EF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BEB6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77CF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5F88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151E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F3481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5969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D31A8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50C80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BA354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16FC038E"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B247B5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19CC82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FDE1101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6B7F4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A2645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57C9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7CEEF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C0A4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7224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E390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F2B15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2D387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FEB2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0D97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6EF5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C7EF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412D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8B1A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83F4F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5993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7B90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6EEE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BBB3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F1E6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1497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10B4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E64D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24FA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BB2E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F71E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4DEE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BB07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D20DC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0CAE1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24833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0868711D"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D2121D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B1D463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FDE1005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D1AD2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90530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2A00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6693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252C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8251F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3607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D72E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C2B3F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3765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41D2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2EFD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C832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44E9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AC9D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2960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7044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F2F5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D3CDB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88BB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9D6A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0BAB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C623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5577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D751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5F9F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8738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9F3F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52F6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5C0A1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9F3F8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0F9955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308733EE"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9C8187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C603AA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INT1004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2B781F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502DF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3B0B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377C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9ADA8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274D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C4289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570C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277AE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652D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8A07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45F5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D4E2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FE8E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B5E1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9E1E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FC71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9AD7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4DE6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9DB3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F377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3183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953F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3B74E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4A2D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CFEE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0640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E223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7730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58F2E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0F9A5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43E99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6D716AF9"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DE0107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7E4B1B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THL1057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B82CF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6A3A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A4390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F8FF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7B7D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78779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49C7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86AE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9D101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4087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962C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44F7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D8C1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86DB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9E9E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2804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3944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1155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1C01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7A44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AF95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08BA2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D96C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24C6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D9CE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E318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2F19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E2BC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5370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2001A9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909E7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BFC69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308DE45"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321C13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0FDAD3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INE1050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EA58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4061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3EF44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2B32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3406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FF719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5891B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7F8BE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CB5F2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1540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623B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9556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2C87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4A4A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1AB3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55C8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094B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A89B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5D1A2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C001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FE282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5864A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1AEC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FF52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11B5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7AD5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4FE1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9B3A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1105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52FBF5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71296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0F29D6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5D5EB76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643E9F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672731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INE1051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FB6A1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C5541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C3C9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B22AC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C2E2C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25FF8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DCAC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E4E4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A26F7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F3C9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87B3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0BDB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DDBE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E71D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6B4C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6270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7C89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A1C0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51FC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5680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8D06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3A29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6090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8BD2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11A9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9BAA2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DC8C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085E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12C3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AD306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CBB77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EECCC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0B5B5C6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5AE6F2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FEA7C9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BSA1053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1B97A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ACBA8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7D63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5B38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B8F23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474C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34227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F5FC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6F178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B91E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D2E3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7D9D2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0306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2FCA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6F48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4020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21D9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A190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4408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F612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3447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AEBE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D770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1278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9FDD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10AC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A927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655F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0747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34ECA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50BB51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3D33E8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281A563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AF3942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lastRenderedPageBreak/>
              <w:t>18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D88A99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INE1052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EDEC9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E5A7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5F09F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0D37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2341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A390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DA6D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D9B86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2905C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3164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ECC9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F35D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5C788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87C6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D6197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9B36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87CC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BD6D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2330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13D9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824F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34C1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F418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4B5B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0DA0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CCED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BCE4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87CF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3141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29FA6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71BB07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2F0D30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6814C79A"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569D08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771710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BSA1054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0A1D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D119F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83337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EF8D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2000B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AC911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B22A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1E14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10E51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4A46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7A11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F234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DA63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3287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92D0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462C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20F1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DED1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053B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C5AE8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C604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A991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382F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7E98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AC13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77E2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37D7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4031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AAA5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BA27E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3E22F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732EF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92C6E0B"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03A477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6D4AF5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BSA1056</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579A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3C5D5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A255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AEC7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3229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5EC8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4531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87F11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DD536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A0FE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5AA1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FE5E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8258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94AC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B9CE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42EA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35A7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7A6A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5C54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1EEB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3E85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A257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0CB4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787B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31CF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E0D0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BD19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853C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7FDB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C0C9B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ABFBD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8D61D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C58676E"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886A7B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0DDCE5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UEB3001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8426A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0DC9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0038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E81FB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B88FD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7DD1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CBC9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F040B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93CBC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0CF1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95E6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B657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4FD9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47A6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D280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903B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56B6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9306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64F8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92F3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8EA5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6954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EE67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F4EC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1C88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BD97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5ACA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1EA0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08AA8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5481F3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871D5C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22263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6A7DF54F"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684BBC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D24B2C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UEB3002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EC90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5632A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84FD3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96B7C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8321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0B8FF6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429D8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72AC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E60AA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7A0F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BA05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72ACF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6143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5688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BC3A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19C5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CC0C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07F2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DBB4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AD5B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8A13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2C4D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A654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F969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4750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DEBA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A7DD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F625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F904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4C3137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72AD0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608F09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6BDC90B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D38DAD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092FA58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UEB3003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EEBE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8FE02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C1BC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6BFB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B9BCB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CA31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CC87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E6A93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9A1D5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896C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1D80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D97E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DCE0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94D7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102C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8D98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1F2E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4114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B1A2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A1BF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4742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C7A4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060B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0311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CCF0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3270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15CC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45238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717A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F79C1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1CF514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70" w:type="pct"/>
            <w:tcBorders>
              <w:top w:val="nil"/>
              <w:left w:val="nil"/>
              <w:bottom w:val="single" w:sz="4" w:space="0" w:color="000000"/>
              <w:right w:val="single" w:sz="4" w:space="0" w:color="000000"/>
            </w:tcBorders>
            <w:vAlign w:val="center"/>
          </w:tcPr>
          <w:p w14:paraId="011A5F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r>
      <w:tr w:rsidR="00800185" w:rsidRPr="00800185" w14:paraId="1F30A873"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7A8270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8EF050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BSA2004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4A189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42CB1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98F5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41EC9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2BF0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B551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F582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F9A69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1CFC5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D1EB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3518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EC09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40C6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0A3D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F311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F66F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0F0B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2CCC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A122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BC22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7B2E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C2D6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B8D3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89E3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D745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88B3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6DE7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6627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F765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AF0F0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837C1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E15A3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091F15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8BB153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C2A168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BSA2001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5B020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0CF28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663D5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FD22C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02B3B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91B5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FF2B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53225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FD879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CB61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6E1F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BF52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C726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268E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3D92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24E7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C2D1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E240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E23C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3180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1A2B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F71D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4449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CBEC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393B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A129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C338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6D77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9CE1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57A77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6509A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D5352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83BFBA2" w14:textId="77777777" w:rsidTr="00800185">
        <w:trPr>
          <w:trHeight w:val="386"/>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9E375F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631276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BSA2018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C237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3E727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F58F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8412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BF5F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AD72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1AD5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E8FC3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C3A54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B7C6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3B6A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8286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p w14:paraId="05662CC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CFD5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419D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4158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CF8BA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173D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A244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2659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5438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0B66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756C3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A77F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C18C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4963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6E9C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8335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AB29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7588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710D0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B139B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A48DC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0CBCE39"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0317A1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52601D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BSA2002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E21C9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148CE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2F10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58F7C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9FC6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88834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C5D42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0CD40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D1D4A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CD0A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0FF6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5F03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0E6BC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4889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C566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ED28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4740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7C57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3F03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8243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53AA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BE34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E5542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D95A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6D97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5810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8D97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F365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9566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579E9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10863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9EF6A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8AE295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5B34AA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A43E2B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5DCF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EE61B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CCA4F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5229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30EE1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DF69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D9B5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801C5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6F8F2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7EF8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1B8C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EF43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0E88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A9FE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A363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3BE2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5E6C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8458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40E8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2FB1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B867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5C97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2440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D139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A761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4345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DCA2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6158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9D1E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6AD49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0E1F3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73433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8951CA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C73E33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4E17AB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BSA4018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2CC8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621D9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BA454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37C3B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5D22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1080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311C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2192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9ED29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6C94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7D4A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9A4D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AAEC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430F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AE20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1C56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2192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FB0F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9EEE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1DA6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9046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FC5E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D3DD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F10A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3BAB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3377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72F4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2AC2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6DB3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A9215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141C9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3CE33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5986892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B77F58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413EA6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INE2020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B1362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1A3A7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53B8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C8FC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9261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BC281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E960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735F2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B9968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42CF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307A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E645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F5E7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D0A9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FCB0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1155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FD71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0264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E630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DB15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D345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1886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F48E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110E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779D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E6EE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4723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39B4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DCF2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B55E5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95180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6B56F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8861145"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947CDA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2A9FDA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BSA3063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E75A6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8314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9B4D7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B63B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04BB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95B8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1CE4A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095F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C9B1A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5EB7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BA77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9357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8A19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01BB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7AD3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19A2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817B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6B6B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0E18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E0D5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6AC5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239B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0774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09C6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1694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4687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BFAF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CC7B6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BC5E7E"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981CC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37D3A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64B79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3145F5D"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A51609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EF3DA4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C0A74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814986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289A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B7AD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284B9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8CBCA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2AE4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7BB0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1,2</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11E8B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CF8D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6CB8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EA79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4C53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3880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99EC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12E6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21D4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DA8E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92E5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853A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34CA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5B0B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C670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CCB5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4A3B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3DA0C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2214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7F71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2D9C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5CE94C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12DF2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AB093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6A38D2B"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F9B576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575552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FIB3065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15166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DFD7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6B62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AAD07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B0B9A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7241B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F3E37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0F4C3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8F689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FAEE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8B58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C41A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3DAA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BC93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60B7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7BDC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BE74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9949F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B88C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F52A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67C2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A42E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A650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66D5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096E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EBB4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7AE4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91B4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CD08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2BE4F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9F251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02F03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CFED95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B6B8E5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840E37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FIB2003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C6345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75E5C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A15F9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1ABD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4F3EC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B79E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B591F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52B81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10286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DD48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2DCE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5CF5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3738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81A5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A511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8A18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E718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ACEC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F786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EE64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9D5F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7484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1561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572F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C521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B278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D141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C0A9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26683B"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4796D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15F78E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6AEDA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E5D4997"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7E4087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2248ED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FIB3015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F89E7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77F9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DAC94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0B683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4D880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0C8C8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1BC61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E2DB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40F74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E86B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7371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CD24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012A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CEA0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02CC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6FD6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804E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4CDF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2E89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5B0B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DB6D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FBDB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159D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37E8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E9CB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42D3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B2B7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2A1B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7C5B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EC008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82173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647DF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0DA9A63"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BDCF9D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lastRenderedPageBreak/>
              <w:t>36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769EB6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FIB3004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579762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FB6DA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E00E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8F02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35014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23265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5C9F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4FDB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09BBC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99BE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405B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F01B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5E5A3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B820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C9D9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9974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0557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029D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6CEC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CC50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464B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C6AB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9D9B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6035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EF9E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99A1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CE0E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072EB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98B3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7374A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F3B31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1CE679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0E091F16"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D61B2A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80FF06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FIB3111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86BF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A5DB2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786FD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C326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B6EF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A0E43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0500F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A750A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71352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5124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04B6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DF2B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97DE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F510F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D551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AA29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0884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BEB6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6457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8562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3092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7632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842C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9E01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9EDE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D464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276D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AE54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DB93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BBE022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3669B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2756D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F9B24C1"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EFA4DD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389B39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FIB2005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4BC34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35E6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E2BA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2357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EF34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BBCD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AD53F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1F59F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6FF95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0E5B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CD72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BE6E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A0EE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E1D6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FC91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5D7A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41A9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1BA6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CE00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0226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9538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A6E7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FC38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1D87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F6E6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FE44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84FE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2986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126F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A4B48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52C24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981B2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527500D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DDDE39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47206A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FIB3113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752D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5987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4B0F1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2DA2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CC65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44E5D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60EC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64FA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EE4FD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CDAC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607C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9DC2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3DFA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C8D1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2713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1A58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3C37B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5C2D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41CD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6C86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77F7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67D3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268D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1ED5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F334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37A7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2212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3DBD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9263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E0677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91134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41A5D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51D794D6"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DADA66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9D65C2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FIB3024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F9ABCD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4BF2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2987E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F3F8F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7122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34946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22DD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DA746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54A57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FB7B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C174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A102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DBEC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0916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B668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D95E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0495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D535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6157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5E9F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2287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AF47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4404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62D9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3143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F73D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0F57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7AE27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3F55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BCDEF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65C8C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77E42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03E288E1"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675C84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F924E1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FIB3162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ACBE9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BD474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08619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9F96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6F40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1C4F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02765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266DD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F4B26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202B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2D22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97F2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45E1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D62E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B702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E941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8EFF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E85A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E86D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ACAB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325E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6849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CF13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3E8E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EACA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36002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5E24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B5D3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8CA8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0164A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240F1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0811A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380FDDD"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4A9D43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23E14F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FIB3029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B75E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FB666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37FCF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4448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BA61A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E5841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AE5AD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83980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10BA6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FE60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C601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3D05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F6A9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DDB3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4304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14AB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102D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BE64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28B4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AF33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524F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C67D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C899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C5BC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CD91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5793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B78F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12B2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5FA5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54B93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F6A57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DA8102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A9CD0B5"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697E29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BDDD7B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A934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5BE5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77CD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D0819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D107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1807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E72D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3C4A4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9EF52E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4D17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7E10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5870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EC55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A706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C3A3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56CC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E035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6A4F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7E6A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C39A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1A41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61AD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562C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EC80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12FB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398E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146A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3A0A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A45C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77544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8C421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73E42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7FAB5BF"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CFF7FB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0D2EEF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BSA3030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72633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F9850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60BF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78F77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D7E3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4735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CA0F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C955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34D41D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7790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ED0B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CFCC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DD50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5332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D170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E1C3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09EA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6E21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0CE3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9384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510A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FADB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D3F9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072F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C8A7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D066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0852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520D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E0DE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2D71D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19DFF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561E7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2D4CDD7"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81B4CA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A58B4E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BSA3103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821D7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555C0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5CB22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D03BF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DD7D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33405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DBD05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77719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F2712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F767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3D0A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D9E6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6F1D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D6DB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BA0B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544B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DD98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2841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77C7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72580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B723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DB80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CD97B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4346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EF3E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43FA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F33B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33C4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140C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23EEF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36C55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E1F53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DBDA13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8E9A2D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6192E5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FAA4001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F1342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D7F3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927A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84AE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1BAB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81BB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0BB0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170A8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9FCE7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38D2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F1B2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56E5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B21A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ABF8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59BB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802C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47D8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4ADD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1501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D96F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88656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A61C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AA86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E3EF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720C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6752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C617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74E9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2521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F7F4E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1F355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F20F0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0E6842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EDDC32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C9537D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FIB3066</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8B15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CB9C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33D41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0919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1450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E6C09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1A831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C6F95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FBA88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1B6B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02C4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31A6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C77F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658D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047A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C925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A0F4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CD79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BBDC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08E3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F9E9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7E72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F553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A2F4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9781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5E10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AA97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911C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FB85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D497A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6DCC1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DF952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2751A5B"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667BD6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4DAFDE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FIB3067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4B51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489FE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E79B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38B6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C341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BC4786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B4C3C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AC35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797E1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A517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8BA8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BB4C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7EFA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59A4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06B7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C80B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6DF7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AF82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2332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60AC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C975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BC9AA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859E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2190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B228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D3AB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66EE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D468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BC4E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B13DE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4400D4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84AA3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FEF13A0" w14:textId="77777777" w:rsidTr="00800185">
        <w:trPr>
          <w:trHeight w:val="345"/>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180E2F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49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890B3C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FIB3010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4E28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B81C5D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901E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FA79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1FE4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D8059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FF659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8C98B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6F551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38CB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D63E6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25E2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768D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1587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0681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9C81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2F73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5E6D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A274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5CD0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BD9B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09B2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0E1D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A072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660B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CF1F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F6FD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7799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5341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50D85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2DA19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418A1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6086B1A3"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1D0D93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42AB33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FIB3049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2AAF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19BD6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27684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CADD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C967B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1361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9A15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27BD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F8B1B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BDBB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CC7B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9F20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A537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4D2E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09BA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55F0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0640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E192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BA2A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0B82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94B2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958E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8C61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8CA2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4436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E94A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D2FB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1987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0711A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2E11FC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0300A7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4B1ADC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1F7F7937"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A59B6F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ECD327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FIB3068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16E2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0C0E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8FDA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4AE18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E9A5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F826A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44FF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F825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8B253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37E9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FAFB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7C6A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1329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1904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BB4F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DF80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45AB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D0FCD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812F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0C23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B135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52D5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D164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14CF8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6A84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58B2E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D4FD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0EC5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C879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1EA57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61C69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7B023A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728ABD4"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859FFC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FB67C7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FIB3069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6D1AE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2B08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EEEE1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D5E91B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0084D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A080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D5BD3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D44C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98763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105E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08F6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D564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8949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D911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7C82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B357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3D39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E438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4912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5FC5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187E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CA7B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F1C8A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3AC7E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7DAC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48AB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FAFF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34FF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D33B3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369A1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67568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31431F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254F272F"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E54DD7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8C155B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02BA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BE88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B7C2B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595FE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5E5E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D4C65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F12E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A1B3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F8175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86866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7DDCB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D675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77DF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B474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F295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61EB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8E63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99E7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523D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0DD3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6A6A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9194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FF5B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6318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BF01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29C07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DBFE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B3DC4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1612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CD313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8AB72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2445D0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2A91C3FA"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89F06B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lastRenderedPageBreak/>
              <w:t>54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7D0C59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F38ED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5EAD2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8FF8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3763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E363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35D9C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38CD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32ECB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5402C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716130" w14:textId="77777777" w:rsidR="00800185" w:rsidRDefault="00800185" w:rsidP="00800185">
            <w:pPr>
              <w:spacing w:line="240" w:lineRule="auto"/>
              <w:ind w:firstLine="0"/>
              <w:jc w:val="center"/>
              <w:rPr>
                <w:rFonts w:ascii="Times New Roman" w:hAnsi="Times New Roman" w:cs="Times New Roman"/>
                <w:position w:val="0"/>
                <w:sz w:val="20"/>
                <w:szCs w:val="20"/>
                <w:lang w:val="en-AU" w:eastAsia="en-AU"/>
              </w:rPr>
            </w:pPr>
          </w:p>
          <w:p w14:paraId="29E70C26" w14:textId="77777777" w:rsidR="009B22C1" w:rsidRPr="00800185" w:rsidRDefault="009B22C1"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C9D9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A36F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F23D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26D3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7D1F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3EA9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FE59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CA14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8637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17D9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AFD9B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3D49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48C8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44CA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0F37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C418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DF7E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035D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172E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16644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B6CBD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35C03A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F58B7B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518287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AD5EEA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C3102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F347C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B8AEF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1E88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62C3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E7BD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A5E55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FF4CD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D7F3A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E785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FB24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AE58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73DB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B42C7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19F6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069B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84A3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9259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7F59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9EA4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1A68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1A27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6A9E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5A68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771E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D0E0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52F1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F6FFC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BE5C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7E1A0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55D45D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F0935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008E2E7"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98BEE1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083A050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FIB3076</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DFD6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A36C67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68F5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F98B4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05F6D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7ED6B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A4DD1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65A76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77F34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1F55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182A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269E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9B5E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836C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EDB9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ECF0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CEEA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0201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F7AE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E2B7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9B86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9348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5219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9B59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C3E68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706B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BCC10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91F0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B368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0A9F8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3B051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E25ED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B0659A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FF58A4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79C61E1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7CDB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0EF50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7E41B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EEA4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23724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914B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059E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A091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5E821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624C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1C22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6B68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A4D4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89E5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3C628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9BCE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3E69C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6BCE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D755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0308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85D0E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08A7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FCFA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1799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62B9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80EE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3E62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6626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ECF2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82F57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B4AB2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BA3EE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042B60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DA91F6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C256DF5"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2F81F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3E8E6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8DE72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8CCD1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493A4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F1E4C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6A09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700C0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2E30C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5DFB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86C5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55A0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074F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87E9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0840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8F20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F0C4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BEA0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23B6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1A00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09178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BC3C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5A7E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B597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757CC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40B9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1B5F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2E15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FE38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4B9963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EC515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9E20E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r w:rsidR="00800185" w:rsidRPr="00800185" w14:paraId="396464AE"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A4D530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59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377076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FIB3071</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863449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4C51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E1FE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E55C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0E68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2C0EA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EF7A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73F0F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93827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4FFD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BE7F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2019B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8642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BA2E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A1B9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5ECC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E53D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7EF3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84890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E84C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BCB2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0A5B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5D85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D627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A440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5CFC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4235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07134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7B25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047FA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45AFC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51A4C6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1344BEEC"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B77336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06FC38F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FIB2015</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520F0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BC9A3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A388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AB291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65356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2696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16746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20471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F8309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FF11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4EB3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3A3D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44CE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B98A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F3FD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057EE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5918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1766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5D273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982F2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54D2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2C31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6A40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4165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BDFC2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2661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569B2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ED7A0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6F0D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E7502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9F1BA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998BA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1ED0E2C3"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F5D1E0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255D885"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FIB3019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6048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2C362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978A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A6C2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47DC45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7E1F0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E4C4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05583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5BA5B8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FA7E5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0D0BA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8422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3F15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1204F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84EA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3769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D4C7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02D7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06886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ACDA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E35E2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3ADC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2E35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4B5E8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98BF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F81B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843AA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E684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67D901" w14:textId="77777777" w:rsidR="00800185" w:rsidRPr="00800185" w:rsidRDefault="00800185" w:rsidP="00800185">
            <w:pPr>
              <w:spacing w:line="240" w:lineRule="auto"/>
              <w:ind w:firstLine="0"/>
              <w:jc w:val="center"/>
              <w:rPr>
                <w:rFonts w:ascii="Times New Roman" w:hAnsi="Times New Roman" w:cs="Times New Roman"/>
                <w:b/>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EFCCE3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380A9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9F6DE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9016B9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E980CD5"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A3137D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D384B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3C6E4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0453E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8C06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EFC3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A2F75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9B62D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D06FF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08804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2512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49B6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0E1EC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2D56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5B7D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D784C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0D91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A5C27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2234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3D95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A938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ED8F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AD42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D094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EC887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3BA8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C0DD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0E21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165DF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1FA4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BFE23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FB5C8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BD297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B925C6A"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68829B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0B5000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FIB3073</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ACE45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64205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DD80F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4C467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DBE37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7709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C69B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4E3BB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C55EA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1E402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8ECA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EF86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E1A02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6CFA5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FE4B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A4A6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8CC8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F543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1A0E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9A221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1B12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9A83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A8D4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E79F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D214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7BAB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F6702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C4F5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0CC8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D699C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7B809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1A41DB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08A995B"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8F0348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64</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621D3AE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66A5B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559E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4AA2F8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FED45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82A2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A920E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0368D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7DD11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6F9FE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F9F39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7E2F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F641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3507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6B17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828A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19D6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415C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29380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BAF9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312FD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A508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848C88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42AE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36DA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B61EB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68FCA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55A1C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FD70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1C70C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2C46DD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5B4D9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61A0D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7774055"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02A223B"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65</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B701A0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INE3106</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6A394A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8991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497DB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0DC68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A349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D42E0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9ABC6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DD7D89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0C9E37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CFD7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C7F48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0268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7E661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11F5E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8639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64ED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F27B3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6E18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A5CB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7850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C4BA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2498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9F154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A4BFA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DB8A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4BBC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9451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D1A1A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7FED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FC4F7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26213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379C04F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740F9385"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4EBFD75"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66</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C673FA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FIB3112</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01D4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4E26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E1594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F609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5E4582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41651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44F9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C116B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3546E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1B30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306B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926C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34816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88767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134DE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36EB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EE59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E933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617A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A241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1AD06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D361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50C50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AA30F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A60EE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9567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BC787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67632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5284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DC2BB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02A06E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5FA9117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1DF8626"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49B4C75"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67</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4D0D0A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FIB3114</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9E0D6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192E6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A7D7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0B0D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00B09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275D0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CD8FE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BB7AC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04E4B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BEBC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4340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07E5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0128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864B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91165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6C77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272FE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966B6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6D41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6A4FE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F8975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77E6A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CC7D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B02CB8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46105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ECE8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A9C0C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9AA7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1FC7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7D2ECA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72689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C660B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A8918D2"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72A2F02"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68</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85A12F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FIB3079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296E3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1B3C7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E74B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C3562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6FF23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4FEE7D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211C5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EE206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60292F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157C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E4881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ACCC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1F7A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09D3F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B87866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3BB9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35746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627E16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FE88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B73D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5BCA0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7255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443F3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3919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F9A40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BAC8C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8FC06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D482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19803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FCD96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D17BC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22AF4F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6BE17DC0"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88A02C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69</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2199B25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FIB2038</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05B548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AC582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62768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0DFF4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ABF26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22968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99C53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D306F9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7634F5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C1CC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DC2F4E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B3AF7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030D8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CDEEF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A278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6F83E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C8276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40C3A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246A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23AB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764D4C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42C6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6BAADC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2A992E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E7623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324A7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55F0A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2579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AD44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420C4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831E1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nil"/>
              <w:left w:val="nil"/>
              <w:bottom w:val="single" w:sz="4" w:space="0" w:color="000000"/>
              <w:right w:val="single" w:sz="4" w:space="0" w:color="000000"/>
            </w:tcBorders>
            <w:vAlign w:val="center"/>
          </w:tcPr>
          <w:p w14:paraId="6C9359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64505CE8"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4A224E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70</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1B6EE9B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BSA3029</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90900F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97735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D3C64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0EE6E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61D8C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69B8F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8EB9B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1B3CC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9AAA7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2F5B02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72D7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C9D59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01369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3C912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3CAE8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34C1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4F1B9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85DB3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AC01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ACEC3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2973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4A19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3B805F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CAB54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98E3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0549C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F81B6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140FD7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54882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69B1A2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5EA9A12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C9828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FBAE156"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A091F2C"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71</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4AFDD498"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BSA3007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6D19D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2968F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4FADB9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6C6D89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570F8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9E8A5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D1847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772CC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4A1577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485F5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22676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9817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D595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C97F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3981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F20EF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D9BC2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B9277F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D11CF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F59AE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8D8E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98760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EF435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9BDAB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C69880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7931F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22A42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381D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5DEAF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3B0869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CD1D6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29319F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6199258"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F638F6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lastRenderedPageBreak/>
              <w:t>72</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5982847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FIB3037</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F1FCB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1C62FA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2B1F9A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68632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155EDE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391EA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FDAD4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91AE7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28338F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D0C87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4B960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6C9289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E27DC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A4EDF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EEF2C5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88557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E741B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742F87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F41ED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F37A72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514B3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64471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AC374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76497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1581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924C0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1FE87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CAD91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9AE12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460956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6F4B32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32DFFD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E180329" w14:textId="77777777" w:rsidTr="00800185">
        <w:trPr>
          <w:jc w:val="center"/>
        </w:trPr>
        <w:tc>
          <w:tcPr>
            <w:tcW w:w="111" w:type="pc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E101C2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73</w:t>
            </w:r>
          </w:p>
        </w:tc>
        <w:tc>
          <w:tcPr>
            <w:tcW w:w="206" w:type="pct"/>
            <w:tcBorders>
              <w:top w:val="nil"/>
              <w:left w:val="nil"/>
              <w:bottom w:val="single" w:sz="4" w:space="0" w:color="000000"/>
              <w:right w:val="single" w:sz="4" w:space="0" w:color="000000"/>
            </w:tcBorders>
            <w:shd w:val="clear" w:color="auto" w:fill="auto"/>
            <w:tcMar>
              <w:left w:w="0" w:type="dxa"/>
              <w:right w:w="0" w:type="dxa"/>
            </w:tcMar>
            <w:vAlign w:val="center"/>
          </w:tcPr>
          <w:p w14:paraId="3B13CF8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FIB3080</w:t>
            </w: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20CD74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41AB1D2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C8A25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3AD369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5B79F0E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701BA54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6FA0B3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nil"/>
              <w:left w:val="nil"/>
              <w:bottom w:val="single" w:sz="4" w:space="0" w:color="000000"/>
              <w:right w:val="single" w:sz="4" w:space="0" w:color="000000"/>
            </w:tcBorders>
            <w:shd w:val="clear" w:color="auto" w:fill="auto"/>
            <w:tcMar>
              <w:left w:w="0" w:type="dxa"/>
              <w:right w:w="0" w:type="dxa"/>
            </w:tcMar>
            <w:vAlign w:val="center"/>
          </w:tcPr>
          <w:p w14:paraId="030FD7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nil"/>
              <w:left w:val="nil"/>
              <w:bottom w:val="single" w:sz="4" w:space="0" w:color="000000"/>
              <w:right w:val="single" w:sz="4" w:space="0" w:color="000000"/>
            </w:tcBorders>
            <w:shd w:val="clear" w:color="auto" w:fill="auto"/>
            <w:tcMar>
              <w:left w:w="0" w:type="dxa"/>
              <w:right w:w="0" w:type="dxa"/>
            </w:tcMar>
            <w:vAlign w:val="center"/>
          </w:tcPr>
          <w:p w14:paraId="11D99B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434D8A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A68EC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650E4F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86C9A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7287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9C1C6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9D895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4E0BE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4CFD54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DAE90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1CDA6CF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2940D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4CF83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7E1F8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2314060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5238EA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6C8A13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082113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77EF95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nil"/>
              <w:left w:val="nil"/>
              <w:bottom w:val="single" w:sz="4" w:space="0" w:color="000000"/>
              <w:right w:val="single" w:sz="4" w:space="0" w:color="000000"/>
            </w:tcBorders>
            <w:shd w:val="clear" w:color="auto" w:fill="auto"/>
            <w:tcMar>
              <w:left w:w="0" w:type="dxa"/>
              <w:right w:w="0" w:type="dxa"/>
            </w:tcMar>
            <w:vAlign w:val="center"/>
          </w:tcPr>
          <w:p w14:paraId="3D37A5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1AC828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nil"/>
              <w:left w:val="nil"/>
              <w:bottom w:val="single" w:sz="4" w:space="0" w:color="000000"/>
              <w:right w:val="single" w:sz="4" w:space="0" w:color="000000"/>
            </w:tcBorders>
            <w:vAlign w:val="center"/>
          </w:tcPr>
          <w:p w14:paraId="0BBC2F7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nil"/>
              <w:left w:val="nil"/>
              <w:bottom w:val="single" w:sz="4" w:space="0" w:color="000000"/>
              <w:right w:val="single" w:sz="4" w:space="0" w:color="000000"/>
            </w:tcBorders>
            <w:vAlign w:val="center"/>
          </w:tcPr>
          <w:p w14:paraId="4D7575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889C7D1"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3DFF6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74</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77C058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FIB3081</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EC26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7D2B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07FD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B8A41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1039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37DAE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7A58F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58E8B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960D1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F8202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B90A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AE086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2A3643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4883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5DE009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CA4C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EB25F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71C4E4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F389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E45FF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44193A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2C9D4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E6DE8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AF453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42F9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71C7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EE30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B6B6B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8B9F2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6866A3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44A394E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5294FBB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08DD555E" w14:textId="77777777" w:rsidTr="00800185">
        <w:trPr>
          <w:trHeight w:val="345"/>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C36E13"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75</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C629DE1"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FIB3082</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E4F857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BF55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4F89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6A875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5D5CF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6850C6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939B5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5E70B4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A9986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447DAC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A072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458A8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FDF993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065DE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F4C34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81B3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FCBFA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F62D9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E2EBF5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26F35D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F7031C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E3332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D2B1EC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A49EB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0E9DF6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72BC7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7F779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1BC0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1B87C8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5D8F3E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5B63A2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185ED35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6ECAAAA3"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E20BE8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76</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3B2B6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FIB3083</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FCAB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148E6A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4C5C37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1E8F0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555A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58F3A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2B3D9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8A31B4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459A21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AC71D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B995B3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54D39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AB775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0F4E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3800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837F2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B0F9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6D99A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AD63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4C5938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ABA41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5D2A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F34F1A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D277C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DFCC0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AA33C1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4497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7F257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CE7D8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15B2E0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0A49AF5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47D91A1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0E4784A"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011796"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77</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4F2D6BE"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FIB2036</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251D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1ED6A0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C0A24A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C2DE44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79B532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CD102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96A84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78A7D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CAF5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E32BA1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1AA4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818602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A2DBF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0F5A4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07806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D5E0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0373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167745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E747B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BB7C32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C575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93C3E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742135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CEDCF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A3566E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B987D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19DB1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B3411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D477D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4E05E40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5308F6B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c>
          <w:tcPr>
            <w:tcW w:w="170" w:type="pct"/>
            <w:tcBorders>
              <w:top w:val="single" w:sz="4" w:space="0" w:color="000000"/>
              <w:left w:val="nil"/>
              <w:bottom w:val="single" w:sz="4" w:space="0" w:color="000000"/>
              <w:right w:val="single" w:sz="4" w:space="0" w:color="000000"/>
            </w:tcBorders>
            <w:vAlign w:val="center"/>
          </w:tcPr>
          <w:p w14:paraId="19ED55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2,3</w:t>
            </w:r>
          </w:p>
        </w:tc>
      </w:tr>
      <w:tr w:rsidR="00800185" w:rsidRPr="00800185" w14:paraId="1ED4F32F"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7E77AF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78</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6640AA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FIB3084</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6FA5F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E24C9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46290D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45B4D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B895E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5B31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E8FADF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911F78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52009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ED4EB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F17C3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387E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65CA0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C05426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D1D9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9A08F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56AA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CA330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415128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747D3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F56FD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4D06D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B051AD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E3A06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08DFB7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1F3FE5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870EC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2920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E1F0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31DC0E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62324C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3E9CC2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2C546C5C"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82150F"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79</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6EC920"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FIB4154</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26A0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8F959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E4B73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154BE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B10830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80D7E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E8742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BC692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1A38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3EF0B4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491C3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F3712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449CDC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E68EE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A7FE04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CCC37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87274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FAC9B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519FDA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124A6A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1AAE0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9366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DB0C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88ED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0272D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3FD4E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AAB9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A7C74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E945FF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1D32153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2563D4E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01EAEB6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48F1C91F"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DCDDEE4"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80</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EC96A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FIB4048</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5CB65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CB5B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F7B82C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55D1C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5DC14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2CD39B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2B97F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171B60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60CF1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6F631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DCB3F9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5221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D6295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8FD294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324681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6B962F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11765B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A512C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CEA0E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FFAFB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50595C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24F4B3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05034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5B782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1D8D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ED38B7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49B0F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BB274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3D0DE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294B345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45244DF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1CCEE9F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5FD4278F"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BD8CCA"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81</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8CF1C1D"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FIB4050</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C76729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1777A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5534B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1D4AA4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696009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3A0CE8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B1F398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7EEC3E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DDBF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F9D21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0FCACC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87DC0AF"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55EA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1A52F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EED712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1B7B9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619B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A61E3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DE3150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A9911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30155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6B09436"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F32A60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517F5D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33E314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F4A51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6F383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CC079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24C30D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5FFB04D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3BF5B0A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c>
          <w:tcPr>
            <w:tcW w:w="170" w:type="pct"/>
            <w:tcBorders>
              <w:top w:val="single" w:sz="4" w:space="0" w:color="000000"/>
              <w:left w:val="nil"/>
              <w:bottom w:val="single" w:sz="4" w:space="0" w:color="000000"/>
              <w:right w:val="single" w:sz="4" w:space="0" w:color="000000"/>
            </w:tcBorders>
            <w:vAlign w:val="center"/>
          </w:tcPr>
          <w:p w14:paraId="5B86DCD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2</w:t>
            </w:r>
          </w:p>
        </w:tc>
      </w:tr>
      <w:tr w:rsidR="00800185" w:rsidRPr="00800185" w14:paraId="3B59CA8E" w14:textId="77777777" w:rsidTr="00800185">
        <w:trPr>
          <w:jc w:val="center"/>
        </w:trPr>
        <w:tc>
          <w:tcPr>
            <w:tcW w:w="11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8FE7CE7"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82</w:t>
            </w:r>
          </w:p>
        </w:tc>
        <w:tc>
          <w:tcPr>
            <w:tcW w:w="206"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0A8F99" w14:textId="77777777" w:rsidR="00800185" w:rsidRPr="00800185" w:rsidRDefault="00800185" w:rsidP="00800185">
            <w:pPr>
              <w:spacing w:line="240" w:lineRule="auto"/>
              <w:ind w:firstLine="0"/>
              <w:jc w:val="left"/>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FIB4156</w:t>
            </w: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E33A6B7"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E8F94E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550DE6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A71DA6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D3B2D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0801E98"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E22942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8"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F9B257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27"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FA0D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CE56A6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82ED485"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9BBE8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E8C3BE"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8AA182D"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6E737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50F63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01C51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FF1DC0A"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C9354C1"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276A4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23CF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2DF085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14F54C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B7372F0"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0D40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730F1C"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17789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7932E2"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p>
        </w:tc>
        <w:tc>
          <w:tcPr>
            <w:tcW w:w="151" w:type="pct"/>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2A1EAA3"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18B31D39"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2A74DB6B"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c>
          <w:tcPr>
            <w:tcW w:w="170" w:type="pct"/>
            <w:tcBorders>
              <w:top w:val="single" w:sz="4" w:space="0" w:color="000000"/>
              <w:left w:val="nil"/>
              <w:bottom w:val="single" w:sz="4" w:space="0" w:color="000000"/>
              <w:right w:val="single" w:sz="4" w:space="0" w:color="000000"/>
            </w:tcBorders>
            <w:vAlign w:val="center"/>
          </w:tcPr>
          <w:p w14:paraId="60125BD4" w14:textId="77777777" w:rsidR="00800185" w:rsidRPr="00800185" w:rsidRDefault="00800185" w:rsidP="00800185">
            <w:pPr>
              <w:spacing w:line="240" w:lineRule="auto"/>
              <w:ind w:firstLine="0"/>
              <w:jc w:val="center"/>
              <w:rPr>
                <w:rFonts w:ascii="Times New Roman" w:hAnsi="Times New Roman" w:cs="Times New Roman"/>
                <w:position w:val="0"/>
                <w:sz w:val="20"/>
                <w:szCs w:val="20"/>
                <w:lang w:val="en-AU" w:eastAsia="en-AU"/>
              </w:rPr>
            </w:pPr>
            <w:r w:rsidRPr="00800185">
              <w:rPr>
                <w:rFonts w:ascii="Times New Roman" w:hAnsi="Times New Roman" w:cs="Times New Roman"/>
                <w:position w:val="0"/>
                <w:sz w:val="20"/>
                <w:szCs w:val="20"/>
                <w:lang w:val="en-AU" w:eastAsia="en-AU"/>
              </w:rPr>
              <w:t>3</w:t>
            </w:r>
          </w:p>
        </w:tc>
      </w:tr>
    </w:tbl>
    <w:p w14:paraId="4D77F9EC" w14:textId="77777777" w:rsidR="000756B4" w:rsidRDefault="000756B4" w:rsidP="00800185">
      <w:pPr>
        <w:tabs>
          <w:tab w:val="num" w:pos="1080"/>
        </w:tabs>
        <w:ind w:firstLine="0"/>
        <w:rPr>
          <w:rFonts w:ascii="Times New Roman" w:eastAsia="Times New Roman" w:hAnsi="Times New Roman" w:cs="Times New Roman"/>
          <w:bCs/>
          <w:color w:val="000000" w:themeColor="text1"/>
          <w:position w:val="0"/>
          <w:sz w:val="24"/>
          <w:szCs w:val="24"/>
          <w:lang w:val="nb-NO"/>
        </w:rPr>
        <w:sectPr w:rsidR="000756B4" w:rsidSect="00800185">
          <w:pgSz w:w="16840" w:h="11907" w:orient="landscape" w:code="9"/>
          <w:pgMar w:top="1701" w:right="567" w:bottom="567" w:left="1134" w:header="454" w:footer="454" w:gutter="0"/>
          <w:cols w:space="720"/>
          <w:docGrid w:linePitch="360"/>
        </w:sectPr>
      </w:pPr>
    </w:p>
    <w:p w14:paraId="14DB3150" w14:textId="6AB0E7BC" w:rsidR="00A10C47" w:rsidRDefault="000756B4" w:rsidP="00800185">
      <w:pPr>
        <w:tabs>
          <w:tab w:val="num" w:pos="1080"/>
        </w:tabs>
        <w:ind w:firstLine="0"/>
        <w:rPr>
          <w:rFonts w:ascii="Times New Roman" w:eastAsia="Times New Roman" w:hAnsi="Times New Roman" w:cs="Times New Roman"/>
          <w:b/>
          <w:color w:val="000000" w:themeColor="text1"/>
          <w:position w:val="0"/>
          <w:sz w:val="24"/>
          <w:szCs w:val="24"/>
          <w:lang w:val="vi-VN"/>
        </w:rPr>
      </w:pPr>
      <w:r w:rsidRPr="009B22C1">
        <w:rPr>
          <w:rFonts w:ascii="Times New Roman" w:eastAsia="Times New Roman" w:hAnsi="Times New Roman" w:cs="Times New Roman"/>
          <w:b/>
          <w:color w:val="000000" w:themeColor="text1"/>
          <w:position w:val="0"/>
          <w:sz w:val="24"/>
          <w:szCs w:val="24"/>
          <w:highlight w:val="green"/>
          <w:lang w:val="nb-NO"/>
        </w:rPr>
        <w:lastRenderedPageBreak/>
        <w:t>PHẦN</w:t>
      </w:r>
      <w:r w:rsidRPr="009B22C1">
        <w:rPr>
          <w:rFonts w:ascii="Times New Roman" w:eastAsia="Times New Roman" w:hAnsi="Times New Roman" w:cs="Times New Roman"/>
          <w:b/>
          <w:color w:val="000000" w:themeColor="text1"/>
          <w:position w:val="0"/>
          <w:sz w:val="24"/>
          <w:szCs w:val="24"/>
          <w:highlight w:val="green"/>
          <w:lang w:val="vi-VN"/>
        </w:rPr>
        <w:t xml:space="preserve"> V</w:t>
      </w:r>
      <w:r w:rsidR="00A10C47" w:rsidRPr="009B22C1">
        <w:rPr>
          <w:rFonts w:ascii="Times New Roman" w:eastAsia="Times New Roman" w:hAnsi="Times New Roman" w:cs="Times New Roman"/>
          <w:b/>
          <w:color w:val="000000" w:themeColor="text1"/>
          <w:position w:val="0"/>
          <w:sz w:val="24"/>
          <w:szCs w:val="24"/>
          <w:highlight w:val="green"/>
          <w:lang w:val="vi-VN"/>
        </w:rPr>
        <w:t>: KẾ HOẠCH ĐÀO TẠO</w:t>
      </w:r>
    </w:p>
    <w:p w14:paraId="6C7A44C1" w14:textId="7B8AF27B" w:rsidR="008C4ECD" w:rsidRPr="008C4ECD" w:rsidRDefault="008C4ECD" w:rsidP="008C4ECD">
      <w:pPr>
        <w:tabs>
          <w:tab w:val="left" w:pos="567"/>
        </w:tabs>
        <w:ind w:firstLine="0"/>
        <w:rPr>
          <w:rFonts w:ascii="Times New Roman" w:eastAsia="MS Mincho" w:hAnsi="Times New Roman" w:cs="Times New Roman"/>
          <w:b/>
          <w:iCs/>
          <w:sz w:val="24"/>
          <w:szCs w:val="24"/>
          <w:lang w:val="pt-BR" w:eastAsia="x-none"/>
        </w:rPr>
      </w:pPr>
      <w:r w:rsidRPr="008C4ECD">
        <w:rPr>
          <w:rFonts w:ascii="Times New Roman" w:eastAsia="MS Mincho" w:hAnsi="Times New Roman" w:cs="Times New Roman"/>
          <w:b/>
          <w:iCs/>
          <w:sz w:val="24"/>
          <w:szCs w:val="24"/>
          <w:lang w:val="pt-BR" w:eastAsia="x-none"/>
        </w:rPr>
        <w:t xml:space="preserve">1. </w:t>
      </w:r>
      <w:r w:rsidRPr="008C4ECD">
        <w:rPr>
          <w:rFonts w:ascii="Times New Roman" w:eastAsia="MS Mincho" w:hAnsi="Times New Roman" w:cs="Times New Roman"/>
          <w:b/>
          <w:iCs/>
          <w:sz w:val="24"/>
          <w:szCs w:val="24"/>
          <w:lang w:val="pt-BR" w:eastAsia="x-none"/>
        </w:rPr>
        <w:tab/>
      </w:r>
      <w:proofErr w:type="spellStart"/>
      <w:r w:rsidRPr="008C4ECD">
        <w:rPr>
          <w:rFonts w:ascii="Times New Roman" w:eastAsia="MS Mincho" w:hAnsi="Times New Roman" w:cs="Times New Roman"/>
          <w:b/>
          <w:iCs/>
          <w:sz w:val="24"/>
          <w:szCs w:val="24"/>
          <w:lang w:val="pt-BR" w:eastAsia="x-none"/>
        </w:rPr>
        <w:t>Kế</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hoạch</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đào</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tạo</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chung</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cho</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toàn</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khóa</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học</w:t>
      </w:r>
      <w:proofErr w:type="spellEnd"/>
    </w:p>
    <w:p w14:paraId="29AC85DE" w14:textId="1DA879B2" w:rsidR="008C4ECD" w:rsidRPr="008C4ECD" w:rsidRDefault="008C4ECD" w:rsidP="008C4ECD">
      <w:pPr>
        <w:tabs>
          <w:tab w:val="left" w:pos="567"/>
        </w:tabs>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sidRPr="008C4ECD">
        <w:rPr>
          <w:rFonts w:ascii="Times New Roman" w:hAnsi="Times New Roman" w:cs="Times New Roman"/>
          <w:sz w:val="24"/>
          <w:szCs w:val="24"/>
          <w:lang w:val="vi-VN"/>
        </w:rPr>
        <w:t>Chương trình được thiết kế bao gồm 8 học kỳ chính, trong đó các học phần được phân bổ đều trong các học kỳ từ học kỳ 1 đến học kỳ 8. Tùy theo năng lực và kế hoạch học tập của mỗi sinh viên có thể rút ngắn hoặc kéo dài thời gian đào tạo theo đúng quy chế đào tạo đại học ở ĐHQGHN.</w:t>
      </w:r>
    </w:p>
    <w:p w14:paraId="5A9862C0" w14:textId="635174FC" w:rsidR="008C4ECD" w:rsidRPr="008C4ECD" w:rsidRDefault="008C4ECD" w:rsidP="008C4ECD">
      <w:pPr>
        <w:tabs>
          <w:tab w:val="left" w:pos="567"/>
        </w:tabs>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sidRPr="008C4ECD">
        <w:rPr>
          <w:rFonts w:ascii="Times New Roman" w:hAnsi="Times New Roman" w:cs="Times New Roman"/>
          <w:sz w:val="24"/>
          <w:szCs w:val="24"/>
          <w:lang w:val="vi-VN"/>
        </w:rPr>
        <w:t xml:space="preserve">Tổng khối lượng chương trình là 130 tín chỉ. Các học phần thuộc Khối kiến thức chung (gồm 21 tín chỉ), Khối kiến thức theo lĩnh vực (13 tín chỉ), Khối kiến thức theo khối ngành (16 tín chỉ), Khối kiến thức theo nhóm ngành (17 tín chỉ) được tập trung vào 5 học kỳ đầu.  </w:t>
      </w:r>
    </w:p>
    <w:p w14:paraId="23113612" w14:textId="3D4367C5" w:rsidR="008C4ECD" w:rsidRPr="008C4ECD" w:rsidRDefault="008C4ECD" w:rsidP="008C4ECD">
      <w:pPr>
        <w:tabs>
          <w:tab w:val="left" w:pos="567"/>
        </w:tabs>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w:t>
      </w:r>
      <w:r>
        <w:rPr>
          <w:rFonts w:ascii="Times New Roman" w:hAnsi="Times New Roman" w:cs="Times New Roman"/>
          <w:sz w:val="24"/>
          <w:szCs w:val="24"/>
          <w:lang w:val="vi-VN"/>
        </w:rPr>
        <w:tab/>
      </w:r>
      <w:r w:rsidRPr="008C4ECD">
        <w:rPr>
          <w:rFonts w:ascii="Times New Roman" w:hAnsi="Times New Roman" w:cs="Times New Roman"/>
          <w:sz w:val="24"/>
          <w:szCs w:val="24"/>
          <w:lang w:val="vi-VN"/>
        </w:rPr>
        <w:t>Các học phần thuộc khối kiến thức ngành (57 tín chỉ) bao gồm có các học phần bắt buộc (15 tín chỉ), học phần tự chọn (15 tín chỉ) được tập trung vào Học kỳ 6 và Học kỳ 7.</w:t>
      </w:r>
    </w:p>
    <w:p w14:paraId="66540D9B" w14:textId="77777777" w:rsidR="008C4ECD" w:rsidRPr="008C4ECD" w:rsidRDefault="008C4ECD" w:rsidP="008C4ECD">
      <w:pPr>
        <w:tabs>
          <w:tab w:val="left" w:pos="567"/>
        </w:tabs>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 xml:space="preserve">- Thực tập thực tế và niên luận được thực hiện xen kẽ trong 4 năm học </w:t>
      </w:r>
    </w:p>
    <w:p w14:paraId="419ACE92" w14:textId="5DF0B460" w:rsidR="008C4ECD" w:rsidRPr="008C4ECD" w:rsidRDefault="008C4ECD" w:rsidP="008C4ECD">
      <w:pPr>
        <w:tabs>
          <w:tab w:val="left" w:pos="567"/>
        </w:tabs>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sidRPr="008C4ECD">
        <w:rPr>
          <w:rFonts w:ascii="Times New Roman" w:hAnsi="Times New Roman" w:cs="Times New Roman"/>
          <w:sz w:val="24"/>
          <w:szCs w:val="24"/>
          <w:lang w:val="vi-VN"/>
        </w:rPr>
        <w:t>NCKH sinh viên được khuyến khích thực hiện từ năm thứ 2</w:t>
      </w:r>
      <w:r w:rsidRPr="008C4ECD">
        <w:rPr>
          <w:rFonts w:ascii="Times New Roman" w:hAnsi="Times New Roman" w:cs="Times New Roman"/>
          <w:sz w:val="24"/>
          <w:szCs w:val="24"/>
        </w:rPr>
        <w:t>,</w:t>
      </w:r>
      <w:r w:rsidRPr="008C4ECD">
        <w:rPr>
          <w:rFonts w:ascii="Times New Roman" w:hAnsi="Times New Roman" w:cs="Times New Roman"/>
          <w:sz w:val="24"/>
          <w:szCs w:val="24"/>
          <w:lang w:val="vi-VN"/>
        </w:rPr>
        <w:t xml:space="preserve"> nếu sinh viên tham gia nhóm nghiên cứu do giảng viên chủ trì đề tài thì có thể tham gia vào bất kỳ thời điểm nào trong quá trình đào tạo.</w:t>
      </w:r>
    </w:p>
    <w:p w14:paraId="4271960B" w14:textId="77777777" w:rsidR="00430206" w:rsidRDefault="00430206" w:rsidP="008C4ECD">
      <w:pPr>
        <w:tabs>
          <w:tab w:val="left" w:pos="567"/>
        </w:tabs>
        <w:ind w:firstLine="0"/>
        <w:rPr>
          <w:rFonts w:ascii="Times New Roman" w:eastAsia="MS Mincho" w:hAnsi="Times New Roman" w:cs="Times New Roman"/>
          <w:b/>
          <w:iCs/>
          <w:sz w:val="24"/>
          <w:szCs w:val="24"/>
          <w:lang w:val="pt-BR" w:eastAsia="x-none"/>
        </w:rPr>
        <w:sectPr w:rsidR="00430206" w:rsidSect="00800185">
          <w:pgSz w:w="11907" w:h="16840" w:code="9"/>
          <w:pgMar w:top="1134" w:right="1134" w:bottom="1134" w:left="1701" w:header="454" w:footer="454" w:gutter="0"/>
          <w:cols w:space="720"/>
          <w:docGrid w:linePitch="360"/>
        </w:sectPr>
      </w:pPr>
    </w:p>
    <w:p w14:paraId="6AF39A04" w14:textId="323E7EDB" w:rsidR="008C4ECD" w:rsidRPr="008C4ECD" w:rsidRDefault="008C4ECD" w:rsidP="008C4ECD">
      <w:pPr>
        <w:tabs>
          <w:tab w:val="left" w:pos="567"/>
        </w:tabs>
        <w:ind w:firstLine="0"/>
        <w:rPr>
          <w:rFonts w:ascii="Times New Roman" w:eastAsia="MS Mincho" w:hAnsi="Times New Roman" w:cs="Times New Roman"/>
          <w:b/>
          <w:iCs/>
          <w:sz w:val="24"/>
          <w:szCs w:val="24"/>
          <w:lang w:val="pt-BR" w:eastAsia="x-none"/>
        </w:rPr>
      </w:pPr>
      <w:r w:rsidRPr="008C4ECD">
        <w:rPr>
          <w:rFonts w:ascii="Times New Roman" w:eastAsia="MS Mincho" w:hAnsi="Times New Roman" w:cs="Times New Roman"/>
          <w:b/>
          <w:iCs/>
          <w:sz w:val="24"/>
          <w:szCs w:val="24"/>
          <w:lang w:val="pt-BR" w:eastAsia="x-none"/>
        </w:rPr>
        <w:lastRenderedPageBreak/>
        <w:t xml:space="preserve">2. </w:t>
      </w:r>
      <w:r>
        <w:rPr>
          <w:rFonts w:ascii="Times New Roman" w:eastAsia="MS Mincho" w:hAnsi="Times New Roman" w:cs="Times New Roman"/>
          <w:b/>
          <w:iCs/>
          <w:sz w:val="24"/>
          <w:szCs w:val="24"/>
          <w:lang w:val="pt-BR" w:eastAsia="x-none"/>
        </w:rPr>
        <w:tab/>
      </w:r>
      <w:proofErr w:type="spellStart"/>
      <w:r w:rsidRPr="008C4ECD">
        <w:rPr>
          <w:rFonts w:ascii="Times New Roman" w:eastAsia="MS Mincho" w:hAnsi="Times New Roman" w:cs="Times New Roman"/>
          <w:b/>
          <w:iCs/>
          <w:sz w:val="24"/>
          <w:szCs w:val="24"/>
          <w:lang w:val="pt-BR" w:eastAsia="x-none"/>
        </w:rPr>
        <w:t>Kế</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hoạch</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đào</w:t>
      </w:r>
      <w:proofErr w:type="spellEnd"/>
      <w:r w:rsidRPr="008C4ECD">
        <w:rPr>
          <w:rFonts w:ascii="Times New Roman" w:eastAsia="MS Mincho" w:hAnsi="Times New Roman" w:cs="Times New Roman"/>
          <w:b/>
          <w:iCs/>
          <w:sz w:val="24"/>
          <w:szCs w:val="24"/>
          <w:lang w:val="pt-BR" w:eastAsia="x-none"/>
        </w:rPr>
        <w:t xml:space="preserve"> </w:t>
      </w:r>
      <w:proofErr w:type="spellStart"/>
      <w:r w:rsidRPr="008C4ECD">
        <w:rPr>
          <w:rFonts w:ascii="Times New Roman" w:eastAsia="MS Mincho" w:hAnsi="Times New Roman" w:cs="Times New Roman"/>
          <w:b/>
          <w:iCs/>
          <w:sz w:val="24"/>
          <w:szCs w:val="24"/>
          <w:lang w:val="pt-BR" w:eastAsia="x-none"/>
        </w:rPr>
        <w:t>tạo</w:t>
      </w:r>
      <w:proofErr w:type="spellEnd"/>
      <w:r w:rsidRPr="008C4ECD">
        <w:rPr>
          <w:rFonts w:ascii="Times New Roman" w:eastAsia="MS Mincho" w:hAnsi="Times New Roman" w:cs="Times New Roman"/>
          <w:b/>
          <w:iCs/>
          <w:sz w:val="24"/>
          <w:szCs w:val="24"/>
          <w:lang w:val="pt-BR" w:eastAsia="x-none"/>
        </w:rPr>
        <w:t xml:space="preserve"> cụ thể cho từng năm học</w:t>
      </w:r>
    </w:p>
    <w:tbl>
      <w:tblPr>
        <w:tblW w:w="5000" w:type="pct"/>
        <w:tblLook w:val="04A0" w:firstRow="1" w:lastRow="0" w:firstColumn="1" w:lastColumn="0" w:noHBand="0" w:noVBand="1"/>
      </w:tblPr>
      <w:tblGrid>
        <w:gridCol w:w="1356"/>
        <w:gridCol w:w="1684"/>
        <w:gridCol w:w="2505"/>
        <w:gridCol w:w="446"/>
        <w:gridCol w:w="437"/>
        <w:gridCol w:w="630"/>
        <w:gridCol w:w="770"/>
        <w:gridCol w:w="770"/>
        <w:gridCol w:w="770"/>
        <w:gridCol w:w="770"/>
        <w:gridCol w:w="770"/>
        <w:gridCol w:w="770"/>
        <w:gridCol w:w="770"/>
        <w:gridCol w:w="770"/>
        <w:gridCol w:w="661"/>
        <w:gridCol w:w="683"/>
      </w:tblGrid>
      <w:tr w:rsidR="00430206" w:rsidRPr="008C4ECD" w14:paraId="6CF53D43" w14:textId="77777777" w:rsidTr="00430206">
        <w:trPr>
          <w:trHeight w:val="20"/>
          <w:tblHeader/>
        </w:trPr>
        <w:tc>
          <w:tcPr>
            <w:tcW w:w="29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6889A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TT</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B74E13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Mã</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học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phần</w:t>
            </w:r>
            <w:proofErr w:type="spellEnd"/>
          </w:p>
        </w:tc>
        <w:tc>
          <w:tcPr>
            <w:tcW w:w="89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DF010B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Học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phần</w:t>
            </w:r>
            <w:proofErr w:type="spellEnd"/>
          </w:p>
        </w:tc>
        <w:tc>
          <w:tcPr>
            <w:tcW w:w="3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DBEC06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Số</w:t>
            </w:r>
            <w:proofErr w:type="spellEnd"/>
            <w:r w:rsidRPr="008C4ECD">
              <w:rPr>
                <w:rFonts w:ascii="Times New Roman" w:eastAsia="Times New Roman" w:hAnsi="Times New Roman" w:cs="Times New Roman"/>
                <w:b/>
                <w:bCs/>
                <w:position w:val="0"/>
                <w:sz w:val="24"/>
                <w:szCs w:val="24"/>
              </w:rPr>
              <w:t xml:space="preserve"> TC</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E833E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Học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kỳ</w:t>
            </w:r>
            <w:proofErr w:type="spellEnd"/>
          </w:p>
        </w:tc>
        <w:tc>
          <w:tcPr>
            <w:tcW w:w="2117" w:type="pct"/>
            <w:gridSpan w:val="8"/>
            <w:tcBorders>
              <w:top w:val="single" w:sz="4" w:space="0" w:color="auto"/>
              <w:left w:val="nil"/>
              <w:bottom w:val="single" w:sz="4" w:space="0" w:color="auto"/>
              <w:right w:val="single" w:sz="4" w:space="0" w:color="auto"/>
            </w:tcBorders>
            <w:shd w:val="clear" w:color="auto" w:fill="auto"/>
            <w:vAlign w:val="center"/>
          </w:tcPr>
          <w:p w14:paraId="3C1B9110"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Học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kỳ</w:t>
            </w:r>
            <w:proofErr w:type="spellEnd"/>
          </w:p>
        </w:tc>
        <w:tc>
          <w:tcPr>
            <w:tcW w:w="55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898E77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xml:space="preserve">HP </w:t>
            </w:r>
            <w:proofErr w:type="spellStart"/>
            <w:r w:rsidRPr="008C4ECD">
              <w:rPr>
                <w:rFonts w:ascii="Times New Roman" w:eastAsia="Times New Roman" w:hAnsi="Times New Roman" w:cs="Times New Roman"/>
                <w:b/>
                <w:bCs/>
                <w:position w:val="0"/>
                <w:sz w:val="24"/>
                <w:szCs w:val="24"/>
              </w:rPr>
              <w:t>tiên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quyết</w:t>
            </w:r>
            <w:proofErr w:type="spellEnd"/>
          </w:p>
        </w:tc>
      </w:tr>
      <w:tr w:rsidR="00430206" w:rsidRPr="008C4ECD" w14:paraId="481362E6" w14:textId="77777777" w:rsidTr="00430206">
        <w:trPr>
          <w:trHeight w:val="20"/>
          <w:tblHeader/>
        </w:trPr>
        <w:tc>
          <w:tcPr>
            <w:tcW w:w="290" w:type="pct"/>
            <w:vMerge/>
            <w:tcBorders>
              <w:top w:val="single" w:sz="4" w:space="0" w:color="auto"/>
              <w:left w:val="single" w:sz="4" w:space="0" w:color="auto"/>
              <w:bottom w:val="single" w:sz="4" w:space="0" w:color="000000"/>
              <w:right w:val="single" w:sz="4" w:space="0" w:color="auto"/>
            </w:tcBorders>
            <w:vAlign w:val="center"/>
          </w:tcPr>
          <w:p w14:paraId="173C1C8B"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608" w:type="pct"/>
            <w:vMerge/>
            <w:tcBorders>
              <w:top w:val="single" w:sz="4" w:space="0" w:color="auto"/>
              <w:left w:val="single" w:sz="4" w:space="0" w:color="auto"/>
              <w:bottom w:val="single" w:sz="4" w:space="0" w:color="000000"/>
              <w:right w:val="single" w:sz="4" w:space="0" w:color="auto"/>
            </w:tcBorders>
            <w:vAlign w:val="center"/>
          </w:tcPr>
          <w:p w14:paraId="781FB4DE"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890" w:type="pct"/>
            <w:vMerge/>
            <w:tcBorders>
              <w:top w:val="single" w:sz="4" w:space="0" w:color="auto"/>
              <w:left w:val="single" w:sz="4" w:space="0" w:color="auto"/>
              <w:bottom w:val="single" w:sz="4" w:space="0" w:color="000000"/>
              <w:right w:val="single" w:sz="4" w:space="0" w:color="auto"/>
            </w:tcBorders>
            <w:vAlign w:val="center"/>
          </w:tcPr>
          <w:p w14:paraId="736AA793"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303" w:type="pct"/>
            <w:gridSpan w:val="2"/>
            <w:vMerge/>
            <w:tcBorders>
              <w:top w:val="single" w:sz="4" w:space="0" w:color="auto"/>
              <w:left w:val="single" w:sz="4" w:space="0" w:color="auto"/>
              <w:bottom w:val="single" w:sz="4" w:space="0" w:color="000000"/>
              <w:right w:val="single" w:sz="4" w:space="0" w:color="auto"/>
            </w:tcBorders>
            <w:vAlign w:val="center"/>
          </w:tcPr>
          <w:p w14:paraId="5DABA710"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40" w:type="pct"/>
            <w:vMerge/>
            <w:tcBorders>
              <w:top w:val="single" w:sz="4" w:space="0" w:color="auto"/>
              <w:left w:val="single" w:sz="4" w:space="0" w:color="auto"/>
              <w:bottom w:val="single" w:sz="4" w:space="0" w:color="000000"/>
              <w:right w:val="single" w:sz="4" w:space="0" w:color="auto"/>
            </w:tcBorders>
            <w:vAlign w:val="center"/>
          </w:tcPr>
          <w:p w14:paraId="1D3509F9"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noWrap/>
            <w:vAlign w:val="center"/>
          </w:tcPr>
          <w:p w14:paraId="16CC644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1</w:t>
            </w:r>
          </w:p>
        </w:tc>
        <w:tc>
          <w:tcPr>
            <w:tcW w:w="264" w:type="pct"/>
            <w:tcBorders>
              <w:top w:val="nil"/>
              <w:left w:val="nil"/>
              <w:bottom w:val="single" w:sz="4" w:space="0" w:color="auto"/>
              <w:right w:val="single" w:sz="4" w:space="0" w:color="auto"/>
            </w:tcBorders>
            <w:shd w:val="clear" w:color="auto" w:fill="auto"/>
            <w:noWrap/>
            <w:vAlign w:val="center"/>
          </w:tcPr>
          <w:p w14:paraId="3A2FFB4B"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2</w:t>
            </w:r>
          </w:p>
        </w:tc>
        <w:tc>
          <w:tcPr>
            <w:tcW w:w="264" w:type="pct"/>
            <w:tcBorders>
              <w:top w:val="nil"/>
              <w:left w:val="nil"/>
              <w:bottom w:val="single" w:sz="4" w:space="0" w:color="auto"/>
              <w:right w:val="single" w:sz="4" w:space="0" w:color="auto"/>
            </w:tcBorders>
            <w:shd w:val="clear" w:color="auto" w:fill="auto"/>
            <w:noWrap/>
            <w:vAlign w:val="center"/>
          </w:tcPr>
          <w:p w14:paraId="5DC83D9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3</w:t>
            </w:r>
          </w:p>
        </w:tc>
        <w:tc>
          <w:tcPr>
            <w:tcW w:w="264" w:type="pct"/>
            <w:tcBorders>
              <w:top w:val="nil"/>
              <w:left w:val="nil"/>
              <w:bottom w:val="single" w:sz="4" w:space="0" w:color="auto"/>
              <w:right w:val="single" w:sz="4" w:space="0" w:color="auto"/>
            </w:tcBorders>
            <w:shd w:val="clear" w:color="auto" w:fill="auto"/>
            <w:noWrap/>
            <w:vAlign w:val="center"/>
          </w:tcPr>
          <w:p w14:paraId="65F0BA4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4</w:t>
            </w:r>
          </w:p>
        </w:tc>
        <w:tc>
          <w:tcPr>
            <w:tcW w:w="264" w:type="pct"/>
            <w:tcBorders>
              <w:top w:val="nil"/>
              <w:left w:val="nil"/>
              <w:bottom w:val="single" w:sz="4" w:space="0" w:color="auto"/>
              <w:right w:val="single" w:sz="4" w:space="0" w:color="auto"/>
            </w:tcBorders>
            <w:shd w:val="clear" w:color="auto" w:fill="auto"/>
            <w:noWrap/>
            <w:vAlign w:val="center"/>
          </w:tcPr>
          <w:p w14:paraId="5F271480"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5</w:t>
            </w:r>
          </w:p>
        </w:tc>
        <w:tc>
          <w:tcPr>
            <w:tcW w:w="264" w:type="pct"/>
            <w:tcBorders>
              <w:top w:val="nil"/>
              <w:left w:val="nil"/>
              <w:bottom w:val="single" w:sz="4" w:space="0" w:color="auto"/>
              <w:right w:val="single" w:sz="4" w:space="0" w:color="auto"/>
            </w:tcBorders>
            <w:shd w:val="clear" w:color="auto" w:fill="auto"/>
            <w:noWrap/>
            <w:vAlign w:val="center"/>
          </w:tcPr>
          <w:p w14:paraId="794A631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6</w:t>
            </w:r>
          </w:p>
        </w:tc>
        <w:tc>
          <w:tcPr>
            <w:tcW w:w="264" w:type="pct"/>
            <w:tcBorders>
              <w:top w:val="nil"/>
              <w:left w:val="nil"/>
              <w:bottom w:val="single" w:sz="4" w:space="0" w:color="auto"/>
              <w:right w:val="single" w:sz="4" w:space="0" w:color="auto"/>
            </w:tcBorders>
            <w:shd w:val="clear" w:color="auto" w:fill="auto"/>
            <w:noWrap/>
            <w:vAlign w:val="center"/>
          </w:tcPr>
          <w:p w14:paraId="35C94FF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7</w:t>
            </w:r>
          </w:p>
        </w:tc>
        <w:tc>
          <w:tcPr>
            <w:tcW w:w="267" w:type="pct"/>
            <w:tcBorders>
              <w:top w:val="nil"/>
              <w:left w:val="nil"/>
              <w:bottom w:val="single" w:sz="4" w:space="0" w:color="auto"/>
              <w:right w:val="single" w:sz="4" w:space="0" w:color="auto"/>
            </w:tcBorders>
            <w:shd w:val="clear" w:color="auto" w:fill="auto"/>
            <w:noWrap/>
            <w:vAlign w:val="center"/>
          </w:tcPr>
          <w:p w14:paraId="070D76F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HK 8</w:t>
            </w:r>
          </w:p>
        </w:tc>
        <w:tc>
          <w:tcPr>
            <w:tcW w:w="551" w:type="pct"/>
            <w:gridSpan w:val="2"/>
            <w:vMerge/>
            <w:tcBorders>
              <w:top w:val="single" w:sz="4" w:space="0" w:color="auto"/>
              <w:left w:val="single" w:sz="4" w:space="0" w:color="auto"/>
              <w:bottom w:val="single" w:sz="4" w:space="0" w:color="000000"/>
              <w:right w:val="single" w:sz="4" w:space="0" w:color="auto"/>
            </w:tcBorders>
            <w:vAlign w:val="center"/>
          </w:tcPr>
          <w:p w14:paraId="2A98EEF1"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r>
      <w:tr w:rsidR="00430206" w:rsidRPr="008C4ECD" w14:paraId="2EF47C0C" w14:textId="77777777" w:rsidTr="00430206">
        <w:trPr>
          <w:trHeight w:val="20"/>
          <w:tblHeader/>
        </w:trPr>
        <w:tc>
          <w:tcPr>
            <w:tcW w:w="290" w:type="pct"/>
            <w:vMerge/>
            <w:tcBorders>
              <w:top w:val="single" w:sz="4" w:space="0" w:color="auto"/>
              <w:left w:val="single" w:sz="4" w:space="0" w:color="auto"/>
              <w:bottom w:val="single" w:sz="4" w:space="0" w:color="000000"/>
              <w:right w:val="single" w:sz="4" w:space="0" w:color="auto"/>
            </w:tcBorders>
            <w:vAlign w:val="center"/>
          </w:tcPr>
          <w:p w14:paraId="2AC5F91B"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608" w:type="pct"/>
            <w:vMerge/>
            <w:tcBorders>
              <w:top w:val="single" w:sz="4" w:space="0" w:color="auto"/>
              <w:left w:val="single" w:sz="4" w:space="0" w:color="auto"/>
              <w:bottom w:val="single" w:sz="4" w:space="0" w:color="000000"/>
              <w:right w:val="single" w:sz="4" w:space="0" w:color="auto"/>
            </w:tcBorders>
            <w:vAlign w:val="center"/>
          </w:tcPr>
          <w:p w14:paraId="07F25BB3"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890" w:type="pct"/>
            <w:vMerge/>
            <w:tcBorders>
              <w:top w:val="single" w:sz="4" w:space="0" w:color="auto"/>
              <w:left w:val="single" w:sz="4" w:space="0" w:color="auto"/>
              <w:bottom w:val="single" w:sz="4" w:space="0" w:color="000000"/>
              <w:right w:val="single" w:sz="4" w:space="0" w:color="auto"/>
            </w:tcBorders>
            <w:vAlign w:val="center"/>
          </w:tcPr>
          <w:p w14:paraId="77B4A22A"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303" w:type="pct"/>
            <w:gridSpan w:val="2"/>
            <w:vMerge/>
            <w:tcBorders>
              <w:top w:val="single" w:sz="4" w:space="0" w:color="auto"/>
              <w:left w:val="single" w:sz="4" w:space="0" w:color="auto"/>
              <w:bottom w:val="single" w:sz="4" w:space="0" w:color="000000"/>
              <w:right w:val="single" w:sz="4" w:space="0" w:color="auto"/>
            </w:tcBorders>
            <w:vAlign w:val="center"/>
          </w:tcPr>
          <w:p w14:paraId="67BE11AD"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40" w:type="pct"/>
            <w:vMerge/>
            <w:tcBorders>
              <w:top w:val="single" w:sz="4" w:space="0" w:color="auto"/>
              <w:left w:val="single" w:sz="4" w:space="0" w:color="auto"/>
              <w:bottom w:val="single" w:sz="4" w:space="0" w:color="000000"/>
              <w:right w:val="single" w:sz="4" w:space="0" w:color="auto"/>
            </w:tcBorders>
            <w:vAlign w:val="center"/>
          </w:tcPr>
          <w:p w14:paraId="01B913C3"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noWrap/>
            <w:vAlign w:val="center"/>
          </w:tcPr>
          <w:p w14:paraId="3437C14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w:t>
            </w:r>
          </w:p>
        </w:tc>
        <w:tc>
          <w:tcPr>
            <w:tcW w:w="264" w:type="pct"/>
            <w:tcBorders>
              <w:top w:val="nil"/>
              <w:left w:val="nil"/>
              <w:bottom w:val="single" w:sz="4" w:space="0" w:color="auto"/>
              <w:right w:val="single" w:sz="4" w:space="0" w:color="auto"/>
            </w:tcBorders>
            <w:shd w:val="clear" w:color="auto" w:fill="auto"/>
            <w:noWrap/>
            <w:vAlign w:val="center"/>
          </w:tcPr>
          <w:p w14:paraId="59FDDB4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2</w:t>
            </w:r>
          </w:p>
        </w:tc>
        <w:tc>
          <w:tcPr>
            <w:tcW w:w="264" w:type="pct"/>
            <w:tcBorders>
              <w:top w:val="nil"/>
              <w:left w:val="nil"/>
              <w:bottom w:val="single" w:sz="4" w:space="0" w:color="auto"/>
              <w:right w:val="single" w:sz="4" w:space="0" w:color="auto"/>
            </w:tcBorders>
            <w:shd w:val="clear" w:color="auto" w:fill="auto"/>
            <w:noWrap/>
            <w:vAlign w:val="center"/>
          </w:tcPr>
          <w:p w14:paraId="7AD1ABD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3</w:t>
            </w:r>
          </w:p>
        </w:tc>
        <w:tc>
          <w:tcPr>
            <w:tcW w:w="264" w:type="pct"/>
            <w:tcBorders>
              <w:top w:val="nil"/>
              <w:left w:val="nil"/>
              <w:bottom w:val="single" w:sz="4" w:space="0" w:color="auto"/>
              <w:right w:val="single" w:sz="4" w:space="0" w:color="auto"/>
            </w:tcBorders>
            <w:shd w:val="clear" w:color="auto" w:fill="auto"/>
            <w:noWrap/>
            <w:vAlign w:val="center"/>
          </w:tcPr>
          <w:p w14:paraId="58B99B9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4</w:t>
            </w:r>
          </w:p>
        </w:tc>
        <w:tc>
          <w:tcPr>
            <w:tcW w:w="264" w:type="pct"/>
            <w:tcBorders>
              <w:top w:val="nil"/>
              <w:left w:val="nil"/>
              <w:bottom w:val="single" w:sz="4" w:space="0" w:color="auto"/>
              <w:right w:val="single" w:sz="4" w:space="0" w:color="auto"/>
            </w:tcBorders>
            <w:shd w:val="clear" w:color="auto" w:fill="auto"/>
            <w:noWrap/>
            <w:vAlign w:val="center"/>
          </w:tcPr>
          <w:p w14:paraId="6393A75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5</w:t>
            </w:r>
          </w:p>
        </w:tc>
        <w:tc>
          <w:tcPr>
            <w:tcW w:w="264" w:type="pct"/>
            <w:tcBorders>
              <w:top w:val="nil"/>
              <w:left w:val="nil"/>
              <w:bottom w:val="single" w:sz="4" w:space="0" w:color="auto"/>
              <w:right w:val="single" w:sz="4" w:space="0" w:color="auto"/>
            </w:tcBorders>
            <w:shd w:val="clear" w:color="auto" w:fill="auto"/>
            <w:noWrap/>
            <w:vAlign w:val="center"/>
          </w:tcPr>
          <w:p w14:paraId="328744CB"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6</w:t>
            </w:r>
          </w:p>
        </w:tc>
        <w:tc>
          <w:tcPr>
            <w:tcW w:w="264" w:type="pct"/>
            <w:tcBorders>
              <w:top w:val="nil"/>
              <w:left w:val="nil"/>
              <w:bottom w:val="single" w:sz="4" w:space="0" w:color="auto"/>
              <w:right w:val="single" w:sz="4" w:space="0" w:color="auto"/>
            </w:tcBorders>
            <w:shd w:val="clear" w:color="auto" w:fill="auto"/>
            <w:noWrap/>
            <w:vAlign w:val="center"/>
          </w:tcPr>
          <w:p w14:paraId="0A66DC3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7</w:t>
            </w:r>
          </w:p>
        </w:tc>
        <w:tc>
          <w:tcPr>
            <w:tcW w:w="267" w:type="pct"/>
            <w:tcBorders>
              <w:top w:val="nil"/>
              <w:left w:val="nil"/>
              <w:bottom w:val="single" w:sz="4" w:space="0" w:color="auto"/>
              <w:right w:val="single" w:sz="4" w:space="0" w:color="auto"/>
            </w:tcBorders>
            <w:shd w:val="clear" w:color="auto" w:fill="auto"/>
            <w:noWrap/>
            <w:vAlign w:val="center"/>
          </w:tcPr>
          <w:p w14:paraId="271AF3D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8</w:t>
            </w:r>
          </w:p>
        </w:tc>
        <w:tc>
          <w:tcPr>
            <w:tcW w:w="551" w:type="pct"/>
            <w:gridSpan w:val="2"/>
            <w:vMerge/>
            <w:tcBorders>
              <w:top w:val="single" w:sz="4" w:space="0" w:color="auto"/>
              <w:left w:val="single" w:sz="4" w:space="0" w:color="auto"/>
              <w:bottom w:val="single" w:sz="4" w:space="0" w:color="000000"/>
              <w:right w:val="single" w:sz="4" w:space="0" w:color="auto"/>
            </w:tcBorders>
            <w:vAlign w:val="center"/>
          </w:tcPr>
          <w:p w14:paraId="500A1C82"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r>
      <w:tr w:rsidR="00430206" w:rsidRPr="008C4ECD" w14:paraId="15B29D9C" w14:textId="77777777" w:rsidTr="00430206">
        <w:trPr>
          <w:trHeight w:val="20"/>
          <w:tblHeader/>
        </w:trPr>
        <w:tc>
          <w:tcPr>
            <w:tcW w:w="290" w:type="pct"/>
            <w:vMerge/>
            <w:tcBorders>
              <w:top w:val="single" w:sz="4" w:space="0" w:color="auto"/>
              <w:left w:val="single" w:sz="4" w:space="0" w:color="auto"/>
              <w:bottom w:val="single" w:sz="4" w:space="0" w:color="000000"/>
              <w:right w:val="single" w:sz="4" w:space="0" w:color="auto"/>
            </w:tcBorders>
            <w:vAlign w:val="center"/>
          </w:tcPr>
          <w:p w14:paraId="7447A382"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608" w:type="pct"/>
            <w:vMerge/>
            <w:tcBorders>
              <w:top w:val="single" w:sz="4" w:space="0" w:color="auto"/>
              <w:left w:val="single" w:sz="4" w:space="0" w:color="auto"/>
              <w:bottom w:val="single" w:sz="4" w:space="0" w:color="000000"/>
              <w:right w:val="single" w:sz="4" w:space="0" w:color="auto"/>
            </w:tcBorders>
            <w:vAlign w:val="center"/>
          </w:tcPr>
          <w:p w14:paraId="7B58B98B"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890" w:type="pct"/>
            <w:vMerge/>
            <w:tcBorders>
              <w:top w:val="single" w:sz="4" w:space="0" w:color="auto"/>
              <w:left w:val="single" w:sz="4" w:space="0" w:color="auto"/>
              <w:bottom w:val="single" w:sz="4" w:space="0" w:color="000000"/>
              <w:right w:val="single" w:sz="4" w:space="0" w:color="auto"/>
            </w:tcBorders>
            <w:vAlign w:val="center"/>
          </w:tcPr>
          <w:p w14:paraId="15D30B5A"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303" w:type="pct"/>
            <w:gridSpan w:val="2"/>
            <w:vMerge/>
            <w:tcBorders>
              <w:top w:val="single" w:sz="4" w:space="0" w:color="auto"/>
              <w:left w:val="single" w:sz="4" w:space="0" w:color="auto"/>
              <w:bottom w:val="single" w:sz="4" w:space="0" w:color="000000"/>
              <w:right w:val="single" w:sz="4" w:space="0" w:color="auto"/>
            </w:tcBorders>
            <w:vAlign w:val="center"/>
          </w:tcPr>
          <w:p w14:paraId="5C6726ED"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40" w:type="pct"/>
            <w:vMerge/>
            <w:tcBorders>
              <w:top w:val="single" w:sz="4" w:space="0" w:color="auto"/>
              <w:left w:val="single" w:sz="4" w:space="0" w:color="auto"/>
              <w:bottom w:val="single" w:sz="4" w:space="0" w:color="000000"/>
              <w:right w:val="single" w:sz="4" w:space="0" w:color="auto"/>
            </w:tcBorders>
            <w:vAlign w:val="center"/>
          </w:tcPr>
          <w:p w14:paraId="7C4D4AE1"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center"/>
          </w:tcPr>
          <w:p w14:paraId="3C3E927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19</w:t>
            </w:r>
          </w:p>
        </w:tc>
        <w:tc>
          <w:tcPr>
            <w:tcW w:w="264" w:type="pct"/>
            <w:tcBorders>
              <w:top w:val="nil"/>
              <w:left w:val="nil"/>
              <w:bottom w:val="single" w:sz="4" w:space="0" w:color="auto"/>
              <w:right w:val="single" w:sz="4" w:space="0" w:color="auto"/>
            </w:tcBorders>
            <w:shd w:val="clear" w:color="auto" w:fill="auto"/>
            <w:vAlign w:val="center"/>
          </w:tcPr>
          <w:p w14:paraId="4785113B"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18</w:t>
            </w:r>
          </w:p>
        </w:tc>
        <w:tc>
          <w:tcPr>
            <w:tcW w:w="264" w:type="pct"/>
            <w:tcBorders>
              <w:top w:val="nil"/>
              <w:left w:val="nil"/>
              <w:bottom w:val="single" w:sz="4" w:space="0" w:color="auto"/>
              <w:right w:val="single" w:sz="4" w:space="0" w:color="auto"/>
            </w:tcBorders>
            <w:shd w:val="clear" w:color="auto" w:fill="auto"/>
            <w:vAlign w:val="center"/>
          </w:tcPr>
          <w:p w14:paraId="56F2DAE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19</w:t>
            </w:r>
          </w:p>
        </w:tc>
        <w:tc>
          <w:tcPr>
            <w:tcW w:w="264" w:type="pct"/>
            <w:tcBorders>
              <w:top w:val="nil"/>
              <w:left w:val="nil"/>
              <w:bottom w:val="single" w:sz="4" w:space="0" w:color="auto"/>
              <w:right w:val="single" w:sz="4" w:space="0" w:color="auto"/>
            </w:tcBorders>
            <w:shd w:val="clear" w:color="auto" w:fill="auto"/>
            <w:vAlign w:val="center"/>
          </w:tcPr>
          <w:p w14:paraId="3DC49AE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19</w:t>
            </w:r>
          </w:p>
        </w:tc>
        <w:tc>
          <w:tcPr>
            <w:tcW w:w="264" w:type="pct"/>
            <w:tcBorders>
              <w:top w:val="nil"/>
              <w:left w:val="nil"/>
              <w:bottom w:val="single" w:sz="4" w:space="0" w:color="auto"/>
              <w:right w:val="single" w:sz="4" w:space="0" w:color="auto"/>
            </w:tcBorders>
            <w:shd w:val="clear" w:color="auto" w:fill="auto"/>
            <w:vAlign w:val="center"/>
          </w:tcPr>
          <w:p w14:paraId="3A7822C1"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20</w:t>
            </w:r>
          </w:p>
        </w:tc>
        <w:tc>
          <w:tcPr>
            <w:tcW w:w="264" w:type="pct"/>
            <w:tcBorders>
              <w:top w:val="nil"/>
              <w:left w:val="nil"/>
              <w:bottom w:val="single" w:sz="4" w:space="0" w:color="auto"/>
              <w:right w:val="single" w:sz="4" w:space="0" w:color="auto"/>
            </w:tcBorders>
            <w:shd w:val="clear" w:color="auto" w:fill="auto"/>
            <w:vAlign w:val="center"/>
          </w:tcPr>
          <w:p w14:paraId="2DDA29D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22</w:t>
            </w:r>
          </w:p>
        </w:tc>
        <w:tc>
          <w:tcPr>
            <w:tcW w:w="264" w:type="pct"/>
            <w:tcBorders>
              <w:top w:val="nil"/>
              <w:left w:val="nil"/>
              <w:bottom w:val="single" w:sz="4" w:space="0" w:color="auto"/>
              <w:right w:val="single" w:sz="4" w:space="0" w:color="auto"/>
            </w:tcBorders>
            <w:shd w:val="clear" w:color="auto" w:fill="auto"/>
            <w:vAlign w:val="center"/>
          </w:tcPr>
          <w:p w14:paraId="2584143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18</w:t>
            </w:r>
          </w:p>
        </w:tc>
        <w:tc>
          <w:tcPr>
            <w:tcW w:w="267" w:type="pct"/>
            <w:tcBorders>
              <w:top w:val="nil"/>
              <w:left w:val="nil"/>
              <w:bottom w:val="single" w:sz="4" w:space="0" w:color="auto"/>
              <w:right w:val="single" w:sz="4" w:space="0" w:color="auto"/>
            </w:tcBorders>
            <w:shd w:val="clear" w:color="auto" w:fill="auto"/>
            <w:vAlign w:val="center"/>
          </w:tcPr>
          <w:p w14:paraId="5709610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7</w:t>
            </w:r>
          </w:p>
        </w:tc>
        <w:tc>
          <w:tcPr>
            <w:tcW w:w="551" w:type="pct"/>
            <w:gridSpan w:val="2"/>
            <w:vMerge/>
            <w:tcBorders>
              <w:top w:val="single" w:sz="4" w:space="0" w:color="auto"/>
              <w:left w:val="single" w:sz="4" w:space="0" w:color="auto"/>
              <w:bottom w:val="single" w:sz="4" w:space="0" w:color="000000"/>
              <w:right w:val="single" w:sz="4" w:space="0" w:color="auto"/>
            </w:tcBorders>
            <w:vAlign w:val="center"/>
          </w:tcPr>
          <w:p w14:paraId="1DDBD622"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
        </w:tc>
      </w:tr>
      <w:tr w:rsidR="00430206" w:rsidRPr="008C4ECD" w14:paraId="21D048AD" w14:textId="77777777" w:rsidTr="00430206">
        <w:trPr>
          <w:trHeight w:val="20"/>
        </w:trPr>
        <w:tc>
          <w:tcPr>
            <w:tcW w:w="290" w:type="pct"/>
            <w:tcBorders>
              <w:top w:val="nil"/>
              <w:left w:val="single" w:sz="4" w:space="0" w:color="auto"/>
              <w:bottom w:val="nil"/>
              <w:right w:val="single" w:sz="4" w:space="0" w:color="auto"/>
            </w:tcBorders>
            <w:shd w:val="clear" w:color="auto" w:fill="auto"/>
            <w:vAlign w:val="bottom"/>
          </w:tcPr>
          <w:p w14:paraId="0055398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I</w:t>
            </w:r>
          </w:p>
        </w:tc>
        <w:tc>
          <w:tcPr>
            <w:tcW w:w="608" w:type="pct"/>
            <w:tcBorders>
              <w:top w:val="nil"/>
              <w:left w:val="nil"/>
              <w:bottom w:val="nil"/>
              <w:right w:val="single" w:sz="4" w:space="0" w:color="auto"/>
            </w:tcBorders>
            <w:shd w:val="clear" w:color="auto" w:fill="auto"/>
            <w:vAlign w:val="bottom"/>
          </w:tcPr>
          <w:p w14:paraId="608D7B7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2EC64246"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kiến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thức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chung</w:t>
            </w:r>
            <w:proofErr w:type="spellEnd"/>
            <w:r w:rsidRPr="008C4ECD">
              <w:rPr>
                <w:rFonts w:ascii="Times New Roman" w:eastAsia="Times New Roman" w:hAnsi="Times New Roman" w:cs="Times New Roman"/>
                <w:b/>
                <w:bCs/>
                <w:position w:val="0"/>
                <w:sz w:val="24"/>
                <w:szCs w:val="24"/>
              </w:rPr>
              <w:br/>
              <w:t>(</w:t>
            </w:r>
            <w:proofErr w:type="spellStart"/>
            <w:r w:rsidRPr="008C4ECD">
              <w:rPr>
                <w:rFonts w:ascii="Times New Roman" w:eastAsia="Times New Roman" w:hAnsi="Times New Roman" w:cs="Times New Roman"/>
                <w:b/>
                <w:bCs/>
                <w:position w:val="0"/>
                <w:sz w:val="24"/>
                <w:szCs w:val="24"/>
              </w:rPr>
              <w:t>Không</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tính</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các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học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phần</w:t>
            </w:r>
            <w:proofErr w:type="spellEnd"/>
            <w:r w:rsidRPr="008C4ECD">
              <w:rPr>
                <w:rFonts w:ascii="Times New Roman" w:eastAsia="Times New Roman" w:hAnsi="Times New Roman" w:cs="Times New Roman"/>
                <w:b/>
                <w:bCs/>
                <w:position w:val="0"/>
                <w:sz w:val="24"/>
                <w:szCs w:val="24"/>
              </w:rPr>
              <w:t xml:space="preserve"> 8-9)</w:t>
            </w:r>
          </w:p>
        </w:tc>
        <w:tc>
          <w:tcPr>
            <w:tcW w:w="303" w:type="pct"/>
            <w:gridSpan w:val="2"/>
            <w:tcBorders>
              <w:top w:val="nil"/>
              <w:left w:val="nil"/>
              <w:bottom w:val="nil"/>
              <w:right w:val="single" w:sz="4" w:space="0" w:color="auto"/>
            </w:tcBorders>
            <w:shd w:val="clear" w:color="auto" w:fill="auto"/>
            <w:vAlign w:val="bottom"/>
          </w:tcPr>
          <w:p w14:paraId="06E9489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21</w:t>
            </w:r>
          </w:p>
        </w:tc>
        <w:tc>
          <w:tcPr>
            <w:tcW w:w="240" w:type="pct"/>
            <w:tcBorders>
              <w:top w:val="nil"/>
              <w:left w:val="nil"/>
              <w:bottom w:val="single" w:sz="4" w:space="0" w:color="auto"/>
              <w:right w:val="single" w:sz="4" w:space="0" w:color="auto"/>
            </w:tcBorders>
            <w:shd w:val="clear" w:color="auto" w:fill="auto"/>
            <w:vAlign w:val="bottom"/>
          </w:tcPr>
          <w:p w14:paraId="3E9224B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79851B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984626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6C0D43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E9A8CD1"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A18D5F0"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5D431E1"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88A487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C0B2B9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3940D5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r>
      <w:tr w:rsidR="00430206" w:rsidRPr="008C4ECD" w14:paraId="5D2C34E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14:paraId="4E80E3A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608" w:type="pct"/>
            <w:tcBorders>
              <w:top w:val="single" w:sz="4" w:space="0" w:color="auto"/>
              <w:left w:val="nil"/>
              <w:bottom w:val="single" w:sz="4" w:space="0" w:color="auto"/>
              <w:right w:val="single" w:sz="4" w:space="0" w:color="auto"/>
            </w:tcBorders>
            <w:shd w:val="clear" w:color="auto" w:fill="auto"/>
            <w:vAlign w:val="bottom"/>
          </w:tcPr>
          <w:p w14:paraId="41AB1A9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PHI1006</w:t>
            </w:r>
          </w:p>
        </w:tc>
        <w:tc>
          <w:tcPr>
            <w:tcW w:w="890" w:type="pct"/>
            <w:tcBorders>
              <w:top w:val="nil"/>
              <w:left w:val="nil"/>
              <w:bottom w:val="single" w:sz="4" w:space="0" w:color="auto"/>
              <w:right w:val="single" w:sz="4" w:space="0" w:color="auto"/>
            </w:tcBorders>
            <w:shd w:val="clear" w:color="auto" w:fill="auto"/>
            <w:vAlign w:val="bottom"/>
          </w:tcPr>
          <w:p w14:paraId="5C291722"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Triết</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học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Mác</w:t>
            </w:r>
            <w:proofErr w:type="spellEnd"/>
            <w:r w:rsidRPr="008C4ECD">
              <w:rPr>
                <w:rFonts w:ascii="Times New Roman" w:eastAsia="Times New Roman" w:hAnsi="Times New Roman" w:cs="Times New Roman"/>
                <w:position w:val="0"/>
                <w:sz w:val="24"/>
                <w:szCs w:val="24"/>
              </w:rPr>
              <w:t xml:space="preserve"> - </w:t>
            </w:r>
            <w:proofErr w:type="spellStart"/>
            <w:r w:rsidRPr="008C4ECD">
              <w:rPr>
                <w:rFonts w:ascii="Times New Roman" w:eastAsia="Times New Roman" w:hAnsi="Times New Roman" w:cs="Times New Roman"/>
                <w:position w:val="0"/>
                <w:sz w:val="24"/>
                <w:szCs w:val="24"/>
              </w:rPr>
              <w:t>Lênin</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Philosophy of Marxism - Leninism</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2F69573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74451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nil"/>
              <w:left w:val="nil"/>
              <w:bottom w:val="single" w:sz="4" w:space="0" w:color="auto"/>
              <w:right w:val="single" w:sz="4" w:space="0" w:color="auto"/>
            </w:tcBorders>
            <w:shd w:val="clear" w:color="auto" w:fill="auto"/>
            <w:vAlign w:val="bottom"/>
          </w:tcPr>
          <w:p w14:paraId="12E9C2B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CDF00C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22EA60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2A3D6B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27146E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EBB13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9E7AC5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7CBE1F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63A8C8C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1297155F"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3F6EA0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608" w:type="pct"/>
            <w:tcBorders>
              <w:top w:val="nil"/>
              <w:left w:val="nil"/>
              <w:bottom w:val="single" w:sz="4" w:space="0" w:color="auto"/>
              <w:right w:val="single" w:sz="4" w:space="0" w:color="auto"/>
            </w:tcBorders>
            <w:shd w:val="clear" w:color="auto" w:fill="auto"/>
            <w:vAlign w:val="bottom"/>
          </w:tcPr>
          <w:p w14:paraId="327D9D8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PEC1008</w:t>
            </w:r>
          </w:p>
        </w:tc>
        <w:tc>
          <w:tcPr>
            <w:tcW w:w="890" w:type="pct"/>
            <w:tcBorders>
              <w:top w:val="nil"/>
              <w:left w:val="nil"/>
              <w:bottom w:val="single" w:sz="4" w:space="0" w:color="auto"/>
              <w:right w:val="single" w:sz="4" w:space="0" w:color="auto"/>
            </w:tcBorders>
            <w:shd w:val="clear" w:color="auto" w:fill="auto"/>
            <w:vAlign w:val="bottom"/>
          </w:tcPr>
          <w:p w14:paraId="18125091"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Chính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trị</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Mác</w:t>
            </w:r>
            <w:proofErr w:type="spellEnd"/>
            <w:r w:rsidRPr="008C4ECD">
              <w:rPr>
                <w:rFonts w:ascii="Times New Roman" w:eastAsia="Times New Roman" w:hAnsi="Times New Roman" w:cs="Times New Roman"/>
                <w:position w:val="0"/>
                <w:sz w:val="24"/>
                <w:szCs w:val="24"/>
              </w:rPr>
              <w:t xml:space="preserve"> - </w:t>
            </w:r>
            <w:proofErr w:type="spellStart"/>
            <w:r w:rsidRPr="008C4ECD">
              <w:rPr>
                <w:rFonts w:ascii="Times New Roman" w:eastAsia="Times New Roman" w:hAnsi="Times New Roman" w:cs="Times New Roman"/>
                <w:position w:val="0"/>
                <w:sz w:val="24"/>
                <w:szCs w:val="24"/>
              </w:rPr>
              <w:t>Lênin</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Political economy of Marx - Lenin</w:t>
            </w:r>
          </w:p>
        </w:tc>
        <w:tc>
          <w:tcPr>
            <w:tcW w:w="303" w:type="pct"/>
            <w:gridSpan w:val="2"/>
            <w:tcBorders>
              <w:top w:val="nil"/>
              <w:left w:val="nil"/>
              <w:bottom w:val="single" w:sz="4" w:space="0" w:color="auto"/>
              <w:right w:val="single" w:sz="4" w:space="0" w:color="auto"/>
            </w:tcBorders>
            <w:shd w:val="clear" w:color="auto" w:fill="auto"/>
            <w:vAlign w:val="bottom"/>
          </w:tcPr>
          <w:p w14:paraId="11A9877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2FBDDFC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223FAEF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02703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73BE4F4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6F4CB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8302B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B05393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271BCE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068479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3B8FB17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PHI1006</w:t>
            </w:r>
          </w:p>
        </w:tc>
      </w:tr>
      <w:tr w:rsidR="00430206" w:rsidRPr="008C4ECD" w14:paraId="613748B8"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491B8CC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608" w:type="pct"/>
            <w:tcBorders>
              <w:top w:val="nil"/>
              <w:left w:val="nil"/>
              <w:bottom w:val="single" w:sz="4" w:space="0" w:color="auto"/>
              <w:right w:val="single" w:sz="4" w:space="0" w:color="auto"/>
            </w:tcBorders>
            <w:shd w:val="clear" w:color="auto" w:fill="auto"/>
            <w:vAlign w:val="bottom"/>
          </w:tcPr>
          <w:p w14:paraId="40F512D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PHI1002</w:t>
            </w:r>
          </w:p>
        </w:tc>
        <w:tc>
          <w:tcPr>
            <w:tcW w:w="890" w:type="pct"/>
            <w:tcBorders>
              <w:top w:val="nil"/>
              <w:left w:val="nil"/>
              <w:bottom w:val="single" w:sz="4" w:space="0" w:color="auto"/>
              <w:right w:val="single" w:sz="4" w:space="0" w:color="auto"/>
            </w:tcBorders>
            <w:shd w:val="clear" w:color="auto" w:fill="auto"/>
            <w:vAlign w:val="bottom"/>
          </w:tcPr>
          <w:p w14:paraId="14E002A5"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lang w:val="fr-FR"/>
              </w:rPr>
            </w:pPr>
            <w:proofErr w:type="spellStart"/>
            <w:r w:rsidRPr="008C4ECD">
              <w:rPr>
                <w:rFonts w:ascii="Times New Roman" w:eastAsia="Times New Roman" w:hAnsi="Times New Roman" w:cs="Times New Roman"/>
                <w:position w:val="0"/>
                <w:sz w:val="24"/>
                <w:szCs w:val="24"/>
                <w:lang w:val="fr-FR"/>
              </w:rPr>
              <w:t>Chủ</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nghĩa</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xã</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hội</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khoa</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học</w:t>
            </w:r>
            <w:proofErr w:type="spellEnd"/>
            <w:r w:rsidRPr="008C4ECD">
              <w:rPr>
                <w:rFonts w:ascii="Times New Roman" w:eastAsia="Times New Roman" w:hAnsi="Times New Roman" w:cs="Times New Roman"/>
                <w:position w:val="0"/>
                <w:sz w:val="24"/>
                <w:szCs w:val="24"/>
                <w:lang w:val="fr-FR"/>
              </w:rPr>
              <w:br/>
            </w:r>
            <w:r w:rsidRPr="008C4ECD">
              <w:rPr>
                <w:rFonts w:ascii="Times New Roman" w:eastAsia="Times New Roman" w:hAnsi="Times New Roman" w:cs="Times New Roman"/>
                <w:i/>
                <w:position w:val="0"/>
                <w:sz w:val="24"/>
                <w:szCs w:val="24"/>
                <w:lang w:val="fr-FR"/>
              </w:rPr>
              <w:t xml:space="preserve">Science </w:t>
            </w:r>
            <w:proofErr w:type="spellStart"/>
            <w:r w:rsidRPr="008C4ECD">
              <w:rPr>
                <w:rFonts w:ascii="Times New Roman" w:eastAsia="Times New Roman" w:hAnsi="Times New Roman" w:cs="Times New Roman"/>
                <w:i/>
                <w:position w:val="0"/>
                <w:sz w:val="24"/>
                <w:szCs w:val="24"/>
                <w:lang w:val="fr-FR"/>
              </w:rPr>
              <w:t>socialism</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70D22D2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4A1C5B9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3CF2588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83B982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6149BB5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4A577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AD574F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9F4B42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BB0B54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528497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6596B1F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05A2AE05"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20EDA6D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608" w:type="pct"/>
            <w:tcBorders>
              <w:top w:val="nil"/>
              <w:left w:val="nil"/>
              <w:bottom w:val="single" w:sz="4" w:space="0" w:color="auto"/>
              <w:right w:val="single" w:sz="4" w:space="0" w:color="auto"/>
            </w:tcBorders>
            <w:shd w:val="clear" w:color="auto" w:fill="auto"/>
            <w:vAlign w:val="bottom"/>
          </w:tcPr>
          <w:p w14:paraId="58256FF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POL1001</w:t>
            </w:r>
          </w:p>
        </w:tc>
        <w:tc>
          <w:tcPr>
            <w:tcW w:w="890" w:type="pct"/>
            <w:tcBorders>
              <w:top w:val="nil"/>
              <w:left w:val="nil"/>
              <w:bottom w:val="single" w:sz="4" w:space="0" w:color="auto"/>
              <w:right w:val="single" w:sz="4" w:space="0" w:color="auto"/>
            </w:tcBorders>
            <w:shd w:val="clear" w:color="auto" w:fill="auto"/>
            <w:vAlign w:val="bottom"/>
          </w:tcPr>
          <w:p w14:paraId="2F4496D1"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Tư</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tưởng</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Hồ</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Chí</w:t>
            </w:r>
            <w:proofErr w:type="spellEnd"/>
            <w:r w:rsidRPr="008C4ECD">
              <w:rPr>
                <w:rFonts w:ascii="Times New Roman" w:eastAsia="Times New Roman" w:hAnsi="Times New Roman" w:cs="Times New Roman"/>
                <w:position w:val="0"/>
                <w:sz w:val="24"/>
                <w:szCs w:val="24"/>
              </w:rPr>
              <w:t xml:space="preserve"> Minh</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Ho Chi Minh Ideology</w:t>
            </w:r>
          </w:p>
        </w:tc>
        <w:tc>
          <w:tcPr>
            <w:tcW w:w="303" w:type="pct"/>
            <w:gridSpan w:val="2"/>
            <w:tcBorders>
              <w:top w:val="nil"/>
              <w:left w:val="nil"/>
              <w:bottom w:val="single" w:sz="4" w:space="0" w:color="auto"/>
              <w:right w:val="single" w:sz="4" w:space="0" w:color="auto"/>
            </w:tcBorders>
            <w:shd w:val="clear" w:color="auto" w:fill="auto"/>
            <w:vAlign w:val="bottom"/>
          </w:tcPr>
          <w:p w14:paraId="755AAC1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3288B1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411C5E7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860429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FE7420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05DD79D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C97D8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85633E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E11CCC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BE9E06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1652E83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6457F698"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4CFA9FD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608" w:type="pct"/>
            <w:tcBorders>
              <w:top w:val="nil"/>
              <w:left w:val="nil"/>
              <w:bottom w:val="single" w:sz="4" w:space="0" w:color="auto"/>
              <w:right w:val="single" w:sz="4" w:space="0" w:color="auto"/>
            </w:tcBorders>
            <w:shd w:val="clear" w:color="auto" w:fill="auto"/>
            <w:vAlign w:val="bottom"/>
          </w:tcPr>
          <w:p w14:paraId="45D3443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HIS1001</w:t>
            </w:r>
          </w:p>
        </w:tc>
        <w:tc>
          <w:tcPr>
            <w:tcW w:w="890" w:type="pct"/>
            <w:tcBorders>
              <w:top w:val="nil"/>
              <w:left w:val="nil"/>
              <w:bottom w:val="single" w:sz="4" w:space="0" w:color="auto"/>
              <w:right w:val="single" w:sz="4" w:space="0" w:color="auto"/>
            </w:tcBorders>
            <w:shd w:val="clear" w:color="auto" w:fill="auto"/>
            <w:vAlign w:val="bottom"/>
          </w:tcPr>
          <w:p w14:paraId="54ECB989"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Lịch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sử</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Đảng</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Cộng</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sản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Việt</w:t>
            </w:r>
            <w:proofErr w:type="spellEnd"/>
            <w:r w:rsidRPr="008C4ECD">
              <w:rPr>
                <w:rFonts w:ascii="Times New Roman" w:eastAsia="Times New Roman" w:hAnsi="Times New Roman" w:cs="Times New Roman"/>
                <w:position w:val="0"/>
                <w:sz w:val="24"/>
                <w:szCs w:val="24"/>
              </w:rPr>
              <w:t xml:space="preserve"> Nam</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History of the communist Party of Vietnam</w:t>
            </w:r>
          </w:p>
        </w:tc>
        <w:tc>
          <w:tcPr>
            <w:tcW w:w="303" w:type="pct"/>
            <w:gridSpan w:val="2"/>
            <w:tcBorders>
              <w:top w:val="nil"/>
              <w:left w:val="nil"/>
              <w:bottom w:val="single" w:sz="4" w:space="0" w:color="auto"/>
              <w:right w:val="single" w:sz="4" w:space="0" w:color="auto"/>
            </w:tcBorders>
            <w:shd w:val="clear" w:color="auto" w:fill="auto"/>
            <w:vAlign w:val="bottom"/>
          </w:tcPr>
          <w:p w14:paraId="1896A88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66CBB16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2F62D53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9AED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B8719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8E06A1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6451E26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4671CD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2C9A63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CFA647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6CED3D5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01692873"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1D9C0EF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608" w:type="pct"/>
            <w:tcBorders>
              <w:top w:val="nil"/>
              <w:left w:val="nil"/>
              <w:bottom w:val="single" w:sz="4" w:space="0" w:color="auto"/>
              <w:right w:val="single" w:sz="4" w:space="0" w:color="auto"/>
            </w:tcBorders>
            <w:shd w:val="clear" w:color="auto" w:fill="auto"/>
            <w:vAlign w:val="bottom"/>
          </w:tcPr>
          <w:p w14:paraId="06F618B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FLF1107</w:t>
            </w:r>
          </w:p>
        </w:tc>
        <w:tc>
          <w:tcPr>
            <w:tcW w:w="890" w:type="pct"/>
            <w:tcBorders>
              <w:top w:val="nil"/>
              <w:left w:val="nil"/>
              <w:bottom w:val="single" w:sz="4" w:space="0" w:color="auto"/>
              <w:right w:val="single" w:sz="4" w:space="0" w:color="auto"/>
            </w:tcBorders>
            <w:shd w:val="clear" w:color="auto" w:fill="auto"/>
            <w:vAlign w:val="bottom"/>
          </w:tcPr>
          <w:p w14:paraId="2A1E9379"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Tiếng</w:t>
            </w:r>
            <w:proofErr w:type="spellEnd"/>
            <w:r w:rsidRPr="008C4ECD">
              <w:rPr>
                <w:rFonts w:ascii="Times New Roman" w:eastAsia="Times New Roman" w:hAnsi="Times New Roman" w:cs="Times New Roman"/>
                <w:position w:val="0"/>
                <w:sz w:val="24"/>
                <w:szCs w:val="24"/>
              </w:rPr>
              <w:t xml:space="preserve"> Anh B1</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English B1</w:t>
            </w:r>
          </w:p>
        </w:tc>
        <w:tc>
          <w:tcPr>
            <w:tcW w:w="303" w:type="pct"/>
            <w:gridSpan w:val="2"/>
            <w:tcBorders>
              <w:top w:val="nil"/>
              <w:left w:val="nil"/>
              <w:bottom w:val="single" w:sz="4" w:space="0" w:color="auto"/>
              <w:right w:val="single" w:sz="4" w:space="0" w:color="auto"/>
            </w:tcBorders>
            <w:shd w:val="clear" w:color="auto" w:fill="auto"/>
            <w:vAlign w:val="bottom"/>
          </w:tcPr>
          <w:p w14:paraId="720C59E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40" w:type="pct"/>
            <w:tcBorders>
              <w:top w:val="nil"/>
              <w:left w:val="nil"/>
              <w:bottom w:val="single" w:sz="4" w:space="0" w:color="auto"/>
              <w:right w:val="single" w:sz="4" w:space="0" w:color="auto"/>
            </w:tcBorders>
            <w:shd w:val="clear" w:color="auto" w:fill="auto"/>
            <w:vAlign w:val="bottom"/>
          </w:tcPr>
          <w:p w14:paraId="5EE0ED2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nil"/>
              <w:left w:val="nil"/>
              <w:bottom w:val="single" w:sz="4" w:space="0" w:color="auto"/>
              <w:right w:val="single" w:sz="4" w:space="0" w:color="auto"/>
            </w:tcBorders>
            <w:shd w:val="clear" w:color="auto" w:fill="auto"/>
            <w:vAlign w:val="bottom"/>
          </w:tcPr>
          <w:p w14:paraId="75F7822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3348215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133583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9CC723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345F32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8E1D3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002F4E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1C7B52B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220DA7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399AF3AB"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3A417F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608" w:type="pct"/>
            <w:tcBorders>
              <w:top w:val="nil"/>
              <w:left w:val="nil"/>
              <w:bottom w:val="single" w:sz="4" w:space="0" w:color="auto"/>
              <w:right w:val="single" w:sz="4" w:space="0" w:color="auto"/>
            </w:tcBorders>
            <w:shd w:val="clear" w:color="auto" w:fill="auto"/>
            <w:vAlign w:val="bottom"/>
          </w:tcPr>
          <w:p w14:paraId="7DD35B6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FLF1108</w:t>
            </w:r>
          </w:p>
        </w:tc>
        <w:tc>
          <w:tcPr>
            <w:tcW w:w="890" w:type="pct"/>
            <w:tcBorders>
              <w:top w:val="nil"/>
              <w:left w:val="nil"/>
              <w:bottom w:val="single" w:sz="4" w:space="0" w:color="auto"/>
              <w:right w:val="single" w:sz="4" w:space="0" w:color="auto"/>
            </w:tcBorders>
            <w:shd w:val="clear" w:color="auto" w:fill="auto"/>
            <w:vAlign w:val="bottom"/>
          </w:tcPr>
          <w:p w14:paraId="3066C8CD"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Tiếng</w:t>
            </w:r>
            <w:proofErr w:type="spellEnd"/>
            <w:r w:rsidRPr="008C4ECD">
              <w:rPr>
                <w:rFonts w:ascii="Times New Roman" w:eastAsia="Times New Roman" w:hAnsi="Times New Roman" w:cs="Times New Roman"/>
                <w:position w:val="0"/>
                <w:sz w:val="24"/>
                <w:szCs w:val="24"/>
              </w:rPr>
              <w:t xml:space="preserve"> Anh B2</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English B2</w:t>
            </w:r>
          </w:p>
        </w:tc>
        <w:tc>
          <w:tcPr>
            <w:tcW w:w="303" w:type="pct"/>
            <w:gridSpan w:val="2"/>
            <w:tcBorders>
              <w:top w:val="nil"/>
              <w:left w:val="nil"/>
              <w:bottom w:val="single" w:sz="4" w:space="0" w:color="auto"/>
              <w:right w:val="single" w:sz="4" w:space="0" w:color="auto"/>
            </w:tcBorders>
            <w:shd w:val="clear" w:color="auto" w:fill="auto"/>
            <w:vAlign w:val="bottom"/>
          </w:tcPr>
          <w:p w14:paraId="72322B7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40" w:type="pct"/>
            <w:tcBorders>
              <w:top w:val="nil"/>
              <w:left w:val="nil"/>
              <w:bottom w:val="single" w:sz="4" w:space="0" w:color="auto"/>
              <w:right w:val="single" w:sz="4" w:space="0" w:color="auto"/>
            </w:tcBorders>
            <w:shd w:val="clear" w:color="auto" w:fill="auto"/>
            <w:vAlign w:val="bottom"/>
          </w:tcPr>
          <w:p w14:paraId="09BABA5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5B8B7F5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1A0D7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626586F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BF6F19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B9F1B7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1EDE74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ECE14B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2FD715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FF3088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r>
      <w:tr w:rsidR="00430206" w:rsidRPr="008C4ECD" w14:paraId="535CFC02"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882C2B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8</w:t>
            </w:r>
          </w:p>
        </w:tc>
        <w:tc>
          <w:tcPr>
            <w:tcW w:w="608" w:type="pct"/>
            <w:tcBorders>
              <w:top w:val="nil"/>
              <w:left w:val="nil"/>
              <w:bottom w:val="single" w:sz="4" w:space="0" w:color="auto"/>
              <w:right w:val="single" w:sz="4" w:space="0" w:color="auto"/>
            </w:tcBorders>
            <w:shd w:val="clear" w:color="auto" w:fill="auto"/>
            <w:vAlign w:val="bottom"/>
          </w:tcPr>
          <w:p w14:paraId="1B738C1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3AD12F82"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Giáo</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dục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thể</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chất</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Physical Education</w:t>
            </w:r>
          </w:p>
        </w:tc>
        <w:tc>
          <w:tcPr>
            <w:tcW w:w="303" w:type="pct"/>
            <w:gridSpan w:val="2"/>
            <w:tcBorders>
              <w:top w:val="nil"/>
              <w:left w:val="nil"/>
              <w:bottom w:val="single" w:sz="4" w:space="0" w:color="auto"/>
              <w:right w:val="single" w:sz="4" w:space="0" w:color="auto"/>
            </w:tcBorders>
            <w:shd w:val="clear" w:color="auto" w:fill="auto"/>
            <w:vAlign w:val="bottom"/>
          </w:tcPr>
          <w:p w14:paraId="061865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40" w:type="pct"/>
            <w:tcBorders>
              <w:top w:val="nil"/>
              <w:left w:val="nil"/>
              <w:bottom w:val="single" w:sz="4" w:space="0" w:color="auto"/>
              <w:right w:val="single" w:sz="4" w:space="0" w:color="auto"/>
            </w:tcBorders>
            <w:shd w:val="clear" w:color="auto" w:fill="auto"/>
            <w:vAlign w:val="bottom"/>
          </w:tcPr>
          <w:p w14:paraId="70EA2B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628143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40B03E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05A154B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93ABE6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A64BE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FBBC83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1FDEA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550DEA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11D92B4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457BCE12"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313CB6B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lastRenderedPageBreak/>
              <w:t>9</w:t>
            </w:r>
          </w:p>
        </w:tc>
        <w:tc>
          <w:tcPr>
            <w:tcW w:w="608" w:type="pct"/>
            <w:tcBorders>
              <w:top w:val="nil"/>
              <w:left w:val="nil"/>
              <w:bottom w:val="single" w:sz="4" w:space="0" w:color="auto"/>
              <w:right w:val="single" w:sz="4" w:space="0" w:color="auto"/>
            </w:tcBorders>
            <w:shd w:val="clear" w:color="auto" w:fill="auto"/>
            <w:vAlign w:val="bottom"/>
          </w:tcPr>
          <w:p w14:paraId="01394F3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0EA18DB6"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Giáo</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dục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quốc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phòng</w:t>
            </w:r>
            <w:proofErr w:type="spellEnd"/>
            <w:r w:rsidRPr="008C4ECD">
              <w:rPr>
                <w:rFonts w:ascii="Times New Roman" w:eastAsia="Times New Roman" w:hAnsi="Times New Roman" w:cs="Times New Roman"/>
                <w:position w:val="0"/>
                <w:sz w:val="24"/>
                <w:szCs w:val="24"/>
              </w:rPr>
              <w:t>-</w:t>
            </w:r>
            <w:proofErr w:type="gramStart"/>
            <w:r w:rsidRPr="008C4ECD">
              <w:rPr>
                <w:rFonts w:ascii="Times New Roman" w:eastAsia="Times New Roman" w:hAnsi="Times New Roman" w:cs="Times New Roman"/>
                <w:position w:val="0"/>
                <w:sz w:val="24"/>
                <w:szCs w:val="24"/>
              </w:rPr>
              <w:t>an</w:t>
            </w:r>
            <w:proofErr w:type="gram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ninh</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National Defense Education</w:t>
            </w:r>
          </w:p>
        </w:tc>
        <w:tc>
          <w:tcPr>
            <w:tcW w:w="303" w:type="pct"/>
            <w:gridSpan w:val="2"/>
            <w:tcBorders>
              <w:top w:val="nil"/>
              <w:left w:val="nil"/>
              <w:bottom w:val="single" w:sz="4" w:space="0" w:color="auto"/>
              <w:right w:val="single" w:sz="4" w:space="0" w:color="auto"/>
            </w:tcBorders>
            <w:shd w:val="clear" w:color="auto" w:fill="auto"/>
            <w:vAlign w:val="bottom"/>
          </w:tcPr>
          <w:p w14:paraId="66C63B9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8</w:t>
            </w:r>
          </w:p>
        </w:tc>
        <w:tc>
          <w:tcPr>
            <w:tcW w:w="240" w:type="pct"/>
            <w:tcBorders>
              <w:top w:val="nil"/>
              <w:left w:val="nil"/>
              <w:bottom w:val="single" w:sz="4" w:space="0" w:color="auto"/>
              <w:right w:val="single" w:sz="4" w:space="0" w:color="auto"/>
            </w:tcBorders>
            <w:shd w:val="clear" w:color="auto" w:fill="auto"/>
            <w:vAlign w:val="bottom"/>
          </w:tcPr>
          <w:p w14:paraId="5DE8BE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44EF5D4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DDA7F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8</w:t>
            </w:r>
          </w:p>
        </w:tc>
        <w:tc>
          <w:tcPr>
            <w:tcW w:w="264" w:type="pct"/>
            <w:tcBorders>
              <w:top w:val="nil"/>
              <w:left w:val="nil"/>
              <w:bottom w:val="single" w:sz="4" w:space="0" w:color="auto"/>
              <w:right w:val="single" w:sz="4" w:space="0" w:color="auto"/>
            </w:tcBorders>
            <w:shd w:val="clear" w:color="auto" w:fill="auto"/>
            <w:vAlign w:val="bottom"/>
          </w:tcPr>
          <w:p w14:paraId="324905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65713B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59D157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64CA3C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5351D8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51BAC25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04BF99C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r>
      <w:tr w:rsidR="00430206" w:rsidRPr="008C4ECD" w14:paraId="78FF0AE0"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399D73C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II</w:t>
            </w:r>
          </w:p>
        </w:tc>
        <w:tc>
          <w:tcPr>
            <w:tcW w:w="608" w:type="pct"/>
            <w:tcBorders>
              <w:top w:val="nil"/>
              <w:left w:val="nil"/>
              <w:bottom w:val="single" w:sz="4" w:space="0" w:color="auto"/>
              <w:right w:val="single" w:sz="4" w:space="0" w:color="auto"/>
            </w:tcBorders>
            <w:shd w:val="clear" w:color="auto" w:fill="auto"/>
            <w:vAlign w:val="bottom"/>
          </w:tcPr>
          <w:p w14:paraId="686ED6E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7F375EAA"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kiến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thức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theo</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lĩnh</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vực</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0A379E8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13</w:t>
            </w:r>
          </w:p>
        </w:tc>
        <w:tc>
          <w:tcPr>
            <w:tcW w:w="240" w:type="pct"/>
            <w:tcBorders>
              <w:top w:val="nil"/>
              <w:left w:val="nil"/>
              <w:bottom w:val="single" w:sz="4" w:space="0" w:color="auto"/>
              <w:right w:val="single" w:sz="4" w:space="0" w:color="auto"/>
            </w:tcBorders>
            <w:shd w:val="clear" w:color="auto" w:fill="auto"/>
            <w:vAlign w:val="bottom"/>
          </w:tcPr>
          <w:p w14:paraId="12C9D48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3E9E71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F53978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4E9E48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BF0BC8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D7D445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9B3610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19EDFF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70352C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58ACD9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52A8001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14:paraId="6B51237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10</w:t>
            </w:r>
          </w:p>
        </w:tc>
        <w:tc>
          <w:tcPr>
            <w:tcW w:w="608" w:type="pct"/>
            <w:tcBorders>
              <w:top w:val="single" w:sz="4" w:space="0" w:color="auto"/>
              <w:left w:val="nil"/>
              <w:bottom w:val="single" w:sz="4" w:space="0" w:color="auto"/>
              <w:right w:val="single" w:sz="4" w:space="0" w:color="auto"/>
            </w:tcBorders>
            <w:shd w:val="clear" w:color="auto" w:fill="auto"/>
            <w:vAlign w:val="bottom"/>
          </w:tcPr>
          <w:p w14:paraId="22CA82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FDE1092</w:t>
            </w:r>
          </w:p>
        </w:tc>
        <w:tc>
          <w:tcPr>
            <w:tcW w:w="890" w:type="pct"/>
            <w:tcBorders>
              <w:top w:val="single" w:sz="4" w:space="0" w:color="auto"/>
              <w:left w:val="nil"/>
              <w:bottom w:val="single" w:sz="4" w:space="0" w:color="auto"/>
              <w:right w:val="single" w:sz="4" w:space="0" w:color="auto"/>
            </w:tcBorders>
            <w:shd w:val="clear" w:color="auto" w:fill="auto"/>
            <w:vAlign w:val="bottom"/>
          </w:tcPr>
          <w:p w14:paraId="4DF361A9"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Toán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cao</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cấp</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Advanced Mathematics</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0CF661C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40" w:type="pct"/>
            <w:tcBorders>
              <w:top w:val="single" w:sz="4" w:space="0" w:color="auto"/>
              <w:left w:val="nil"/>
              <w:bottom w:val="single" w:sz="4" w:space="0" w:color="auto"/>
              <w:right w:val="single" w:sz="4" w:space="0" w:color="auto"/>
            </w:tcBorders>
            <w:shd w:val="clear" w:color="auto" w:fill="auto"/>
            <w:vAlign w:val="bottom"/>
          </w:tcPr>
          <w:p w14:paraId="6311801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single" w:sz="4" w:space="0" w:color="auto"/>
              <w:left w:val="nil"/>
              <w:bottom w:val="single" w:sz="4" w:space="0" w:color="auto"/>
              <w:right w:val="single" w:sz="4" w:space="0" w:color="auto"/>
            </w:tcBorders>
            <w:shd w:val="clear" w:color="auto" w:fill="auto"/>
            <w:vAlign w:val="bottom"/>
          </w:tcPr>
          <w:p w14:paraId="316B845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nil"/>
              <w:bottom w:val="nil"/>
              <w:right w:val="nil"/>
            </w:tcBorders>
            <w:shd w:val="clear" w:color="auto" w:fill="auto"/>
            <w:vAlign w:val="bottom"/>
          </w:tcPr>
          <w:p w14:paraId="04C0C7D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2C01CF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F24D62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533756B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0D06F3E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5EC72EE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single" w:sz="4" w:space="0" w:color="auto"/>
              <w:left w:val="nil"/>
              <w:bottom w:val="single" w:sz="4" w:space="0" w:color="auto"/>
              <w:right w:val="single" w:sz="4" w:space="0" w:color="auto"/>
            </w:tcBorders>
            <w:shd w:val="clear" w:color="auto" w:fill="auto"/>
            <w:vAlign w:val="bottom"/>
          </w:tcPr>
          <w:p w14:paraId="1A5EE27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nil"/>
              <w:bottom w:val="single" w:sz="4" w:space="0" w:color="auto"/>
              <w:right w:val="single" w:sz="4" w:space="0" w:color="auto"/>
            </w:tcBorders>
            <w:shd w:val="clear" w:color="auto" w:fill="auto"/>
            <w:vAlign w:val="bottom"/>
          </w:tcPr>
          <w:p w14:paraId="45225F1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r>
      <w:tr w:rsidR="00430206" w:rsidRPr="008C4ECD" w14:paraId="49D4EF63"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1217D49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11</w:t>
            </w:r>
          </w:p>
        </w:tc>
        <w:tc>
          <w:tcPr>
            <w:tcW w:w="608" w:type="pct"/>
            <w:tcBorders>
              <w:top w:val="nil"/>
              <w:left w:val="nil"/>
              <w:bottom w:val="single" w:sz="4" w:space="0" w:color="auto"/>
              <w:right w:val="single" w:sz="4" w:space="0" w:color="auto"/>
            </w:tcBorders>
            <w:shd w:val="clear" w:color="auto" w:fill="auto"/>
            <w:vAlign w:val="bottom"/>
          </w:tcPr>
          <w:p w14:paraId="37443A3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FDE1101</w:t>
            </w:r>
          </w:p>
        </w:tc>
        <w:tc>
          <w:tcPr>
            <w:tcW w:w="890" w:type="pct"/>
            <w:tcBorders>
              <w:top w:val="nil"/>
              <w:left w:val="nil"/>
              <w:bottom w:val="single" w:sz="4" w:space="0" w:color="auto"/>
              <w:right w:val="single" w:sz="4" w:space="0" w:color="auto"/>
            </w:tcBorders>
            <w:shd w:val="clear" w:color="auto" w:fill="auto"/>
            <w:vAlign w:val="bottom"/>
          </w:tcPr>
          <w:p w14:paraId="4F7B20A2"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Xác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suất</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thống</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kê</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Probability and Statistics</w:t>
            </w:r>
          </w:p>
        </w:tc>
        <w:tc>
          <w:tcPr>
            <w:tcW w:w="303" w:type="pct"/>
            <w:gridSpan w:val="2"/>
            <w:tcBorders>
              <w:top w:val="nil"/>
              <w:left w:val="nil"/>
              <w:bottom w:val="single" w:sz="4" w:space="0" w:color="auto"/>
              <w:right w:val="single" w:sz="4" w:space="0" w:color="auto"/>
            </w:tcBorders>
            <w:shd w:val="clear" w:color="auto" w:fill="auto"/>
            <w:vAlign w:val="bottom"/>
          </w:tcPr>
          <w:p w14:paraId="419FC4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2953F09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1442189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6B7229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7AB7CA3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7D63A8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090726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081FB7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599C0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669A43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noWrap/>
            <w:vAlign w:val="bottom"/>
          </w:tcPr>
          <w:p w14:paraId="0DCE991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r>
      <w:tr w:rsidR="00430206" w:rsidRPr="008C4ECD" w14:paraId="221E92CD"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8F07A7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12</w:t>
            </w:r>
          </w:p>
        </w:tc>
        <w:tc>
          <w:tcPr>
            <w:tcW w:w="608" w:type="pct"/>
            <w:tcBorders>
              <w:top w:val="nil"/>
              <w:left w:val="nil"/>
              <w:bottom w:val="nil"/>
              <w:right w:val="nil"/>
            </w:tcBorders>
            <w:shd w:val="clear" w:color="auto" w:fill="auto"/>
            <w:vAlign w:val="bottom"/>
          </w:tcPr>
          <w:p w14:paraId="0C97D8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FDE1005</w:t>
            </w:r>
          </w:p>
        </w:tc>
        <w:tc>
          <w:tcPr>
            <w:tcW w:w="890" w:type="pct"/>
            <w:tcBorders>
              <w:top w:val="nil"/>
              <w:left w:val="single" w:sz="4" w:space="0" w:color="auto"/>
              <w:bottom w:val="single" w:sz="4" w:space="0" w:color="auto"/>
              <w:right w:val="single" w:sz="4" w:space="0" w:color="auto"/>
            </w:tcBorders>
            <w:shd w:val="clear" w:color="auto" w:fill="auto"/>
            <w:vAlign w:val="bottom"/>
          </w:tcPr>
          <w:p w14:paraId="38676CC1"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Toán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Mathematics for Economists</w:t>
            </w:r>
          </w:p>
        </w:tc>
        <w:tc>
          <w:tcPr>
            <w:tcW w:w="303" w:type="pct"/>
            <w:gridSpan w:val="2"/>
            <w:tcBorders>
              <w:top w:val="nil"/>
              <w:left w:val="nil"/>
              <w:bottom w:val="single" w:sz="4" w:space="0" w:color="auto"/>
              <w:right w:val="single" w:sz="4" w:space="0" w:color="auto"/>
            </w:tcBorders>
            <w:shd w:val="clear" w:color="auto" w:fill="auto"/>
            <w:vAlign w:val="bottom"/>
          </w:tcPr>
          <w:p w14:paraId="72C3F31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25298E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15C153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49DDD3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73C7FD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70134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444DA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407EE3A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EF022E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D7802B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00BDCB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r>
      <w:tr w:rsidR="00430206" w:rsidRPr="008C4ECD" w14:paraId="5B47798E"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9F278C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13</w:t>
            </w:r>
          </w:p>
        </w:tc>
        <w:tc>
          <w:tcPr>
            <w:tcW w:w="608" w:type="pct"/>
            <w:tcBorders>
              <w:top w:val="single" w:sz="4" w:space="0" w:color="auto"/>
              <w:left w:val="nil"/>
              <w:bottom w:val="single" w:sz="4" w:space="0" w:color="auto"/>
              <w:right w:val="single" w:sz="4" w:space="0" w:color="auto"/>
            </w:tcBorders>
            <w:shd w:val="clear" w:color="auto" w:fill="auto"/>
            <w:vAlign w:val="bottom"/>
          </w:tcPr>
          <w:p w14:paraId="3610F80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INT1004</w:t>
            </w:r>
          </w:p>
        </w:tc>
        <w:tc>
          <w:tcPr>
            <w:tcW w:w="890" w:type="pct"/>
            <w:tcBorders>
              <w:top w:val="nil"/>
              <w:left w:val="nil"/>
              <w:bottom w:val="single" w:sz="4" w:space="0" w:color="auto"/>
              <w:right w:val="single" w:sz="4" w:space="0" w:color="auto"/>
            </w:tcBorders>
            <w:shd w:val="clear" w:color="auto" w:fill="auto"/>
            <w:vAlign w:val="bottom"/>
          </w:tcPr>
          <w:p w14:paraId="44084783"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xml:space="preserve">Tin </w:t>
            </w:r>
            <w:proofErr w:type="spellStart"/>
            <w:r w:rsidRPr="008C4ECD">
              <w:rPr>
                <w:rFonts w:ascii="Times New Roman" w:eastAsia="Times New Roman" w:hAnsi="Times New Roman" w:cs="Times New Roman"/>
                <w:position w:val="0"/>
                <w:sz w:val="24"/>
                <w:szCs w:val="24"/>
              </w:rPr>
              <w:t>học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cơ</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sở</w:t>
            </w:r>
            <w:proofErr w:type="spellEnd"/>
            <w:r w:rsidRPr="008C4ECD">
              <w:rPr>
                <w:rFonts w:ascii="Times New Roman" w:eastAsia="Times New Roman" w:hAnsi="Times New Roman" w:cs="Times New Roman"/>
                <w:position w:val="0"/>
                <w:sz w:val="24"/>
                <w:szCs w:val="24"/>
              </w:rPr>
              <w:t xml:space="preserve"> 2</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Introduction to Informatics 2</w:t>
            </w:r>
          </w:p>
        </w:tc>
        <w:tc>
          <w:tcPr>
            <w:tcW w:w="303" w:type="pct"/>
            <w:gridSpan w:val="2"/>
            <w:tcBorders>
              <w:top w:val="nil"/>
              <w:left w:val="nil"/>
              <w:bottom w:val="single" w:sz="4" w:space="0" w:color="auto"/>
              <w:right w:val="single" w:sz="4" w:space="0" w:color="auto"/>
            </w:tcBorders>
            <w:shd w:val="clear" w:color="auto" w:fill="auto"/>
            <w:vAlign w:val="bottom"/>
          </w:tcPr>
          <w:p w14:paraId="0CAC49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487B57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3EC9896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4A982D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060D826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F51169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4DB8E6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5F28AB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4C14A9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6657DCE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53C22D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2239161B"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600F260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III</w:t>
            </w:r>
          </w:p>
        </w:tc>
        <w:tc>
          <w:tcPr>
            <w:tcW w:w="608" w:type="pct"/>
            <w:tcBorders>
              <w:top w:val="nil"/>
              <w:left w:val="nil"/>
              <w:bottom w:val="single" w:sz="4" w:space="0" w:color="auto"/>
              <w:right w:val="single" w:sz="4" w:space="0" w:color="auto"/>
            </w:tcBorders>
            <w:shd w:val="clear" w:color="auto" w:fill="auto"/>
            <w:vAlign w:val="bottom"/>
          </w:tcPr>
          <w:p w14:paraId="40320A5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5AC4AAB6"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kiến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thức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theo</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ngành</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45D5FDE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16</w:t>
            </w:r>
          </w:p>
        </w:tc>
        <w:tc>
          <w:tcPr>
            <w:tcW w:w="240" w:type="pct"/>
            <w:tcBorders>
              <w:top w:val="nil"/>
              <w:left w:val="nil"/>
              <w:bottom w:val="single" w:sz="4" w:space="0" w:color="auto"/>
              <w:right w:val="single" w:sz="4" w:space="0" w:color="auto"/>
            </w:tcBorders>
            <w:shd w:val="clear" w:color="auto" w:fill="auto"/>
            <w:vAlign w:val="bottom"/>
          </w:tcPr>
          <w:p w14:paraId="3D7A757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DF8207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301E90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B55275B"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CD38CE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AD222C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A8D45D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8BC6A1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F3F0EA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7121369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r>
      <w:tr w:rsidR="00430206" w:rsidRPr="008C4ECD" w14:paraId="4D1F47B4"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311C10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III.1</w:t>
            </w:r>
          </w:p>
        </w:tc>
        <w:tc>
          <w:tcPr>
            <w:tcW w:w="608" w:type="pct"/>
            <w:tcBorders>
              <w:top w:val="nil"/>
              <w:left w:val="nil"/>
              <w:bottom w:val="single" w:sz="4" w:space="0" w:color="auto"/>
              <w:right w:val="single" w:sz="4" w:space="0" w:color="auto"/>
            </w:tcBorders>
            <w:shd w:val="clear" w:color="auto" w:fill="auto"/>
            <w:vAlign w:val="bottom"/>
          </w:tcPr>
          <w:p w14:paraId="5B2724B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07B8BEBB"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bắt</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buộc</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5579B72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14</w:t>
            </w:r>
          </w:p>
        </w:tc>
        <w:tc>
          <w:tcPr>
            <w:tcW w:w="240" w:type="pct"/>
            <w:tcBorders>
              <w:top w:val="nil"/>
              <w:left w:val="nil"/>
              <w:bottom w:val="single" w:sz="4" w:space="0" w:color="auto"/>
              <w:right w:val="single" w:sz="4" w:space="0" w:color="auto"/>
            </w:tcBorders>
            <w:shd w:val="clear" w:color="auto" w:fill="auto"/>
            <w:vAlign w:val="bottom"/>
          </w:tcPr>
          <w:p w14:paraId="3974BF0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ED1DB5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3D88A5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54047D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E10858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ADE788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3C1FA7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3B2FFB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50846A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598B393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r>
      <w:tr w:rsidR="00430206" w:rsidRPr="008C4ECD" w14:paraId="2C77B0FC"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440E91DE"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p>
          <w:p w14:paraId="7DFEC471" w14:textId="45AE4AAE"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14</w:t>
            </w:r>
          </w:p>
          <w:p w14:paraId="31C3183D"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p>
        </w:tc>
        <w:tc>
          <w:tcPr>
            <w:tcW w:w="608" w:type="pct"/>
            <w:tcBorders>
              <w:top w:val="nil"/>
              <w:left w:val="nil"/>
              <w:bottom w:val="single" w:sz="4" w:space="0" w:color="auto"/>
              <w:right w:val="single" w:sz="4" w:space="0" w:color="auto"/>
            </w:tcBorders>
            <w:shd w:val="clear" w:color="auto" w:fill="auto"/>
            <w:vAlign w:val="bottom"/>
          </w:tcPr>
          <w:p w14:paraId="2485B94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THL1057</w:t>
            </w:r>
          </w:p>
        </w:tc>
        <w:tc>
          <w:tcPr>
            <w:tcW w:w="890" w:type="pct"/>
            <w:tcBorders>
              <w:top w:val="nil"/>
              <w:left w:val="nil"/>
              <w:bottom w:val="single" w:sz="4" w:space="0" w:color="auto"/>
              <w:right w:val="single" w:sz="4" w:space="0" w:color="auto"/>
            </w:tcBorders>
            <w:shd w:val="clear" w:color="auto" w:fill="auto"/>
            <w:vAlign w:val="bottom"/>
          </w:tcPr>
          <w:p w14:paraId="392269FB"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Nhà</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nước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và</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pháp</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luật</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đại</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cương</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Introduction to Government and</w:t>
            </w:r>
            <w:r w:rsidRPr="008C4ECD">
              <w:rPr>
                <w:rFonts w:ascii="Times New Roman" w:eastAsia="Times New Roman" w:hAnsi="Times New Roman" w:cs="Times New Roman"/>
                <w:position w:val="0"/>
                <w:sz w:val="24"/>
                <w:szCs w:val="24"/>
              </w:rPr>
              <w:t xml:space="preserve"> </w:t>
            </w:r>
            <w:r w:rsidRPr="008C4ECD">
              <w:rPr>
                <w:rFonts w:ascii="Times New Roman" w:eastAsia="Times New Roman" w:hAnsi="Times New Roman" w:cs="Times New Roman"/>
                <w:i/>
                <w:position w:val="0"/>
                <w:sz w:val="24"/>
                <w:szCs w:val="24"/>
              </w:rPr>
              <w:t>Law</w:t>
            </w:r>
          </w:p>
        </w:tc>
        <w:tc>
          <w:tcPr>
            <w:tcW w:w="303" w:type="pct"/>
            <w:gridSpan w:val="2"/>
            <w:tcBorders>
              <w:top w:val="nil"/>
              <w:left w:val="nil"/>
              <w:bottom w:val="single" w:sz="4" w:space="0" w:color="auto"/>
              <w:right w:val="single" w:sz="4" w:space="0" w:color="auto"/>
            </w:tcBorders>
            <w:shd w:val="clear" w:color="auto" w:fill="auto"/>
            <w:vAlign w:val="bottom"/>
          </w:tcPr>
          <w:p w14:paraId="7848A6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1617928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nil"/>
              <w:left w:val="nil"/>
              <w:bottom w:val="single" w:sz="4" w:space="0" w:color="auto"/>
              <w:right w:val="single" w:sz="4" w:space="0" w:color="auto"/>
            </w:tcBorders>
            <w:shd w:val="clear" w:color="auto" w:fill="auto"/>
            <w:vAlign w:val="bottom"/>
          </w:tcPr>
          <w:p w14:paraId="215CE8F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0460F2E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652D50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2C3D40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DA9B98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33F57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010541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D77939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nil"/>
              <w:left w:val="nil"/>
              <w:bottom w:val="single" w:sz="4" w:space="0" w:color="auto"/>
              <w:right w:val="single" w:sz="4" w:space="0" w:color="auto"/>
            </w:tcBorders>
            <w:shd w:val="clear" w:color="auto" w:fill="auto"/>
            <w:vAlign w:val="bottom"/>
          </w:tcPr>
          <w:p w14:paraId="4F668E8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r>
      <w:tr w:rsidR="00430206" w:rsidRPr="008C4ECD" w14:paraId="3AED7CC2"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06CD6D6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15</w:t>
            </w:r>
          </w:p>
        </w:tc>
        <w:tc>
          <w:tcPr>
            <w:tcW w:w="608" w:type="pct"/>
            <w:tcBorders>
              <w:top w:val="nil"/>
              <w:left w:val="nil"/>
              <w:bottom w:val="single" w:sz="4" w:space="0" w:color="auto"/>
              <w:right w:val="single" w:sz="4" w:space="0" w:color="auto"/>
            </w:tcBorders>
            <w:shd w:val="clear" w:color="auto" w:fill="auto"/>
            <w:vAlign w:val="bottom"/>
          </w:tcPr>
          <w:p w14:paraId="11EA77D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INE1050</w:t>
            </w:r>
          </w:p>
        </w:tc>
        <w:tc>
          <w:tcPr>
            <w:tcW w:w="890" w:type="pct"/>
            <w:tcBorders>
              <w:top w:val="nil"/>
              <w:left w:val="nil"/>
              <w:bottom w:val="single" w:sz="4" w:space="0" w:color="auto"/>
              <w:right w:val="single" w:sz="4" w:space="0" w:color="auto"/>
            </w:tcBorders>
            <w:shd w:val="clear" w:color="auto" w:fill="auto"/>
            <w:vAlign w:val="bottom"/>
          </w:tcPr>
          <w:p w14:paraId="6B05074A"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lang w:val="fr-FR"/>
              </w:rPr>
            </w:pPr>
            <w:proofErr w:type="spellStart"/>
            <w:r w:rsidRPr="008C4ECD">
              <w:rPr>
                <w:rFonts w:ascii="Times New Roman" w:eastAsia="Times New Roman" w:hAnsi="Times New Roman" w:cs="Times New Roman"/>
                <w:position w:val="0"/>
                <w:sz w:val="24"/>
                <w:szCs w:val="24"/>
                <w:lang w:val="fr-FR"/>
              </w:rPr>
              <w:t>Kinh</w:t>
            </w:r>
            <w:proofErr w:type="spellEnd"/>
            <w:r w:rsidRPr="008C4ECD">
              <w:rPr>
                <w:rFonts w:ascii="Times New Roman" w:eastAsia="Times New Roman" w:hAnsi="Times New Roman" w:cs="Times New Roman"/>
                <w:position w:val="0"/>
                <w:sz w:val="24"/>
                <w:szCs w:val="24"/>
                <w:lang w:val="fr-FR"/>
              </w:rPr>
              <w:t xml:space="preserve"> </w:t>
            </w:r>
            <w:proofErr w:type="spellStart"/>
            <w:r w:rsidRPr="008C4ECD">
              <w:rPr>
                <w:rFonts w:ascii="Times New Roman" w:eastAsia="Times New Roman" w:hAnsi="Times New Roman" w:cs="Times New Roman"/>
                <w:position w:val="0"/>
                <w:sz w:val="24"/>
                <w:szCs w:val="24"/>
                <w:lang w:val="fr-FR"/>
              </w:rPr>
              <w:t>tế</w:t>
            </w:r>
            <w:proofErr w:type="spellEnd"/>
            <w:r w:rsidRPr="008C4ECD">
              <w:rPr>
                <w:rFonts w:ascii="Times New Roman" w:eastAsia="Times New Roman" w:hAnsi="Times New Roman" w:cs="Times New Roman"/>
                <w:position w:val="0"/>
                <w:sz w:val="24"/>
                <w:szCs w:val="24"/>
                <w:lang w:val="fr-FR"/>
              </w:rPr>
              <w:t xml:space="preserve"> vi </w:t>
            </w:r>
            <w:proofErr w:type="spellStart"/>
            <w:r w:rsidRPr="008C4ECD">
              <w:rPr>
                <w:rFonts w:ascii="Times New Roman" w:eastAsia="Times New Roman" w:hAnsi="Times New Roman" w:cs="Times New Roman"/>
                <w:position w:val="0"/>
                <w:sz w:val="24"/>
                <w:szCs w:val="24"/>
                <w:lang w:val="fr-FR"/>
              </w:rPr>
              <w:t>mô</w:t>
            </w:r>
            <w:proofErr w:type="spellEnd"/>
            <w:r w:rsidRPr="008C4ECD">
              <w:rPr>
                <w:rFonts w:ascii="Times New Roman" w:eastAsia="Times New Roman" w:hAnsi="Times New Roman" w:cs="Times New Roman"/>
                <w:position w:val="0"/>
                <w:sz w:val="24"/>
                <w:szCs w:val="24"/>
                <w:lang w:val="fr-FR"/>
              </w:rPr>
              <w:br/>
            </w:r>
            <w:proofErr w:type="spellStart"/>
            <w:r w:rsidRPr="008C4ECD">
              <w:rPr>
                <w:rFonts w:ascii="Times New Roman" w:eastAsia="Times New Roman" w:hAnsi="Times New Roman" w:cs="Times New Roman"/>
                <w:position w:val="0"/>
                <w:sz w:val="24"/>
                <w:szCs w:val="24"/>
                <w:lang w:val="fr-FR"/>
              </w:rPr>
              <w:t>Microeconomics</w:t>
            </w:r>
            <w:proofErr w:type="spellEnd"/>
            <w:r w:rsidRPr="008C4ECD">
              <w:rPr>
                <w:rFonts w:ascii="Times New Roman" w:eastAsia="Times New Roman" w:hAnsi="Times New Roman" w:cs="Times New Roman"/>
                <w:position w:val="0"/>
                <w:sz w:val="24"/>
                <w:szCs w:val="24"/>
                <w:lang w:val="fr-FR"/>
              </w:rPr>
              <w:t xml:space="preserve"> </w:t>
            </w:r>
          </w:p>
        </w:tc>
        <w:tc>
          <w:tcPr>
            <w:tcW w:w="303" w:type="pct"/>
            <w:gridSpan w:val="2"/>
            <w:tcBorders>
              <w:top w:val="nil"/>
              <w:left w:val="nil"/>
              <w:bottom w:val="single" w:sz="4" w:space="0" w:color="auto"/>
              <w:right w:val="single" w:sz="4" w:space="0" w:color="auto"/>
            </w:tcBorders>
            <w:shd w:val="clear" w:color="auto" w:fill="auto"/>
            <w:vAlign w:val="bottom"/>
          </w:tcPr>
          <w:p w14:paraId="3AF58FF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9A0570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1737D47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3DF2ED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3415359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nil"/>
            </w:tcBorders>
            <w:shd w:val="clear" w:color="auto" w:fill="auto"/>
            <w:vAlign w:val="bottom"/>
          </w:tcPr>
          <w:p w14:paraId="2CB4C36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single" w:sz="4" w:space="0" w:color="auto"/>
              <w:bottom w:val="single" w:sz="4" w:space="0" w:color="auto"/>
              <w:right w:val="single" w:sz="4" w:space="0" w:color="auto"/>
            </w:tcBorders>
            <w:shd w:val="clear" w:color="auto" w:fill="auto"/>
            <w:vAlign w:val="bottom"/>
          </w:tcPr>
          <w:p w14:paraId="2DB859E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45E8BF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A2CB61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053242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09F50D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251EBD53"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14:paraId="43D7F5D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14:paraId="4EFF315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INE1051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14:paraId="2F15AB15"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vĩ</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mô</w:t>
            </w:r>
            <w:proofErr w:type="spellEnd"/>
            <w:r w:rsidRPr="008C4ECD">
              <w:rPr>
                <w:rFonts w:ascii="Times New Roman" w:eastAsia="Times New Roman" w:hAnsi="Times New Roman" w:cs="Times New Roman"/>
                <w:position w:val="0"/>
                <w:sz w:val="24"/>
                <w:szCs w:val="24"/>
              </w:rPr>
              <w:br/>
              <w:t>Macroeconomics</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5106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5872DCA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4987B41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61453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04C340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191A81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BEB306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8ACF7B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4EA93EC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4DDAB4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B2F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INE1050</w:t>
            </w:r>
          </w:p>
        </w:tc>
      </w:tr>
      <w:tr w:rsidR="00430206" w:rsidRPr="008C4ECD" w14:paraId="02E81DE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14:paraId="2751E71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lastRenderedPageBreak/>
              <w:t>17</w:t>
            </w:r>
          </w:p>
        </w:tc>
        <w:tc>
          <w:tcPr>
            <w:tcW w:w="608" w:type="pct"/>
            <w:tcBorders>
              <w:top w:val="single" w:sz="4" w:space="0" w:color="auto"/>
              <w:left w:val="nil"/>
              <w:bottom w:val="single" w:sz="4" w:space="0" w:color="auto"/>
              <w:right w:val="single" w:sz="4" w:space="0" w:color="auto"/>
            </w:tcBorders>
            <w:shd w:val="clear" w:color="auto" w:fill="auto"/>
            <w:vAlign w:val="bottom"/>
          </w:tcPr>
          <w:p w14:paraId="0C1AC08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BSA1053</w:t>
            </w:r>
          </w:p>
        </w:tc>
        <w:tc>
          <w:tcPr>
            <w:tcW w:w="890" w:type="pct"/>
            <w:tcBorders>
              <w:top w:val="single" w:sz="4" w:space="0" w:color="auto"/>
              <w:left w:val="nil"/>
              <w:bottom w:val="single" w:sz="4" w:space="0" w:color="auto"/>
              <w:right w:val="single" w:sz="4" w:space="0" w:color="auto"/>
            </w:tcBorders>
            <w:shd w:val="clear" w:color="auto" w:fill="auto"/>
            <w:vAlign w:val="bottom"/>
          </w:tcPr>
          <w:p w14:paraId="795817AF"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Nguyên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lý</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thống</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kê</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Principles of economic Statistics</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43919A5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43DA1E7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nil"/>
              <w:bottom w:val="single" w:sz="4" w:space="0" w:color="auto"/>
              <w:right w:val="single" w:sz="4" w:space="0" w:color="auto"/>
            </w:tcBorders>
            <w:shd w:val="clear" w:color="auto" w:fill="auto"/>
            <w:vAlign w:val="bottom"/>
          </w:tcPr>
          <w:p w14:paraId="21CFC3E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3A9B346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6F3567A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nil"/>
              <w:bottom w:val="single" w:sz="4" w:space="0" w:color="auto"/>
              <w:right w:val="single" w:sz="4" w:space="0" w:color="auto"/>
            </w:tcBorders>
            <w:shd w:val="clear" w:color="auto" w:fill="auto"/>
            <w:vAlign w:val="bottom"/>
          </w:tcPr>
          <w:p w14:paraId="6ED703A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9B50E1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1EA67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5883A14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single" w:sz="4" w:space="0" w:color="auto"/>
              <w:left w:val="nil"/>
              <w:bottom w:val="single" w:sz="4" w:space="0" w:color="auto"/>
              <w:right w:val="single" w:sz="4" w:space="0" w:color="auto"/>
            </w:tcBorders>
            <w:shd w:val="clear" w:color="auto" w:fill="auto"/>
            <w:vAlign w:val="bottom"/>
          </w:tcPr>
          <w:p w14:paraId="4CCFDCE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14:paraId="5D5AE3F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r>
      <w:tr w:rsidR="00430206" w:rsidRPr="008C4ECD" w14:paraId="4F4ECFE4"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1DCED51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18</w:t>
            </w:r>
          </w:p>
        </w:tc>
        <w:tc>
          <w:tcPr>
            <w:tcW w:w="608" w:type="pct"/>
            <w:tcBorders>
              <w:top w:val="nil"/>
              <w:left w:val="nil"/>
              <w:bottom w:val="single" w:sz="4" w:space="0" w:color="auto"/>
              <w:right w:val="single" w:sz="4" w:space="0" w:color="auto"/>
            </w:tcBorders>
            <w:shd w:val="clear" w:color="auto" w:fill="auto"/>
            <w:vAlign w:val="bottom"/>
          </w:tcPr>
          <w:p w14:paraId="22D2C95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INE1052</w:t>
            </w:r>
          </w:p>
        </w:tc>
        <w:tc>
          <w:tcPr>
            <w:tcW w:w="890" w:type="pct"/>
            <w:tcBorders>
              <w:top w:val="nil"/>
              <w:left w:val="nil"/>
              <w:bottom w:val="single" w:sz="4" w:space="0" w:color="auto"/>
              <w:right w:val="single" w:sz="4" w:space="0" w:color="auto"/>
            </w:tcBorders>
            <w:shd w:val="clear" w:color="auto" w:fill="auto"/>
            <w:vAlign w:val="bottom"/>
          </w:tcPr>
          <w:p w14:paraId="0B825570"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lượng</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Econometrics</w:t>
            </w:r>
          </w:p>
        </w:tc>
        <w:tc>
          <w:tcPr>
            <w:tcW w:w="303" w:type="pct"/>
            <w:gridSpan w:val="2"/>
            <w:tcBorders>
              <w:top w:val="nil"/>
              <w:left w:val="nil"/>
              <w:bottom w:val="single" w:sz="4" w:space="0" w:color="auto"/>
              <w:right w:val="single" w:sz="4" w:space="0" w:color="auto"/>
            </w:tcBorders>
            <w:shd w:val="clear" w:color="auto" w:fill="auto"/>
            <w:vAlign w:val="bottom"/>
          </w:tcPr>
          <w:p w14:paraId="22146CD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49FAAE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7C6C27F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C4757C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800182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6AC8C3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nil"/>
              <w:right w:val="nil"/>
            </w:tcBorders>
            <w:shd w:val="clear" w:color="auto" w:fill="auto"/>
            <w:vAlign w:val="bottom"/>
          </w:tcPr>
          <w:p w14:paraId="548B8B8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single" w:sz="4" w:space="0" w:color="auto"/>
              <w:bottom w:val="single" w:sz="4" w:space="0" w:color="auto"/>
              <w:right w:val="single" w:sz="4" w:space="0" w:color="auto"/>
            </w:tcBorders>
            <w:shd w:val="clear" w:color="auto" w:fill="auto"/>
            <w:vAlign w:val="bottom"/>
          </w:tcPr>
          <w:p w14:paraId="0874451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F8A1ED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0CD5E5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center"/>
          </w:tcPr>
          <w:p w14:paraId="01A919C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INT1004, INE1051, BSA1053</w:t>
            </w:r>
          </w:p>
        </w:tc>
      </w:tr>
      <w:tr w:rsidR="00430206" w:rsidRPr="008C4ECD" w14:paraId="63E7FCE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D8A4D8D"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III.2</w:t>
            </w:r>
          </w:p>
        </w:tc>
        <w:tc>
          <w:tcPr>
            <w:tcW w:w="608" w:type="pct"/>
            <w:tcBorders>
              <w:top w:val="nil"/>
              <w:left w:val="nil"/>
              <w:bottom w:val="single" w:sz="4" w:space="0" w:color="auto"/>
              <w:right w:val="single" w:sz="4" w:space="0" w:color="auto"/>
            </w:tcBorders>
            <w:shd w:val="clear" w:color="auto" w:fill="auto"/>
            <w:vAlign w:val="bottom"/>
          </w:tcPr>
          <w:p w14:paraId="5DCDD27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3C11156C"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tự</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chọn</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766FAE6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2/6</w:t>
            </w:r>
          </w:p>
        </w:tc>
        <w:tc>
          <w:tcPr>
            <w:tcW w:w="240" w:type="pct"/>
            <w:tcBorders>
              <w:top w:val="nil"/>
              <w:left w:val="nil"/>
              <w:bottom w:val="single" w:sz="4" w:space="0" w:color="auto"/>
              <w:right w:val="single" w:sz="4" w:space="0" w:color="auto"/>
            </w:tcBorders>
            <w:shd w:val="clear" w:color="auto" w:fill="auto"/>
            <w:vAlign w:val="bottom"/>
          </w:tcPr>
          <w:p w14:paraId="358325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3321A7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42D91B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33C989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6B79C2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5CEF155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B1327F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8F000E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A5F41C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336C7C4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r>
      <w:tr w:rsidR="00430206" w:rsidRPr="008C4ECD" w14:paraId="1506FEC3"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DE9065" w14:textId="77777777" w:rsidR="008C4ECD" w:rsidRPr="008C4ECD" w:rsidRDefault="008C4ECD" w:rsidP="00430206">
            <w:pPr>
              <w:spacing w:line="240" w:lineRule="auto"/>
              <w:ind w:firstLine="0"/>
              <w:jc w:val="center"/>
              <w:rPr>
                <w:rFonts w:ascii="Times New Roman" w:hAnsi="Times New Roman" w:cs="Times New Roman"/>
                <w:bCs/>
                <w:sz w:val="24"/>
                <w:szCs w:val="24"/>
              </w:rPr>
            </w:pPr>
            <w:r w:rsidRPr="008C4ECD">
              <w:rPr>
                <w:rFonts w:ascii="Times New Roman" w:hAnsi="Times New Roman" w:cs="Times New Roman"/>
                <w:bCs/>
                <w:sz w:val="24"/>
                <w:szCs w:val="24"/>
              </w:rPr>
              <w:t>19.</w:t>
            </w:r>
          </w:p>
        </w:tc>
        <w:tc>
          <w:tcPr>
            <w:tcW w:w="608" w:type="pct"/>
            <w:tcBorders>
              <w:top w:val="single" w:sz="4" w:space="0" w:color="auto"/>
              <w:bottom w:val="single" w:sz="4" w:space="0" w:color="auto"/>
              <w:right w:val="single" w:sz="4" w:space="0" w:color="auto"/>
            </w:tcBorders>
            <w:shd w:val="clear" w:color="auto" w:fill="auto"/>
            <w:vAlign w:val="center"/>
          </w:tcPr>
          <w:p w14:paraId="56566867"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BSA1054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BF01EF8"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lang w:val="vi-VN"/>
              </w:rPr>
              <w:t>Kỹ năng làm việc theo nhóm</w:t>
            </w:r>
          </w:p>
          <w:p w14:paraId="55E0EAFB"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Teamwork Skills</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A385B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0C4C770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nil"/>
              <w:left w:val="nil"/>
              <w:bottom w:val="single" w:sz="4" w:space="0" w:color="auto"/>
              <w:right w:val="single" w:sz="4" w:space="0" w:color="auto"/>
            </w:tcBorders>
            <w:shd w:val="clear" w:color="auto" w:fill="auto"/>
            <w:vAlign w:val="bottom"/>
          </w:tcPr>
          <w:p w14:paraId="6C7DE8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353E3AF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F69B40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52C729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535FDD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3576D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C017C6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400E3BD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7D1B22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5C113A1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8684127" w14:textId="77777777" w:rsidR="008C4ECD" w:rsidRPr="008C4ECD" w:rsidRDefault="008C4ECD" w:rsidP="00430206">
            <w:pPr>
              <w:spacing w:line="240" w:lineRule="auto"/>
              <w:ind w:firstLine="0"/>
              <w:jc w:val="center"/>
              <w:rPr>
                <w:rFonts w:ascii="Times New Roman" w:hAnsi="Times New Roman" w:cs="Times New Roman"/>
                <w:bCs/>
                <w:sz w:val="24"/>
                <w:szCs w:val="24"/>
              </w:rPr>
            </w:pPr>
            <w:r w:rsidRPr="008C4ECD">
              <w:rPr>
                <w:rFonts w:ascii="Times New Roman" w:hAnsi="Times New Roman" w:cs="Times New Roman"/>
                <w:bCs/>
                <w:sz w:val="24"/>
                <w:szCs w:val="24"/>
              </w:rPr>
              <w:t>20.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298457D" w14:textId="77777777" w:rsidR="008C4ECD" w:rsidRPr="008C4ECD" w:rsidRDefault="008C4ECD" w:rsidP="00430206">
            <w:pPr>
              <w:spacing w:line="240" w:lineRule="auto"/>
              <w:ind w:firstLine="0"/>
              <w:contextualSpacing/>
              <w:rPr>
                <w:rFonts w:ascii="Times New Roman" w:eastAsia="Times New Roman" w:hAnsi="Times New Roman" w:cs="Times New Roman"/>
                <w:bCs/>
                <w:position w:val="0"/>
                <w:sz w:val="24"/>
                <w:szCs w:val="24"/>
              </w:rPr>
            </w:pPr>
            <w:r w:rsidRPr="008C4ECD">
              <w:rPr>
                <w:rFonts w:ascii="Times New Roman" w:eastAsia="Times New Roman" w:hAnsi="Times New Roman" w:cs="Times New Roman"/>
                <w:position w:val="0"/>
                <w:sz w:val="24"/>
                <w:szCs w:val="24"/>
              </w:rPr>
              <w:t>BSA1056</w:t>
            </w:r>
          </w:p>
          <w:p w14:paraId="06AEC1D4" w14:textId="77777777" w:rsidR="008C4ECD" w:rsidRPr="008C4ECD" w:rsidRDefault="008C4ECD" w:rsidP="00430206">
            <w:pPr>
              <w:spacing w:line="240" w:lineRule="auto"/>
              <w:ind w:firstLine="0"/>
              <w:rPr>
                <w:rFonts w:ascii="Times New Roman" w:hAnsi="Times New Roman" w:cs="Times New Roman"/>
                <w:b/>
                <w:bCs/>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94E8754"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Giao </w:t>
            </w:r>
            <w:proofErr w:type="spellStart"/>
            <w:r w:rsidRPr="008C4ECD">
              <w:rPr>
                <w:rFonts w:ascii="Times New Roman" w:hAnsi="Times New Roman" w:cs="Times New Roman"/>
                <w:bCs/>
                <w:i/>
                <w:sz w:val="24"/>
                <w:szCs w:val="24"/>
              </w:rPr>
              <w:t>tiếp</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trong</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kinh</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doanh</w:t>
            </w:r>
            <w:proofErr w:type="spellEnd"/>
          </w:p>
          <w:p w14:paraId="54AA8CE3"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Communication in Business </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2DEBC58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4906409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FE975B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A55CD8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8BAFBB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857EB2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FE6310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CF3DA4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209652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D7A6C2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4C93C59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r>
      <w:tr w:rsidR="00430206" w:rsidRPr="008C4ECD" w14:paraId="2EAC4E3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BEEF361" w14:textId="77777777" w:rsidR="008C4ECD" w:rsidRPr="008C4ECD" w:rsidRDefault="008C4ECD" w:rsidP="00430206">
            <w:pPr>
              <w:spacing w:line="240" w:lineRule="auto"/>
              <w:ind w:firstLine="0"/>
              <w:jc w:val="center"/>
              <w:rPr>
                <w:rFonts w:ascii="Times New Roman" w:hAnsi="Times New Roman" w:cs="Times New Roman"/>
                <w:bCs/>
                <w:sz w:val="24"/>
                <w:szCs w:val="24"/>
              </w:rPr>
            </w:pPr>
            <w:r w:rsidRPr="008C4ECD">
              <w:rPr>
                <w:rFonts w:ascii="Times New Roman" w:hAnsi="Times New Roman" w:cs="Times New Roman"/>
                <w:bCs/>
                <w:sz w:val="24"/>
                <w:szCs w:val="24"/>
              </w:rPr>
              <w:t>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8FB9459" w14:textId="77777777" w:rsidR="008C4ECD" w:rsidRPr="008C4ECD" w:rsidRDefault="008C4ECD" w:rsidP="00430206">
            <w:pPr>
              <w:spacing w:line="240" w:lineRule="auto"/>
              <w:ind w:left="-57" w:right="-57" w:firstLine="0"/>
              <w:jc w:val="center"/>
              <w:rPr>
                <w:rFonts w:ascii="Times New Roman" w:hAnsi="Times New Roman" w:cs="Times New Roman"/>
                <w:bCs/>
                <w:spacing w:val="-6"/>
                <w:sz w:val="24"/>
                <w:szCs w:val="24"/>
              </w:rPr>
            </w:pPr>
            <w:r w:rsidRPr="008C4ECD">
              <w:rPr>
                <w:rFonts w:ascii="Times New Roman" w:hAnsi="Times New Roman" w:cs="Times New Roman"/>
                <w:bCs/>
                <w:spacing w:val="-6"/>
                <w:sz w:val="24"/>
                <w:szCs w:val="24"/>
              </w:rPr>
              <w:t>UEB3001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676F872"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Cảm</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thụ</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âm</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nhạc</w:t>
            </w:r>
            <w:proofErr w:type="spellEnd"/>
          </w:p>
          <w:p w14:paraId="3D25E649"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Music Appreciation </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720053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single" w:sz="4" w:space="0" w:color="auto"/>
              <w:left w:val="nil"/>
              <w:bottom w:val="single" w:sz="4" w:space="0" w:color="auto"/>
              <w:right w:val="single" w:sz="4" w:space="0" w:color="auto"/>
            </w:tcBorders>
            <w:shd w:val="clear" w:color="auto" w:fill="auto"/>
            <w:vAlign w:val="bottom"/>
          </w:tcPr>
          <w:p w14:paraId="11843C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18FF4EB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157C174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5495D33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12D599D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277B75F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668782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30D6C66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single" w:sz="4" w:space="0" w:color="auto"/>
              <w:left w:val="nil"/>
              <w:bottom w:val="single" w:sz="4" w:space="0" w:color="auto"/>
              <w:right w:val="single" w:sz="4" w:space="0" w:color="auto"/>
            </w:tcBorders>
            <w:shd w:val="clear" w:color="auto" w:fill="auto"/>
            <w:vAlign w:val="bottom"/>
          </w:tcPr>
          <w:p w14:paraId="3A85A9B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nil"/>
              <w:bottom w:val="single" w:sz="4" w:space="0" w:color="auto"/>
              <w:right w:val="single" w:sz="4" w:space="0" w:color="auto"/>
            </w:tcBorders>
            <w:shd w:val="clear" w:color="auto" w:fill="auto"/>
            <w:vAlign w:val="bottom"/>
          </w:tcPr>
          <w:p w14:paraId="34CCC4F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r>
      <w:tr w:rsidR="00430206" w:rsidRPr="008C4ECD" w14:paraId="669B162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234210DE" w14:textId="77777777" w:rsidR="008C4ECD" w:rsidRPr="008C4ECD" w:rsidRDefault="008C4ECD" w:rsidP="00430206">
            <w:pPr>
              <w:spacing w:line="240" w:lineRule="auto"/>
              <w:ind w:firstLine="0"/>
              <w:jc w:val="center"/>
              <w:rPr>
                <w:rFonts w:ascii="Times New Roman" w:hAnsi="Times New Roman" w:cs="Times New Roman"/>
                <w:bCs/>
                <w:sz w:val="24"/>
                <w:szCs w:val="24"/>
              </w:rPr>
            </w:pPr>
            <w:r w:rsidRPr="008C4ECD">
              <w:rPr>
                <w:rFonts w:ascii="Times New Roman" w:hAnsi="Times New Roman" w:cs="Times New Roman"/>
                <w:bCs/>
                <w:sz w:val="24"/>
                <w:szCs w:val="24"/>
              </w:rPr>
              <w:t>22.</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388DC98C" w14:textId="77777777" w:rsidR="008C4ECD" w:rsidRPr="008C4ECD" w:rsidRDefault="008C4ECD" w:rsidP="00430206">
            <w:pPr>
              <w:spacing w:line="240" w:lineRule="auto"/>
              <w:ind w:left="-57" w:right="-57" w:firstLine="0"/>
              <w:jc w:val="center"/>
              <w:rPr>
                <w:rFonts w:ascii="Times New Roman" w:hAnsi="Times New Roman" w:cs="Times New Roman"/>
                <w:bCs/>
                <w:spacing w:val="-6"/>
                <w:sz w:val="24"/>
                <w:szCs w:val="24"/>
              </w:rPr>
            </w:pPr>
            <w:r w:rsidRPr="008C4ECD">
              <w:rPr>
                <w:rFonts w:ascii="Times New Roman" w:hAnsi="Times New Roman" w:cs="Times New Roman"/>
                <w:bCs/>
                <w:spacing w:val="-6"/>
                <w:sz w:val="24"/>
                <w:szCs w:val="24"/>
              </w:rPr>
              <w:t>UEB3002</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3279E2D7" w14:textId="77777777" w:rsidR="008C4ECD" w:rsidRPr="008C4ECD" w:rsidRDefault="008C4ECD" w:rsidP="00430206">
            <w:pPr>
              <w:spacing w:line="240" w:lineRule="auto"/>
              <w:ind w:firstLine="0"/>
              <w:rPr>
                <w:rFonts w:ascii="Times New Roman" w:hAnsi="Times New Roman" w:cs="Times New Roman"/>
                <w:bCs/>
                <w:i/>
                <w:sz w:val="24"/>
                <w:szCs w:val="24"/>
              </w:rPr>
            </w:pPr>
            <w:proofErr w:type="spellStart"/>
            <w:r w:rsidRPr="008C4ECD">
              <w:rPr>
                <w:rFonts w:ascii="Times New Roman" w:hAnsi="Times New Roman" w:cs="Times New Roman"/>
                <w:bCs/>
                <w:i/>
                <w:sz w:val="24"/>
                <w:szCs w:val="24"/>
              </w:rPr>
              <w:t>Nghệ</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thuật</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và</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Nhân</w:t>
            </w:r>
            <w:proofErr w:type="spellEnd"/>
            <w:r w:rsidRPr="008C4ECD">
              <w:rPr>
                <w:rFonts w:ascii="Times New Roman" w:hAnsi="Times New Roman" w:cs="Times New Roman"/>
                <w:bCs/>
                <w:i/>
                <w:sz w:val="24"/>
                <w:szCs w:val="24"/>
              </w:rPr>
              <w:t xml:space="preserve"> </w:t>
            </w:r>
            <w:proofErr w:type="spellStart"/>
            <w:r w:rsidRPr="008C4ECD">
              <w:rPr>
                <w:rFonts w:ascii="Times New Roman" w:hAnsi="Times New Roman" w:cs="Times New Roman"/>
                <w:bCs/>
                <w:i/>
                <w:sz w:val="24"/>
                <w:szCs w:val="24"/>
              </w:rPr>
              <w:t>văn</w:t>
            </w:r>
            <w:proofErr w:type="spellEnd"/>
          </w:p>
          <w:p w14:paraId="090029ED"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Arts and Human</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66551813" w14:textId="77777777" w:rsidR="008C4ECD" w:rsidRPr="008C4ECD" w:rsidRDefault="008C4ECD" w:rsidP="00430206">
            <w:pPr>
              <w:spacing w:line="240" w:lineRule="auto"/>
              <w:ind w:firstLine="0"/>
              <w:jc w:val="center"/>
              <w:rPr>
                <w:rFonts w:ascii="Times New Roman" w:eastAsia="Times New Roman" w:hAnsi="Times New Roman" w:cs="Times New Roman"/>
                <w:bCs/>
                <w:position w:val="0"/>
                <w:sz w:val="24"/>
                <w:szCs w:val="24"/>
              </w:rPr>
            </w:pPr>
            <w:r w:rsidRPr="008C4ECD">
              <w:rPr>
                <w:rFonts w:ascii="Times New Roman" w:eastAsia="Times New Roman" w:hAnsi="Times New Roman" w:cs="Times New Roman"/>
                <w:bCs/>
                <w:position w:val="0"/>
                <w:sz w:val="24"/>
                <w:szCs w:val="24"/>
              </w:rPr>
              <w:t>2</w:t>
            </w:r>
          </w:p>
        </w:tc>
        <w:tc>
          <w:tcPr>
            <w:tcW w:w="240" w:type="pct"/>
            <w:tcBorders>
              <w:top w:val="single" w:sz="4" w:space="0" w:color="auto"/>
              <w:left w:val="nil"/>
              <w:bottom w:val="single" w:sz="4" w:space="0" w:color="auto"/>
              <w:right w:val="single" w:sz="4" w:space="0" w:color="auto"/>
            </w:tcBorders>
            <w:shd w:val="clear" w:color="auto" w:fill="auto"/>
            <w:vAlign w:val="bottom"/>
          </w:tcPr>
          <w:p w14:paraId="69898CD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CECB1D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7F6FD64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07D4D9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6215AEC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74DF193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DD6D06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507056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1967C49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551" w:type="pct"/>
            <w:gridSpan w:val="2"/>
            <w:tcBorders>
              <w:top w:val="single" w:sz="4" w:space="0" w:color="auto"/>
              <w:left w:val="nil"/>
              <w:bottom w:val="single" w:sz="4" w:space="0" w:color="auto"/>
              <w:right w:val="single" w:sz="4" w:space="0" w:color="auto"/>
            </w:tcBorders>
            <w:shd w:val="clear" w:color="auto" w:fill="auto"/>
            <w:vAlign w:val="bottom"/>
          </w:tcPr>
          <w:p w14:paraId="3CECE1B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r>
      <w:tr w:rsidR="00430206" w:rsidRPr="008C4ECD" w14:paraId="51763522"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66AE6BC6" w14:textId="77777777" w:rsidR="008C4ECD" w:rsidRPr="008C4ECD" w:rsidRDefault="008C4ECD" w:rsidP="00430206">
            <w:pPr>
              <w:spacing w:line="240" w:lineRule="auto"/>
              <w:ind w:firstLine="0"/>
              <w:jc w:val="center"/>
              <w:rPr>
                <w:rFonts w:ascii="Times New Roman" w:hAnsi="Times New Roman" w:cs="Times New Roman"/>
                <w:bCs/>
                <w:sz w:val="24"/>
                <w:szCs w:val="24"/>
              </w:rPr>
            </w:pPr>
            <w:r w:rsidRPr="008C4ECD">
              <w:rPr>
                <w:rFonts w:ascii="Times New Roman" w:hAnsi="Times New Roman" w:cs="Times New Roman"/>
                <w:bCs/>
                <w:sz w:val="24"/>
                <w:szCs w:val="24"/>
              </w:rPr>
              <w:t>23.</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4C698A4F" w14:textId="77777777" w:rsidR="008C4ECD" w:rsidRPr="008C4ECD" w:rsidRDefault="008C4ECD" w:rsidP="00430206">
            <w:pPr>
              <w:spacing w:line="240" w:lineRule="auto"/>
              <w:ind w:left="-57" w:right="-57" w:firstLine="0"/>
              <w:jc w:val="center"/>
              <w:rPr>
                <w:rFonts w:ascii="Times New Roman" w:hAnsi="Times New Roman" w:cs="Times New Roman"/>
                <w:bCs/>
                <w:spacing w:val="-6"/>
                <w:sz w:val="24"/>
                <w:szCs w:val="24"/>
              </w:rPr>
            </w:pPr>
            <w:r w:rsidRPr="008C4ECD">
              <w:rPr>
                <w:rFonts w:ascii="Times New Roman" w:hAnsi="Times New Roman" w:cs="Times New Roman"/>
                <w:bCs/>
                <w:spacing w:val="-6"/>
                <w:sz w:val="24"/>
                <w:szCs w:val="24"/>
              </w:rPr>
              <w:t>UEB3003</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07EBCA73"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Tư</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duy</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sáng</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tạo</w:t>
            </w:r>
            <w:proofErr w:type="spellEnd"/>
          </w:p>
          <w:p w14:paraId="7BC257C5"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Creative thinking</w:t>
            </w:r>
          </w:p>
        </w:tc>
        <w:tc>
          <w:tcPr>
            <w:tcW w:w="303" w:type="pct"/>
            <w:gridSpan w:val="2"/>
            <w:tcBorders>
              <w:top w:val="nil"/>
              <w:left w:val="nil"/>
              <w:bottom w:val="single" w:sz="4" w:space="0" w:color="auto"/>
              <w:right w:val="single" w:sz="4" w:space="0" w:color="auto"/>
            </w:tcBorders>
            <w:shd w:val="clear" w:color="auto" w:fill="auto"/>
            <w:vAlign w:val="bottom"/>
          </w:tcPr>
          <w:p w14:paraId="69AE1108" w14:textId="77777777" w:rsidR="008C4ECD" w:rsidRPr="008C4ECD" w:rsidRDefault="008C4ECD" w:rsidP="00430206">
            <w:pPr>
              <w:spacing w:line="240" w:lineRule="auto"/>
              <w:ind w:firstLine="0"/>
              <w:jc w:val="center"/>
              <w:rPr>
                <w:rFonts w:ascii="Times New Roman" w:eastAsia="Times New Roman" w:hAnsi="Times New Roman" w:cs="Times New Roman"/>
                <w:bCs/>
                <w:position w:val="0"/>
                <w:sz w:val="24"/>
                <w:szCs w:val="24"/>
              </w:rPr>
            </w:pPr>
            <w:r w:rsidRPr="008C4ECD">
              <w:rPr>
                <w:rFonts w:ascii="Times New Roman" w:eastAsia="Times New Roman" w:hAnsi="Times New Roman" w:cs="Times New Roman"/>
                <w:bCs/>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55D0527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3F8BB6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83966C1"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D27F73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144EC6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C2DEE0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9116EB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CD2390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7E3933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551" w:type="pct"/>
            <w:gridSpan w:val="2"/>
            <w:tcBorders>
              <w:top w:val="nil"/>
              <w:left w:val="nil"/>
              <w:bottom w:val="single" w:sz="4" w:space="0" w:color="auto"/>
              <w:right w:val="single" w:sz="4" w:space="0" w:color="auto"/>
            </w:tcBorders>
            <w:shd w:val="clear" w:color="auto" w:fill="auto"/>
            <w:vAlign w:val="bottom"/>
          </w:tcPr>
          <w:p w14:paraId="3094A47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r>
      <w:tr w:rsidR="00430206" w:rsidRPr="008C4ECD" w14:paraId="1C81609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3EE13344" w14:textId="77777777" w:rsidR="008C4ECD" w:rsidRPr="008C4ECD" w:rsidRDefault="008C4ECD" w:rsidP="00430206">
            <w:pPr>
              <w:spacing w:line="240" w:lineRule="auto"/>
              <w:ind w:firstLine="0"/>
              <w:jc w:val="center"/>
              <w:rPr>
                <w:rFonts w:ascii="Times New Roman" w:hAnsi="Times New Roman" w:cs="Times New Roman"/>
                <w:b/>
                <w:bCs/>
                <w:sz w:val="24"/>
                <w:szCs w:val="24"/>
              </w:rPr>
            </w:pPr>
            <w:r w:rsidRPr="008C4ECD">
              <w:rPr>
                <w:rFonts w:ascii="Times New Roman" w:hAnsi="Times New Roman" w:cs="Times New Roman"/>
                <w:b/>
                <w:bCs/>
                <w:sz w:val="24"/>
                <w:szCs w:val="24"/>
              </w:rPr>
              <w:t>IV</w:t>
            </w:r>
          </w:p>
        </w:tc>
        <w:tc>
          <w:tcPr>
            <w:tcW w:w="608" w:type="pct"/>
            <w:tcBorders>
              <w:top w:val="single" w:sz="4" w:space="0" w:color="auto"/>
              <w:left w:val="nil"/>
              <w:bottom w:val="nil"/>
              <w:right w:val="nil"/>
            </w:tcBorders>
            <w:shd w:val="clear" w:color="auto" w:fill="auto"/>
            <w:vAlign w:val="bottom"/>
          </w:tcPr>
          <w:p w14:paraId="60789057"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14:paraId="0C46553E"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kiến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thức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theo</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nhóm</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ngành</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0140D3C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17</w:t>
            </w:r>
          </w:p>
        </w:tc>
        <w:tc>
          <w:tcPr>
            <w:tcW w:w="240" w:type="pct"/>
            <w:tcBorders>
              <w:top w:val="nil"/>
              <w:left w:val="nil"/>
              <w:bottom w:val="single" w:sz="4" w:space="0" w:color="auto"/>
              <w:right w:val="single" w:sz="4" w:space="0" w:color="auto"/>
            </w:tcBorders>
            <w:shd w:val="clear" w:color="auto" w:fill="auto"/>
            <w:vAlign w:val="bottom"/>
          </w:tcPr>
          <w:p w14:paraId="2F08A81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A24984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8F2A3A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F7E688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F7D2230"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E95842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8FB714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134C77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0D42B6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551" w:type="pct"/>
            <w:gridSpan w:val="2"/>
            <w:tcBorders>
              <w:top w:val="nil"/>
              <w:left w:val="nil"/>
              <w:bottom w:val="single" w:sz="4" w:space="0" w:color="auto"/>
              <w:right w:val="single" w:sz="4" w:space="0" w:color="auto"/>
            </w:tcBorders>
            <w:shd w:val="clear" w:color="auto" w:fill="auto"/>
            <w:vAlign w:val="bottom"/>
          </w:tcPr>
          <w:p w14:paraId="66927AE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r>
      <w:tr w:rsidR="00430206" w:rsidRPr="008C4ECD" w14:paraId="52A2F55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2A622A30"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IV.1</w:t>
            </w:r>
          </w:p>
        </w:tc>
        <w:tc>
          <w:tcPr>
            <w:tcW w:w="608" w:type="pct"/>
            <w:tcBorders>
              <w:top w:val="single" w:sz="4" w:space="0" w:color="auto"/>
              <w:left w:val="nil"/>
              <w:bottom w:val="single" w:sz="4" w:space="0" w:color="auto"/>
              <w:right w:val="single" w:sz="4" w:space="0" w:color="auto"/>
            </w:tcBorders>
            <w:shd w:val="clear" w:color="auto" w:fill="auto"/>
            <w:vAlign w:val="bottom"/>
          </w:tcPr>
          <w:p w14:paraId="12F93DE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7EC928F9"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bắt</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buộc</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0635D90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14</w:t>
            </w:r>
          </w:p>
        </w:tc>
        <w:tc>
          <w:tcPr>
            <w:tcW w:w="240" w:type="pct"/>
            <w:tcBorders>
              <w:top w:val="nil"/>
              <w:left w:val="nil"/>
              <w:bottom w:val="single" w:sz="4" w:space="0" w:color="auto"/>
              <w:right w:val="single" w:sz="4" w:space="0" w:color="auto"/>
            </w:tcBorders>
            <w:shd w:val="clear" w:color="auto" w:fill="auto"/>
            <w:vAlign w:val="bottom"/>
          </w:tcPr>
          <w:p w14:paraId="5AD3FC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187800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6470FE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F3A648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E2EF3F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A53418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7057AE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8481BB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515B759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BA502F"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 </w:t>
            </w:r>
          </w:p>
        </w:tc>
      </w:tr>
      <w:tr w:rsidR="00430206" w:rsidRPr="008C4ECD" w14:paraId="7FDE5E0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50ABC5E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24.</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8D415F1"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BSA2004</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2B5AB563"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Quản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trị</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học</w:t>
            </w:r>
            <w:proofErr w:type="spellEnd"/>
          </w:p>
          <w:p w14:paraId="51ED73F3" w14:textId="77777777" w:rsidR="008C4ECD" w:rsidRPr="008C4ECD" w:rsidRDefault="008C4ECD" w:rsidP="00430206">
            <w:pPr>
              <w:spacing w:line="240" w:lineRule="auto"/>
              <w:ind w:firstLine="0"/>
              <w:jc w:val="left"/>
              <w:rPr>
                <w:rFonts w:ascii="Times New Roman" w:hAnsi="Times New Roman" w:cs="Times New Roman"/>
                <w:sz w:val="24"/>
                <w:szCs w:val="24"/>
              </w:rPr>
            </w:pPr>
            <w:r w:rsidRPr="008C4ECD">
              <w:rPr>
                <w:rFonts w:ascii="Times New Roman" w:hAnsi="Times New Roman" w:cs="Times New Roman"/>
                <w:i/>
                <w:iCs/>
                <w:sz w:val="24"/>
                <w:szCs w:val="24"/>
              </w:rPr>
              <w:t>Principles of Business Administration</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1D861B1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3CC9940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nil"/>
              <w:bottom w:val="single" w:sz="4" w:space="0" w:color="auto"/>
              <w:right w:val="single" w:sz="4" w:space="0" w:color="auto"/>
            </w:tcBorders>
            <w:shd w:val="clear" w:color="auto" w:fill="auto"/>
            <w:vAlign w:val="bottom"/>
          </w:tcPr>
          <w:p w14:paraId="1C4088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2B39E5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FCFA5C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0C17F2D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DCC5F2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46B195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BB8AF1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72303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5819B0"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546AE5D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10CB5F96" w14:textId="77777777" w:rsidR="008C4ECD" w:rsidRPr="008C4ECD" w:rsidRDefault="008C4ECD" w:rsidP="00430206">
            <w:pPr>
              <w:spacing w:line="240" w:lineRule="auto"/>
              <w:jc w:val="center"/>
              <w:rPr>
                <w:rFonts w:ascii="Times New Roman" w:hAnsi="Times New Roman" w:cs="Times New Roman"/>
                <w:sz w:val="24"/>
                <w:szCs w:val="24"/>
              </w:rPr>
            </w:pPr>
            <w:r w:rsidRPr="008C4ECD">
              <w:rPr>
                <w:rFonts w:ascii="Times New Roman" w:hAnsi="Times New Roman" w:cs="Times New Roman"/>
                <w:sz w:val="24"/>
                <w:szCs w:val="24"/>
              </w:rPr>
              <w:t>225</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51EB3D0"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BSA2001</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65E526D9"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Nguyên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lý</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kế</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toán</w:t>
            </w:r>
            <w:proofErr w:type="spellEnd"/>
          </w:p>
          <w:p w14:paraId="23104F71"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lastRenderedPageBreak/>
              <w:t>Principles of Accounting</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43C4582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lastRenderedPageBreak/>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5E7689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nil"/>
              <w:bottom w:val="single" w:sz="4" w:space="0" w:color="auto"/>
              <w:right w:val="single" w:sz="4" w:space="0" w:color="auto"/>
            </w:tcBorders>
            <w:shd w:val="clear" w:color="auto" w:fill="auto"/>
            <w:vAlign w:val="bottom"/>
          </w:tcPr>
          <w:p w14:paraId="0479D90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188565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664E4D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7AB6CB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67657E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5175EA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C974B2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32A847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786C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 xml:space="preserve"> </w:t>
            </w:r>
          </w:p>
        </w:tc>
      </w:tr>
      <w:tr w:rsidR="00430206" w:rsidRPr="008C4ECD" w14:paraId="16D2318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24018AD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26.</w:t>
            </w:r>
          </w:p>
        </w:tc>
        <w:tc>
          <w:tcPr>
            <w:tcW w:w="608" w:type="pct"/>
            <w:tcBorders>
              <w:top w:val="single" w:sz="4" w:space="0" w:color="auto"/>
              <w:left w:val="single" w:sz="4" w:space="0" w:color="auto"/>
              <w:bottom w:val="single" w:sz="4" w:space="0" w:color="auto"/>
              <w:right w:val="single" w:sz="4" w:space="0" w:color="auto"/>
            </w:tcBorders>
            <w:vAlign w:val="center"/>
          </w:tcPr>
          <w:p w14:paraId="6A37D9A7"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BSA2018</w:t>
            </w:r>
          </w:p>
        </w:tc>
        <w:tc>
          <w:tcPr>
            <w:tcW w:w="890" w:type="pct"/>
            <w:tcBorders>
              <w:top w:val="single" w:sz="4" w:space="0" w:color="auto"/>
              <w:left w:val="single" w:sz="4" w:space="0" w:color="auto"/>
              <w:bottom w:val="single" w:sz="4" w:space="0" w:color="auto"/>
              <w:right w:val="single" w:sz="4" w:space="0" w:color="auto"/>
            </w:tcBorders>
            <w:vAlign w:val="center"/>
          </w:tcPr>
          <w:p w14:paraId="7BA5D86C"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doanh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nghiệp</w:t>
            </w:r>
            <w:proofErr w:type="spellEnd"/>
            <w:r w:rsidRPr="008C4ECD">
              <w:rPr>
                <w:rFonts w:ascii="Times New Roman" w:hAnsi="Times New Roman" w:cs="Times New Roman"/>
                <w:b/>
                <w:i/>
                <w:sz w:val="24"/>
                <w:szCs w:val="24"/>
              </w:rPr>
              <w:t xml:space="preserve">  </w:t>
            </w:r>
          </w:p>
          <w:p w14:paraId="246C91A2"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i/>
                <w:iCs/>
                <w:sz w:val="24"/>
                <w:szCs w:val="24"/>
              </w:rPr>
              <w:t>Corporate Finance</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741BCAF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694755A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nil"/>
              <w:bottom w:val="single" w:sz="4" w:space="0" w:color="auto"/>
              <w:right w:val="single" w:sz="4" w:space="0" w:color="auto"/>
            </w:tcBorders>
            <w:shd w:val="clear" w:color="auto" w:fill="auto"/>
            <w:vAlign w:val="bottom"/>
          </w:tcPr>
          <w:p w14:paraId="70ACD5C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19240C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2CB29E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713F53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33B3E8F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7FD5AB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D8D280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5B451AF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05292738"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BSA2001</w:t>
            </w:r>
          </w:p>
        </w:tc>
      </w:tr>
      <w:tr w:rsidR="00430206" w:rsidRPr="008C4ECD" w14:paraId="424214D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18C241D7" w14:textId="77777777" w:rsidR="008C4ECD" w:rsidRPr="008C4ECD" w:rsidRDefault="008C4ECD" w:rsidP="00430206">
            <w:pPr>
              <w:spacing w:line="240" w:lineRule="auto"/>
              <w:jc w:val="center"/>
              <w:rPr>
                <w:rFonts w:ascii="Times New Roman" w:hAnsi="Times New Roman" w:cs="Times New Roman"/>
                <w:sz w:val="24"/>
                <w:szCs w:val="24"/>
              </w:rPr>
            </w:pPr>
            <w:r w:rsidRPr="008C4ECD">
              <w:rPr>
                <w:rFonts w:ascii="Times New Roman" w:hAnsi="Times New Roman" w:cs="Times New Roman"/>
                <w:sz w:val="24"/>
                <w:szCs w:val="24"/>
              </w:rPr>
              <w:t>227</w:t>
            </w:r>
          </w:p>
        </w:tc>
        <w:tc>
          <w:tcPr>
            <w:tcW w:w="608" w:type="pct"/>
            <w:tcBorders>
              <w:top w:val="single" w:sz="4" w:space="0" w:color="auto"/>
              <w:bottom w:val="single" w:sz="4" w:space="0" w:color="auto"/>
              <w:right w:val="single" w:sz="4" w:space="0" w:color="auto"/>
            </w:tcBorders>
            <w:shd w:val="clear" w:color="auto" w:fill="FFFFFF"/>
            <w:vAlign w:val="center"/>
          </w:tcPr>
          <w:p w14:paraId="6F648103"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BSA2002</w:t>
            </w:r>
          </w:p>
        </w:tc>
        <w:tc>
          <w:tcPr>
            <w:tcW w:w="890" w:type="pct"/>
            <w:tcBorders>
              <w:top w:val="single" w:sz="4" w:space="0" w:color="auto"/>
              <w:left w:val="single" w:sz="4" w:space="0" w:color="auto"/>
              <w:bottom w:val="single" w:sz="4" w:space="0" w:color="auto"/>
            </w:tcBorders>
            <w:shd w:val="clear" w:color="auto" w:fill="FFFFFF"/>
            <w:vAlign w:val="center"/>
          </w:tcPr>
          <w:p w14:paraId="7DB63ADC"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Nguyên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lý</w:t>
            </w:r>
            <w:proofErr w:type="spellEnd"/>
            <w:r w:rsidRPr="008C4ECD">
              <w:rPr>
                <w:rFonts w:ascii="Times New Roman" w:hAnsi="Times New Roman" w:cs="Times New Roman"/>
                <w:b/>
                <w:i/>
                <w:sz w:val="24"/>
                <w:szCs w:val="24"/>
              </w:rPr>
              <w:t xml:space="preserve"> Marketing</w:t>
            </w:r>
          </w:p>
          <w:p w14:paraId="52FD03FB"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Principles of Marketing</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8E89F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2A5014D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D3C277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7C3C6C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CAD3DA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7D23BB9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EE13E7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227342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5078CF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DB885D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2DE2C"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0DB403E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7C25D07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28</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51BC7CEA"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BSA3082</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471102AF"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Phương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pháp</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nghiên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cứu</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trong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kinh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doanh</w:t>
            </w:r>
            <w:proofErr w:type="spellEnd"/>
          </w:p>
          <w:p w14:paraId="72A0E011"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Business</w:t>
            </w:r>
            <w:r w:rsidRPr="008C4ECD">
              <w:rPr>
                <w:rFonts w:ascii="Times New Roman" w:hAnsi="Times New Roman" w:cs="Times New Roman"/>
                <w:i/>
                <w:iCs/>
                <w:sz w:val="24"/>
                <w:szCs w:val="24"/>
              </w:rPr>
              <w:t xml:space="preserve"> Research Methodology</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20C0ECF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single" w:sz="4" w:space="0" w:color="auto"/>
              <w:left w:val="nil"/>
              <w:bottom w:val="single" w:sz="4" w:space="0" w:color="auto"/>
              <w:right w:val="single" w:sz="4" w:space="0" w:color="auto"/>
            </w:tcBorders>
            <w:shd w:val="clear" w:color="auto" w:fill="auto"/>
            <w:vAlign w:val="bottom"/>
          </w:tcPr>
          <w:p w14:paraId="245015F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1</w:t>
            </w:r>
          </w:p>
        </w:tc>
        <w:tc>
          <w:tcPr>
            <w:tcW w:w="264" w:type="pct"/>
            <w:tcBorders>
              <w:top w:val="single" w:sz="4" w:space="0" w:color="auto"/>
              <w:left w:val="nil"/>
              <w:bottom w:val="single" w:sz="4" w:space="0" w:color="auto"/>
              <w:right w:val="single" w:sz="4" w:space="0" w:color="auto"/>
            </w:tcBorders>
            <w:shd w:val="clear" w:color="auto" w:fill="auto"/>
            <w:vAlign w:val="bottom"/>
          </w:tcPr>
          <w:p w14:paraId="2F66F10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1B398D0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9E35C0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24EF56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A2A31D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FC7A7E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98120B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9D1A1A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2E62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INE1051</w:t>
            </w:r>
          </w:p>
        </w:tc>
      </w:tr>
      <w:tr w:rsidR="00430206" w:rsidRPr="008C4ECD" w14:paraId="0393F26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4E070631"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IV.2</w:t>
            </w:r>
          </w:p>
        </w:tc>
        <w:tc>
          <w:tcPr>
            <w:tcW w:w="608" w:type="pct"/>
            <w:tcBorders>
              <w:top w:val="nil"/>
              <w:left w:val="nil"/>
              <w:bottom w:val="single" w:sz="4" w:space="0" w:color="auto"/>
              <w:right w:val="single" w:sz="4" w:space="0" w:color="auto"/>
            </w:tcBorders>
            <w:shd w:val="clear" w:color="auto" w:fill="auto"/>
            <w:vAlign w:val="bottom"/>
          </w:tcPr>
          <w:p w14:paraId="7E856C0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5F8D32E9"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tự</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chọn</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46E6F8A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3/12</w:t>
            </w:r>
          </w:p>
        </w:tc>
        <w:tc>
          <w:tcPr>
            <w:tcW w:w="240" w:type="pct"/>
            <w:tcBorders>
              <w:top w:val="nil"/>
              <w:left w:val="nil"/>
              <w:bottom w:val="single" w:sz="4" w:space="0" w:color="auto"/>
              <w:right w:val="single" w:sz="4" w:space="0" w:color="auto"/>
            </w:tcBorders>
            <w:shd w:val="clear" w:color="auto" w:fill="auto"/>
            <w:vAlign w:val="bottom"/>
          </w:tcPr>
          <w:p w14:paraId="25DECB2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F23995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3BF5F9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FC3501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2E5591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397275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8CDDF1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CF574E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2F9307E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21888" w14:textId="77777777" w:rsidR="008C4ECD" w:rsidRPr="008C4ECD" w:rsidRDefault="008C4ECD" w:rsidP="00430206">
            <w:pPr>
              <w:pStyle w:val="Subtitle"/>
            </w:pPr>
            <w:r w:rsidRPr="008C4ECD">
              <w:t> </w:t>
            </w:r>
          </w:p>
        </w:tc>
      </w:tr>
      <w:tr w:rsidR="00430206" w:rsidRPr="008C4ECD" w14:paraId="2503DE35"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vAlign w:val="center"/>
          </w:tcPr>
          <w:p w14:paraId="5DC7EAF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29.</w:t>
            </w:r>
          </w:p>
        </w:tc>
        <w:tc>
          <w:tcPr>
            <w:tcW w:w="608" w:type="pct"/>
            <w:tcBorders>
              <w:top w:val="single" w:sz="4" w:space="0" w:color="auto"/>
              <w:left w:val="single" w:sz="4" w:space="0" w:color="auto"/>
              <w:bottom w:val="single" w:sz="4" w:space="0" w:color="auto"/>
              <w:right w:val="single" w:sz="4" w:space="0" w:color="auto"/>
            </w:tcBorders>
            <w:vAlign w:val="center"/>
          </w:tcPr>
          <w:p w14:paraId="598E7F8A"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BSA4018</w:t>
            </w:r>
          </w:p>
        </w:tc>
        <w:tc>
          <w:tcPr>
            <w:tcW w:w="890" w:type="pct"/>
            <w:tcBorders>
              <w:top w:val="single" w:sz="4" w:space="0" w:color="auto"/>
              <w:left w:val="single" w:sz="4" w:space="0" w:color="auto"/>
              <w:bottom w:val="single" w:sz="4" w:space="0" w:color="auto"/>
              <w:right w:val="single" w:sz="4" w:space="0" w:color="auto"/>
            </w:tcBorders>
            <w:vAlign w:val="center"/>
          </w:tcPr>
          <w:p w14:paraId="4ABFC19A" w14:textId="77777777" w:rsidR="008C4ECD" w:rsidRPr="008C4ECD" w:rsidRDefault="008C4ECD" w:rsidP="00430206">
            <w:pPr>
              <w:spacing w:line="240" w:lineRule="auto"/>
              <w:ind w:firstLine="0"/>
              <w:rPr>
                <w:rFonts w:ascii="Times New Roman" w:hAnsi="Times New Roman" w:cs="Times New Roman"/>
                <w:i/>
                <w:iCs/>
                <w:sz w:val="24"/>
                <w:szCs w:val="24"/>
              </w:rPr>
            </w:pPr>
            <w:proofErr w:type="spellStart"/>
            <w:r w:rsidRPr="008C4ECD">
              <w:rPr>
                <w:rFonts w:ascii="Times New Roman" w:hAnsi="Times New Roman" w:cs="Times New Roman"/>
                <w:sz w:val="24"/>
                <w:szCs w:val="24"/>
              </w:rPr>
              <w:t>Văn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hóa</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doanh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nghiệp</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và</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đạo</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đức</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kinh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doanh</w:t>
            </w:r>
            <w:proofErr w:type="spellEnd"/>
          </w:p>
          <w:p w14:paraId="3972FD13"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Corporate Culture and Business Ethics</w:t>
            </w:r>
          </w:p>
        </w:tc>
        <w:tc>
          <w:tcPr>
            <w:tcW w:w="303" w:type="pct"/>
            <w:gridSpan w:val="2"/>
            <w:tcBorders>
              <w:top w:val="nil"/>
              <w:left w:val="nil"/>
              <w:bottom w:val="single" w:sz="4" w:space="0" w:color="auto"/>
              <w:right w:val="single" w:sz="4" w:space="0" w:color="auto"/>
            </w:tcBorders>
            <w:shd w:val="clear" w:color="auto" w:fill="auto"/>
            <w:vAlign w:val="bottom"/>
          </w:tcPr>
          <w:p w14:paraId="0B638A5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4BFB7B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49F724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93D074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54CB93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B6A099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7DFF79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CF6DFD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5F5C5D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0B2E22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599ADC5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 </w:t>
            </w:r>
          </w:p>
        </w:tc>
      </w:tr>
      <w:tr w:rsidR="00430206" w:rsidRPr="008C4ECD" w14:paraId="7721B7B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vAlign w:val="center"/>
          </w:tcPr>
          <w:p w14:paraId="2070609C" w14:textId="77777777" w:rsidR="008C4ECD" w:rsidRPr="008C4ECD" w:rsidRDefault="008C4ECD" w:rsidP="00430206">
            <w:pPr>
              <w:spacing w:line="240" w:lineRule="auto"/>
              <w:ind w:left="142" w:firstLine="0"/>
              <w:rPr>
                <w:rFonts w:ascii="Times New Roman" w:hAnsi="Times New Roman" w:cs="Times New Roman"/>
                <w:sz w:val="24"/>
                <w:szCs w:val="24"/>
              </w:rPr>
            </w:pPr>
            <w:r w:rsidRPr="008C4ECD">
              <w:rPr>
                <w:rFonts w:ascii="Times New Roman" w:hAnsi="Times New Roman" w:cs="Times New Roman"/>
                <w:sz w:val="24"/>
                <w:szCs w:val="24"/>
              </w:rPr>
              <w:t>30.</w:t>
            </w:r>
          </w:p>
        </w:tc>
        <w:tc>
          <w:tcPr>
            <w:tcW w:w="608" w:type="pct"/>
            <w:tcBorders>
              <w:top w:val="nil"/>
              <w:left w:val="nil"/>
              <w:bottom w:val="single" w:sz="4" w:space="0" w:color="auto"/>
              <w:right w:val="single" w:sz="4" w:space="0" w:color="auto"/>
            </w:tcBorders>
            <w:shd w:val="clear" w:color="auto" w:fill="auto"/>
            <w:vAlign w:val="bottom"/>
          </w:tcPr>
          <w:p w14:paraId="123713D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INE2020</w:t>
            </w:r>
          </w:p>
        </w:tc>
        <w:tc>
          <w:tcPr>
            <w:tcW w:w="890" w:type="pct"/>
            <w:tcBorders>
              <w:top w:val="nil"/>
              <w:left w:val="nil"/>
              <w:bottom w:val="single" w:sz="4" w:space="0" w:color="auto"/>
              <w:right w:val="single" w:sz="4" w:space="0" w:color="auto"/>
            </w:tcBorders>
            <w:shd w:val="clear" w:color="auto" w:fill="auto"/>
            <w:vAlign w:val="bottom"/>
          </w:tcPr>
          <w:p w14:paraId="660110C5"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quốc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International Economics</w:t>
            </w:r>
          </w:p>
        </w:tc>
        <w:tc>
          <w:tcPr>
            <w:tcW w:w="303" w:type="pct"/>
            <w:gridSpan w:val="2"/>
            <w:tcBorders>
              <w:top w:val="nil"/>
              <w:left w:val="nil"/>
              <w:bottom w:val="single" w:sz="4" w:space="0" w:color="auto"/>
              <w:right w:val="single" w:sz="4" w:space="0" w:color="auto"/>
            </w:tcBorders>
            <w:shd w:val="clear" w:color="auto" w:fill="auto"/>
            <w:vAlign w:val="bottom"/>
          </w:tcPr>
          <w:p w14:paraId="51ED447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668361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6F0C8C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E54719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897414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B0A8F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5014C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43AF85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555921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1ED28BE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0E4E911D"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INE1051</w:t>
            </w:r>
          </w:p>
        </w:tc>
      </w:tr>
      <w:tr w:rsidR="00430206" w:rsidRPr="008C4ECD" w14:paraId="7A98096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vAlign w:val="center"/>
          </w:tcPr>
          <w:p w14:paraId="63929BF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31.</w:t>
            </w:r>
          </w:p>
        </w:tc>
        <w:tc>
          <w:tcPr>
            <w:tcW w:w="608" w:type="pct"/>
            <w:tcBorders>
              <w:top w:val="single" w:sz="4" w:space="0" w:color="auto"/>
              <w:left w:val="single" w:sz="4" w:space="0" w:color="auto"/>
              <w:bottom w:val="single" w:sz="4" w:space="0" w:color="auto"/>
              <w:right w:val="single" w:sz="4" w:space="0" w:color="auto"/>
            </w:tcBorders>
            <w:vAlign w:val="center"/>
          </w:tcPr>
          <w:p w14:paraId="0A75FF2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BSA3063</w:t>
            </w:r>
          </w:p>
        </w:tc>
        <w:tc>
          <w:tcPr>
            <w:tcW w:w="890" w:type="pct"/>
            <w:tcBorders>
              <w:top w:val="single" w:sz="4" w:space="0" w:color="auto"/>
              <w:left w:val="single" w:sz="4" w:space="0" w:color="auto"/>
              <w:bottom w:val="single" w:sz="4" w:space="0" w:color="auto"/>
              <w:right w:val="single" w:sz="4" w:space="0" w:color="auto"/>
            </w:tcBorders>
            <w:vAlign w:val="center"/>
          </w:tcPr>
          <w:p w14:paraId="6BCABD14" w14:textId="77777777" w:rsidR="008C4ECD" w:rsidRPr="008C4ECD" w:rsidRDefault="008C4ECD" w:rsidP="00430206">
            <w:pPr>
              <w:spacing w:line="240" w:lineRule="auto"/>
              <w:ind w:firstLine="0"/>
              <w:jc w:val="left"/>
              <w:rPr>
                <w:rFonts w:ascii="Times New Roman" w:hAnsi="Times New Roman" w:cs="Times New Roman"/>
                <w:position w:val="0"/>
                <w:sz w:val="24"/>
                <w:szCs w:val="24"/>
              </w:rPr>
            </w:pPr>
            <w:proofErr w:type="spellStart"/>
            <w:r w:rsidRPr="008C4ECD">
              <w:rPr>
                <w:rFonts w:ascii="Times New Roman" w:hAnsi="Times New Roman" w:cs="Times New Roman"/>
                <w:position w:val="0"/>
                <w:sz w:val="24"/>
                <w:szCs w:val="24"/>
              </w:rPr>
              <w:t>Luật</w:t>
            </w:r>
            <w:proofErr w:type="spellEnd"/>
            <w:r w:rsidRPr="008C4ECD">
              <w:rPr>
                <w:rFonts w:ascii="Times New Roman" w:eastAsia="MS Mincho" w:hAnsi="Times New Roman" w:cs="Times New Roman"/>
                <w:position w:val="0"/>
                <w:sz w:val="24"/>
                <w:szCs w:val="24"/>
                <w:lang w:eastAsia="ja-JP"/>
              </w:rPr>
              <w:t xml:space="preserve"> </w:t>
            </w:r>
            <w:proofErr w:type="spellStart"/>
            <w:r w:rsidRPr="008C4ECD">
              <w:rPr>
                <w:rFonts w:ascii="Times New Roman" w:hAnsi="Times New Roman" w:cs="Times New Roman"/>
                <w:position w:val="0"/>
                <w:sz w:val="24"/>
                <w:szCs w:val="24"/>
              </w:rPr>
              <w:t>doanh</w:t>
            </w:r>
            <w:proofErr w:type="spellEnd"/>
            <w:r w:rsidRPr="008C4ECD">
              <w:rPr>
                <w:rFonts w:ascii="Times New Roman" w:hAnsi="Times New Roman" w:cs="Times New Roman"/>
                <w:position w:val="0"/>
                <w:sz w:val="24"/>
                <w:szCs w:val="24"/>
              </w:rPr>
              <w:t xml:space="preserve"> </w:t>
            </w:r>
            <w:proofErr w:type="spellStart"/>
            <w:r w:rsidRPr="008C4ECD">
              <w:rPr>
                <w:rFonts w:ascii="Times New Roman" w:hAnsi="Times New Roman" w:cs="Times New Roman"/>
                <w:position w:val="0"/>
                <w:sz w:val="24"/>
                <w:szCs w:val="24"/>
              </w:rPr>
              <w:t>nghiệp</w:t>
            </w:r>
            <w:proofErr w:type="spellEnd"/>
          </w:p>
          <w:p w14:paraId="5BC4ABC3"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position w:val="0"/>
                <w:sz w:val="24"/>
                <w:szCs w:val="24"/>
              </w:rPr>
              <w:t>Business Law</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22FE4FA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tcPr>
          <w:p w14:paraId="11427E2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20</w:t>
            </w:r>
          </w:p>
        </w:tc>
        <w:tc>
          <w:tcPr>
            <w:tcW w:w="264" w:type="pct"/>
            <w:tcBorders>
              <w:top w:val="single" w:sz="4" w:space="0" w:color="auto"/>
              <w:left w:val="single" w:sz="4" w:space="0" w:color="auto"/>
              <w:bottom w:val="single" w:sz="4" w:space="0" w:color="auto"/>
              <w:right w:val="single" w:sz="4" w:space="0" w:color="auto"/>
            </w:tcBorders>
            <w:vAlign w:val="center"/>
          </w:tcPr>
          <w:p w14:paraId="3EEE78C2"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20</w:t>
            </w:r>
          </w:p>
        </w:tc>
        <w:tc>
          <w:tcPr>
            <w:tcW w:w="264" w:type="pct"/>
            <w:tcBorders>
              <w:top w:val="single" w:sz="4" w:space="0" w:color="auto"/>
              <w:left w:val="single" w:sz="4" w:space="0" w:color="auto"/>
              <w:bottom w:val="single" w:sz="4" w:space="0" w:color="auto"/>
              <w:right w:val="single" w:sz="4" w:space="0" w:color="auto"/>
            </w:tcBorders>
            <w:vAlign w:val="center"/>
          </w:tcPr>
          <w:p w14:paraId="5D9B751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2FE8635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13845A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D580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79D23E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77ED7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DDD310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09AE30EF"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551C0C38"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vAlign w:val="center"/>
          </w:tcPr>
          <w:p w14:paraId="35AE9B2D" w14:textId="77777777" w:rsidR="008C4ECD" w:rsidRPr="008C4ECD" w:rsidRDefault="008C4ECD" w:rsidP="00430206">
            <w:pPr>
              <w:spacing w:line="240" w:lineRule="auto"/>
              <w:ind w:firstLine="0"/>
              <w:jc w:val="center"/>
              <w:rPr>
                <w:rFonts w:ascii="Times New Roman" w:hAnsi="Times New Roman" w:cs="Times New Roman"/>
                <w:b/>
                <w:bCs/>
                <w:sz w:val="24"/>
                <w:szCs w:val="24"/>
              </w:rPr>
            </w:pPr>
            <w:r w:rsidRPr="008C4ECD">
              <w:rPr>
                <w:rFonts w:ascii="Times New Roman" w:hAnsi="Times New Roman" w:cs="Times New Roman"/>
                <w:bCs/>
                <w:sz w:val="24"/>
                <w:szCs w:val="24"/>
              </w:rPr>
              <w:t>32</w:t>
            </w:r>
            <w:r w:rsidRPr="008C4ECD">
              <w:rPr>
                <w:rFonts w:ascii="Times New Roman" w:hAnsi="Times New Roman" w:cs="Times New Roman"/>
                <w:b/>
                <w:bCs/>
                <w:sz w:val="24"/>
                <w:szCs w:val="24"/>
              </w:rPr>
              <w:t>.</w:t>
            </w:r>
          </w:p>
        </w:tc>
        <w:tc>
          <w:tcPr>
            <w:tcW w:w="608" w:type="pct"/>
            <w:tcBorders>
              <w:top w:val="nil"/>
              <w:left w:val="nil"/>
              <w:bottom w:val="single" w:sz="4" w:space="0" w:color="auto"/>
              <w:right w:val="single" w:sz="4" w:space="0" w:color="auto"/>
            </w:tcBorders>
            <w:shd w:val="clear" w:color="auto" w:fill="auto"/>
            <w:vAlign w:val="bottom"/>
          </w:tcPr>
          <w:p w14:paraId="0683DB80"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r w:rsidRPr="008C4ECD">
              <w:rPr>
                <w:rFonts w:ascii="Times New Roman" w:hAnsi="Times New Roman" w:cs="Times New Roman"/>
                <w:sz w:val="24"/>
                <w:szCs w:val="24"/>
              </w:rPr>
              <w:t>FIB2001</w:t>
            </w:r>
          </w:p>
        </w:tc>
        <w:tc>
          <w:tcPr>
            <w:tcW w:w="890" w:type="pct"/>
            <w:tcBorders>
              <w:top w:val="nil"/>
              <w:left w:val="nil"/>
              <w:bottom w:val="single" w:sz="4" w:space="0" w:color="auto"/>
              <w:right w:val="single" w:sz="4" w:space="0" w:color="auto"/>
            </w:tcBorders>
            <w:shd w:val="clear" w:color="auto" w:fill="auto"/>
            <w:vAlign w:val="bottom"/>
          </w:tcPr>
          <w:p w14:paraId="0B88824A"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Kinh</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tiền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tệ</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Ngân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hàng</w:t>
            </w:r>
            <w:proofErr w:type="spellEnd"/>
          </w:p>
          <w:p w14:paraId="0EFAFA9F"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r w:rsidRPr="008C4ECD">
              <w:rPr>
                <w:rFonts w:ascii="Times New Roman" w:hAnsi="Times New Roman" w:cs="Times New Roman"/>
                <w:i/>
                <w:iCs/>
                <w:sz w:val="24"/>
                <w:szCs w:val="24"/>
              </w:rPr>
              <w:t>Monetary and Banking Economics</w:t>
            </w:r>
          </w:p>
        </w:tc>
        <w:tc>
          <w:tcPr>
            <w:tcW w:w="303" w:type="pct"/>
            <w:gridSpan w:val="2"/>
            <w:tcBorders>
              <w:top w:val="nil"/>
              <w:left w:val="nil"/>
              <w:bottom w:val="single" w:sz="4" w:space="0" w:color="auto"/>
              <w:right w:val="single" w:sz="4" w:space="0" w:color="auto"/>
            </w:tcBorders>
            <w:shd w:val="clear" w:color="auto" w:fill="auto"/>
            <w:vAlign w:val="bottom"/>
          </w:tcPr>
          <w:p w14:paraId="4D6D5FE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8051F5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778F770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5D683D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18C94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926810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53086D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1B1C0C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B3D172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1AE78C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1D5B5D6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INE1051</w:t>
            </w:r>
          </w:p>
        </w:tc>
      </w:tr>
      <w:tr w:rsidR="00430206" w:rsidRPr="008C4ECD" w14:paraId="495648E6" w14:textId="77777777" w:rsidTr="00430206">
        <w:trPr>
          <w:trHeight w:val="20"/>
        </w:trPr>
        <w:tc>
          <w:tcPr>
            <w:tcW w:w="290" w:type="pct"/>
            <w:vMerge w:val="restart"/>
            <w:tcBorders>
              <w:top w:val="single" w:sz="4" w:space="0" w:color="auto"/>
              <w:left w:val="single" w:sz="4" w:space="0" w:color="auto"/>
              <w:right w:val="single" w:sz="4" w:space="0" w:color="auto"/>
            </w:tcBorders>
            <w:vAlign w:val="center"/>
          </w:tcPr>
          <w:p w14:paraId="300DA739" w14:textId="77777777" w:rsidR="008C4ECD" w:rsidRPr="008C4ECD" w:rsidRDefault="008C4ECD" w:rsidP="00430206">
            <w:pPr>
              <w:spacing w:line="240" w:lineRule="auto"/>
              <w:ind w:firstLine="0"/>
              <w:jc w:val="center"/>
              <w:rPr>
                <w:rFonts w:ascii="Times New Roman" w:hAnsi="Times New Roman" w:cs="Times New Roman"/>
                <w:b/>
                <w:bCs/>
                <w:sz w:val="24"/>
                <w:szCs w:val="24"/>
              </w:rPr>
            </w:pPr>
            <w:r w:rsidRPr="008C4ECD">
              <w:rPr>
                <w:rFonts w:ascii="Times New Roman" w:hAnsi="Times New Roman" w:cs="Times New Roman"/>
                <w:b/>
                <w:bCs/>
                <w:sz w:val="24"/>
                <w:szCs w:val="24"/>
              </w:rPr>
              <w:t>V</w:t>
            </w:r>
          </w:p>
        </w:tc>
        <w:tc>
          <w:tcPr>
            <w:tcW w:w="608" w:type="pct"/>
            <w:vMerge w:val="restart"/>
            <w:tcBorders>
              <w:top w:val="single" w:sz="4" w:space="0" w:color="auto"/>
              <w:left w:val="single" w:sz="4" w:space="0" w:color="auto"/>
              <w:right w:val="single" w:sz="4" w:space="0" w:color="auto"/>
            </w:tcBorders>
            <w:shd w:val="clear" w:color="auto" w:fill="auto"/>
            <w:vAlign w:val="bottom"/>
          </w:tcPr>
          <w:p w14:paraId="16D4F83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14:paraId="034447C1" w14:textId="77777777" w:rsidR="008C4ECD" w:rsidRPr="008C4ECD" w:rsidRDefault="008C4ECD" w:rsidP="00430206">
            <w:pPr>
              <w:spacing w:line="240" w:lineRule="auto"/>
              <w:ind w:firstLine="0"/>
              <w:jc w:val="left"/>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Khối</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kiến</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thức</w:t>
            </w:r>
            <w:proofErr w:type="spellEnd"/>
            <w:r w:rsidRPr="008C4ECD">
              <w:rPr>
                <w:rFonts w:ascii="Times New Roman" w:eastAsia="Times New Roman" w:hAnsi="Times New Roman" w:cs="Times New Roman"/>
                <w:b/>
                <w:bCs/>
                <w:position w:val="0"/>
                <w:sz w:val="24"/>
                <w:szCs w:val="24"/>
              </w:rPr>
              <w:t xml:space="preserve"> </w:t>
            </w:r>
            <w:proofErr w:type="spellStart"/>
            <w:r w:rsidRPr="008C4ECD">
              <w:rPr>
                <w:rFonts w:ascii="Times New Roman" w:eastAsia="Times New Roman" w:hAnsi="Times New Roman" w:cs="Times New Roman"/>
                <w:b/>
                <w:bCs/>
                <w:position w:val="0"/>
                <w:sz w:val="24"/>
                <w:szCs w:val="24"/>
              </w:rPr>
              <w:t>ngành</w:t>
            </w:r>
            <w:proofErr w:type="spellEnd"/>
          </w:p>
        </w:tc>
        <w:tc>
          <w:tcPr>
            <w:tcW w:w="303" w:type="pct"/>
            <w:gridSpan w:val="2"/>
            <w:vMerge w:val="restart"/>
            <w:tcBorders>
              <w:top w:val="single" w:sz="4" w:space="0" w:color="auto"/>
              <w:left w:val="single" w:sz="4" w:space="0" w:color="auto"/>
              <w:right w:val="single" w:sz="4" w:space="0" w:color="auto"/>
            </w:tcBorders>
            <w:shd w:val="clear" w:color="auto" w:fill="auto"/>
            <w:vAlign w:val="bottom"/>
          </w:tcPr>
          <w:p w14:paraId="6D8179C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63</w:t>
            </w:r>
          </w:p>
        </w:tc>
        <w:tc>
          <w:tcPr>
            <w:tcW w:w="240" w:type="pct"/>
            <w:vMerge w:val="restart"/>
            <w:tcBorders>
              <w:top w:val="single" w:sz="4" w:space="0" w:color="auto"/>
              <w:left w:val="single" w:sz="4" w:space="0" w:color="auto"/>
              <w:right w:val="single" w:sz="4" w:space="0" w:color="auto"/>
            </w:tcBorders>
            <w:shd w:val="clear" w:color="auto" w:fill="auto"/>
            <w:vAlign w:val="bottom"/>
          </w:tcPr>
          <w:p w14:paraId="1B2A7A4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47A1C73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24655A0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5F3AD950"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6FAFC30D"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44DAC6A1"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1802E08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vMerge w:val="restart"/>
            <w:tcBorders>
              <w:top w:val="single" w:sz="4" w:space="0" w:color="auto"/>
              <w:left w:val="single" w:sz="4" w:space="0" w:color="auto"/>
              <w:right w:val="single" w:sz="4" w:space="0" w:color="auto"/>
            </w:tcBorders>
            <w:shd w:val="clear" w:color="auto" w:fill="auto"/>
            <w:vAlign w:val="bottom"/>
          </w:tcPr>
          <w:p w14:paraId="416CBDA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7" w:type="pct"/>
            <w:vMerge w:val="restart"/>
            <w:tcBorders>
              <w:top w:val="single" w:sz="4" w:space="0" w:color="auto"/>
              <w:left w:val="single" w:sz="4" w:space="0" w:color="auto"/>
              <w:right w:val="single" w:sz="4" w:space="0" w:color="auto"/>
            </w:tcBorders>
            <w:shd w:val="clear" w:color="auto" w:fill="auto"/>
            <w:vAlign w:val="bottom"/>
          </w:tcPr>
          <w:p w14:paraId="03B3F63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551" w:type="pct"/>
            <w:gridSpan w:val="2"/>
            <w:vMerge w:val="restart"/>
            <w:tcBorders>
              <w:top w:val="single" w:sz="4" w:space="0" w:color="auto"/>
              <w:left w:val="single" w:sz="4" w:space="0" w:color="auto"/>
              <w:right w:val="single" w:sz="4" w:space="0" w:color="auto"/>
            </w:tcBorders>
            <w:vAlign w:val="center"/>
          </w:tcPr>
          <w:p w14:paraId="29F8D02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 </w:t>
            </w:r>
          </w:p>
        </w:tc>
      </w:tr>
      <w:tr w:rsidR="00430206" w:rsidRPr="008C4ECD" w14:paraId="71B137C9" w14:textId="77777777" w:rsidTr="00430206">
        <w:trPr>
          <w:trHeight w:val="20"/>
        </w:trPr>
        <w:tc>
          <w:tcPr>
            <w:tcW w:w="290" w:type="pct"/>
            <w:vMerge/>
            <w:tcBorders>
              <w:left w:val="single" w:sz="4" w:space="0" w:color="auto"/>
              <w:bottom w:val="single" w:sz="4" w:space="0" w:color="auto"/>
              <w:right w:val="single" w:sz="4" w:space="0" w:color="auto"/>
            </w:tcBorders>
            <w:vAlign w:val="center"/>
          </w:tcPr>
          <w:p w14:paraId="0E378C81" w14:textId="77777777" w:rsidR="008C4ECD" w:rsidRPr="008C4ECD" w:rsidRDefault="008C4ECD" w:rsidP="00430206">
            <w:pPr>
              <w:spacing w:line="240" w:lineRule="auto"/>
              <w:ind w:firstLine="0"/>
              <w:jc w:val="center"/>
              <w:rPr>
                <w:rFonts w:ascii="Times New Roman" w:hAnsi="Times New Roman" w:cs="Times New Roman"/>
                <w:b/>
                <w:bCs/>
                <w:sz w:val="24"/>
                <w:szCs w:val="24"/>
              </w:rPr>
            </w:pPr>
          </w:p>
        </w:tc>
        <w:tc>
          <w:tcPr>
            <w:tcW w:w="608" w:type="pct"/>
            <w:vMerge/>
            <w:tcBorders>
              <w:left w:val="single" w:sz="4" w:space="0" w:color="auto"/>
              <w:bottom w:val="single" w:sz="4" w:space="0" w:color="auto"/>
              <w:right w:val="single" w:sz="4" w:space="0" w:color="auto"/>
            </w:tcBorders>
            <w:shd w:val="clear" w:color="auto" w:fill="auto"/>
            <w:vAlign w:val="bottom"/>
          </w:tcPr>
          <w:p w14:paraId="0415E86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14:paraId="5780E84B" w14:textId="77777777" w:rsidR="008C4ECD" w:rsidRPr="008C4ECD" w:rsidRDefault="008C4ECD" w:rsidP="00430206">
            <w:pPr>
              <w:spacing w:line="240" w:lineRule="auto"/>
              <w:jc w:val="left"/>
              <w:rPr>
                <w:rFonts w:ascii="Times New Roman" w:eastAsia="Times New Roman" w:hAnsi="Times New Roman" w:cs="Times New Roman"/>
                <w:b/>
                <w:bCs/>
                <w:position w:val="0"/>
                <w:sz w:val="24"/>
                <w:szCs w:val="24"/>
              </w:rPr>
            </w:pPr>
          </w:p>
        </w:tc>
        <w:tc>
          <w:tcPr>
            <w:tcW w:w="303" w:type="pct"/>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075C664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7ECC94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96028A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9045A9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7136CF4"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F47A54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A9C906E"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335D743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233F90C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bottom"/>
          </w:tcPr>
          <w:p w14:paraId="58A1403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551" w:type="pct"/>
            <w:gridSpan w:val="2"/>
            <w:vMerge/>
            <w:tcBorders>
              <w:top w:val="single" w:sz="4" w:space="0" w:color="auto"/>
              <w:left w:val="single" w:sz="4" w:space="0" w:color="auto"/>
              <w:bottom w:val="single" w:sz="4" w:space="0" w:color="auto"/>
              <w:right w:val="single" w:sz="4" w:space="0" w:color="auto"/>
            </w:tcBorders>
            <w:vAlign w:val="center"/>
          </w:tcPr>
          <w:p w14:paraId="3D293A60"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51C198F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6B5FBBA"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V.1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14:paraId="7E86E30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14:paraId="17BFDF21"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bắt</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buộc</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DFC430" w14:textId="77777777" w:rsidR="008C4ECD" w:rsidRPr="008C4ECD" w:rsidRDefault="008C4ECD" w:rsidP="00430206">
            <w:pPr>
              <w:spacing w:line="240" w:lineRule="auto"/>
              <w:ind w:firstLine="0"/>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xml:space="preserve"> 18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41763F0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05DB8D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68968F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08BFF6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45D1028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E5BE50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266DA5B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77B407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2E64C6A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6FCEA"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 </w:t>
            </w:r>
          </w:p>
        </w:tc>
      </w:tr>
      <w:tr w:rsidR="00430206" w:rsidRPr="008C4ECD" w14:paraId="68573171"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B1519AA"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lastRenderedPageBreak/>
              <w:t>33.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3864681"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 3065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14BA21A"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Nguyên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lý</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bảo</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hiểm</w:t>
            </w:r>
            <w:proofErr w:type="spellEnd"/>
          </w:p>
          <w:p w14:paraId="1D966DC1"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 xml:space="preserve">Principles of </w:t>
            </w:r>
            <w:proofErr w:type="spellStart"/>
            <w:r w:rsidRPr="008C4ECD">
              <w:rPr>
                <w:rFonts w:ascii="Times New Roman" w:hAnsi="Times New Roman" w:cs="Times New Roman"/>
                <w:i/>
                <w:sz w:val="24"/>
                <w:szCs w:val="24"/>
              </w:rPr>
              <w:t>Insuarance</w:t>
            </w:r>
            <w:proofErr w:type="spellEnd"/>
            <w:r w:rsidRPr="008C4ECD">
              <w:rPr>
                <w:rFonts w:ascii="Times New Roman" w:hAnsi="Times New Roman" w:cs="Times New Roman"/>
                <w:i/>
                <w:sz w:val="24"/>
                <w:szCs w:val="24"/>
              </w:rPr>
              <w:t xml:space="preserve"> </w:t>
            </w:r>
          </w:p>
        </w:tc>
        <w:tc>
          <w:tcPr>
            <w:tcW w:w="303" w:type="pct"/>
            <w:gridSpan w:val="2"/>
            <w:tcBorders>
              <w:top w:val="single" w:sz="4" w:space="0" w:color="auto"/>
              <w:left w:val="nil"/>
              <w:bottom w:val="single" w:sz="4" w:space="0" w:color="auto"/>
              <w:right w:val="single" w:sz="4" w:space="0" w:color="auto"/>
            </w:tcBorders>
            <w:shd w:val="clear" w:color="auto" w:fill="auto"/>
            <w:vAlign w:val="bottom"/>
          </w:tcPr>
          <w:p w14:paraId="2EFD425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44E679B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nil"/>
              <w:bottom w:val="single" w:sz="4" w:space="0" w:color="auto"/>
              <w:right w:val="single" w:sz="4" w:space="0" w:color="auto"/>
            </w:tcBorders>
            <w:shd w:val="clear" w:color="auto" w:fill="auto"/>
            <w:vAlign w:val="bottom"/>
          </w:tcPr>
          <w:p w14:paraId="58D83C3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7A8B08E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42E1A0F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64E836B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3B87B2F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single" w:sz="4" w:space="0" w:color="auto"/>
              <w:left w:val="nil"/>
              <w:bottom w:val="single" w:sz="4" w:space="0" w:color="auto"/>
              <w:right w:val="single" w:sz="4" w:space="0" w:color="auto"/>
            </w:tcBorders>
            <w:shd w:val="clear" w:color="auto" w:fill="auto"/>
            <w:vAlign w:val="bottom"/>
          </w:tcPr>
          <w:p w14:paraId="5FE8A4A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single" w:sz="4" w:space="0" w:color="auto"/>
              <w:left w:val="nil"/>
              <w:bottom w:val="single" w:sz="4" w:space="0" w:color="auto"/>
              <w:right w:val="single" w:sz="4" w:space="0" w:color="auto"/>
            </w:tcBorders>
            <w:shd w:val="clear" w:color="auto" w:fill="auto"/>
            <w:vAlign w:val="bottom"/>
          </w:tcPr>
          <w:p w14:paraId="7B02C54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single" w:sz="4" w:space="0" w:color="auto"/>
              <w:left w:val="nil"/>
              <w:bottom w:val="single" w:sz="4" w:space="0" w:color="auto"/>
              <w:right w:val="single" w:sz="4" w:space="0" w:color="auto"/>
            </w:tcBorders>
            <w:shd w:val="clear" w:color="auto" w:fill="auto"/>
            <w:vAlign w:val="bottom"/>
          </w:tcPr>
          <w:p w14:paraId="34584B9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84B8D"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5B0D63F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410B85B" w14:textId="77777777" w:rsidR="008C4ECD" w:rsidRPr="008C4ECD" w:rsidRDefault="008C4ECD" w:rsidP="00430206">
            <w:pPr>
              <w:spacing w:line="240" w:lineRule="auto"/>
              <w:ind w:firstLine="0"/>
              <w:jc w:val="center"/>
              <w:rPr>
                <w:rFonts w:ascii="Times New Roman" w:hAnsi="Times New Roman" w:cs="Times New Roman"/>
                <w:b/>
                <w:i/>
                <w:sz w:val="24"/>
                <w:szCs w:val="24"/>
              </w:rPr>
            </w:pPr>
          </w:p>
          <w:p w14:paraId="407D6203"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34.</w:t>
            </w:r>
          </w:p>
          <w:p w14:paraId="2525D699"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7A66654"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FIB2003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5B06795"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Các</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thị</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trường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và</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định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chế</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p>
          <w:p w14:paraId="5B82620B"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Financial Markets and Institutions</w:t>
            </w:r>
          </w:p>
        </w:tc>
        <w:tc>
          <w:tcPr>
            <w:tcW w:w="303" w:type="pct"/>
            <w:gridSpan w:val="2"/>
            <w:tcBorders>
              <w:top w:val="nil"/>
              <w:left w:val="nil"/>
              <w:bottom w:val="single" w:sz="4" w:space="0" w:color="auto"/>
              <w:right w:val="single" w:sz="4" w:space="0" w:color="auto"/>
            </w:tcBorders>
            <w:shd w:val="clear" w:color="auto" w:fill="auto"/>
            <w:vAlign w:val="bottom"/>
          </w:tcPr>
          <w:p w14:paraId="33F8329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53B88DB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6A2253D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1F64FB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15C202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64B47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0F9211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0783E9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005CD4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39A197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CC1A4"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INE1051</w:t>
            </w:r>
          </w:p>
        </w:tc>
      </w:tr>
      <w:tr w:rsidR="00430206" w:rsidRPr="008C4ECD" w14:paraId="1E614CB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BC15EE3" w14:textId="77777777" w:rsidR="008C4ECD" w:rsidRPr="008C4ECD" w:rsidRDefault="008C4ECD" w:rsidP="00430206">
            <w:pPr>
              <w:spacing w:line="240" w:lineRule="auto"/>
              <w:ind w:left="142" w:firstLine="0"/>
              <w:rPr>
                <w:rFonts w:ascii="Times New Roman" w:hAnsi="Times New Roman" w:cs="Times New Roman"/>
                <w:sz w:val="24"/>
                <w:szCs w:val="24"/>
              </w:rPr>
            </w:pPr>
            <w:r w:rsidRPr="008C4ECD">
              <w:rPr>
                <w:rFonts w:ascii="Times New Roman" w:hAnsi="Times New Roman" w:cs="Times New Roman"/>
                <w:sz w:val="24"/>
                <w:szCs w:val="24"/>
              </w:rPr>
              <w:t>35.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46207FA"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FIB3015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FD8CFAC"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Phân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tích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p>
          <w:p w14:paraId="2BA3C8C3"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 xml:space="preserve">Financial Analysis </w:t>
            </w:r>
          </w:p>
        </w:tc>
        <w:tc>
          <w:tcPr>
            <w:tcW w:w="303" w:type="pct"/>
            <w:gridSpan w:val="2"/>
            <w:tcBorders>
              <w:top w:val="nil"/>
              <w:left w:val="nil"/>
              <w:bottom w:val="single" w:sz="4" w:space="0" w:color="auto"/>
              <w:right w:val="single" w:sz="4" w:space="0" w:color="auto"/>
            </w:tcBorders>
            <w:shd w:val="clear" w:color="auto" w:fill="auto"/>
            <w:vAlign w:val="bottom"/>
          </w:tcPr>
          <w:p w14:paraId="45599B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99E6D7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6DDA07A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0639B6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84EB30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E37459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974E2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411222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0572D2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7" w:type="pct"/>
            <w:tcBorders>
              <w:top w:val="nil"/>
              <w:left w:val="nil"/>
              <w:bottom w:val="single" w:sz="4" w:space="0" w:color="auto"/>
              <w:right w:val="single" w:sz="4" w:space="0" w:color="auto"/>
            </w:tcBorders>
            <w:shd w:val="clear" w:color="auto" w:fill="auto"/>
            <w:vAlign w:val="bottom"/>
          </w:tcPr>
          <w:p w14:paraId="7B6CBB0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F4D9D"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BSA2018</w:t>
            </w:r>
          </w:p>
        </w:tc>
      </w:tr>
      <w:tr w:rsidR="00430206" w:rsidRPr="008C4ECD" w14:paraId="2D631D5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5C7CED0" w14:textId="77777777" w:rsidR="008C4ECD" w:rsidRPr="008C4ECD" w:rsidRDefault="008C4ECD" w:rsidP="00430206">
            <w:pPr>
              <w:spacing w:line="240" w:lineRule="auto"/>
              <w:jc w:val="center"/>
              <w:rPr>
                <w:rFonts w:ascii="Times New Roman" w:hAnsi="Times New Roman" w:cs="Times New Roman"/>
                <w:sz w:val="24"/>
                <w:szCs w:val="24"/>
              </w:rPr>
            </w:pPr>
            <w:r w:rsidRPr="008C4ECD">
              <w:rPr>
                <w:rFonts w:ascii="Times New Roman" w:hAnsi="Times New Roman" w:cs="Times New Roman"/>
                <w:sz w:val="24"/>
                <w:szCs w:val="24"/>
              </w:rPr>
              <w:t>336.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D55B0FE"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FIB3004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B73D94A"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Quản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lý</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đầu</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tư</w:t>
            </w:r>
            <w:proofErr w:type="spellEnd"/>
          </w:p>
          <w:p w14:paraId="3663BDA1"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Investment</w:t>
            </w:r>
          </w:p>
        </w:tc>
        <w:tc>
          <w:tcPr>
            <w:tcW w:w="303" w:type="pct"/>
            <w:gridSpan w:val="2"/>
            <w:tcBorders>
              <w:top w:val="nil"/>
              <w:left w:val="nil"/>
              <w:bottom w:val="single" w:sz="4" w:space="0" w:color="auto"/>
              <w:right w:val="single" w:sz="4" w:space="0" w:color="auto"/>
            </w:tcBorders>
            <w:shd w:val="clear" w:color="auto" w:fill="auto"/>
            <w:vAlign w:val="bottom"/>
          </w:tcPr>
          <w:p w14:paraId="2B6EA9D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4F76B3E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17E1CA5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C1B4DE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E87A36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49396A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6D0688E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EBE439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43474B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7B6F51E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6ADB6"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BSA2018</w:t>
            </w:r>
          </w:p>
        </w:tc>
      </w:tr>
      <w:tr w:rsidR="00430206" w:rsidRPr="008C4ECD" w14:paraId="1A6440C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E6AA1E6" w14:textId="77777777" w:rsidR="008C4ECD" w:rsidRPr="008C4ECD" w:rsidRDefault="008C4ECD" w:rsidP="00430206">
            <w:pPr>
              <w:spacing w:line="240" w:lineRule="auto"/>
              <w:jc w:val="center"/>
              <w:rPr>
                <w:rFonts w:ascii="Times New Roman" w:hAnsi="Times New Roman" w:cs="Times New Roman"/>
                <w:sz w:val="24"/>
                <w:szCs w:val="24"/>
              </w:rPr>
            </w:pPr>
            <w:r w:rsidRPr="008C4ECD">
              <w:rPr>
                <w:rFonts w:ascii="Times New Roman" w:hAnsi="Times New Roman" w:cs="Times New Roman"/>
                <w:sz w:val="24"/>
                <w:szCs w:val="24"/>
              </w:rPr>
              <w:t>337.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BD1CCF8"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FIB3111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AB12CD1"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công</w:t>
            </w:r>
            <w:proofErr w:type="spellEnd"/>
          </w:p>
          <w:p w14:paraId="2A114F54"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Public Finance</w:t>
            </w:r>
          </w:p>
        </w:tc>
        <w:tc>
          <w:tcPr>
            <w:tcW w:w="303" w:type="pct"/>
            <w:gridSpan w:val="2"/>
            <w:tcBorders>
              <w:top w:val="nil"/>
              <w:left w:val="nil"/>
              <w:bottom w:val="single" w:sz="4" w:space="0" w:color="auto"/>
              <w:right w:val="single" w:sz="4" w:space="0" w:color="auto"/>
            </w:tcBorders>
            <w:shd w:val="clear" w:color="auto" w:fill="auto"/>
            <w:vAlign w:val="bottom"/>
          </w:tcPr>
          <w:p w14:paraId="751D179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81EE00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53858D9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594B47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4DCFDD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D02360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8DFBB8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A2A161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3B9E475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4223F6D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0E02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 1051</w:t>
            </w:r>
          </w:p>
        </w:tc>
      </w:tr>
      <w:tr w:rsidR="00430206" w:rsidRPr="008C4ECD" w14:paraId="6417D96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31557C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4D52617"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FIB2005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0230E0E" w14:textId="77777777" w:rsidR="008C4ECD" w:rsidRPr="008C4ECD" w:rsidRDefault="008C4ECD" w:rsidP="00430206">
            <w:pPr>
              <w:spacing w:line="240" w:lineRule="auto"/>
              <w:ind w:firstLine="0"/>
              <w:rPr>
                <w:rFonts w:ascii="Times New Roman" w:hAnsi="Times New Roman" w:cs="Times New Roman"/>
                <w:b/>
                <w:i/>
                <w:iCs/>
                <w:sz w:val="24"/>
                <w:szCs w:val="24"/>
              </w:rPr>
            </w:pPr>
            <w:proofErr w:type="spellStart"/>
            <w:r w:rsidRPr="008C4ECD">
              <w:rPr>
                <w:rFonts w:ascii="Times New Roman" w:hAnsi="Times New Roman" w:cs="Times New Roman"/>
                <w:b/>
                <w:i/>
                <w:sz w:val="24"/>
                <w:szCs w:val="24"/>
              </w:rPr>
              <w:t>Quản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trị</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ngân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hàng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thương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mại</w:t>
            </w:r>
            <w:proofErr w:type="spellEnd"/>
            <w:r w:rsidRPr="008C4ECD">
              <w:rPr>
                <w:rFonts w:ascii="Times New Roman" w:hAnsi="Times New Roman" w:cs="Times New Roman"/>
                <w:b/>
                <w:i/>
                <w:sz w:val="24"/>
                <w:szCs w:val="24"/>
              </w:rPr>
              <w:t xml:space="preserve"> </w:t>
            </w:r>
          </w:p>
          <w:p w14:paraId="0BDF16CA"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Commercial Bank Management</w:t>
            </w:r>
          </w:p>
        </w:tc>
        <w:tc>
          <w:tcPr>
            <w:tcW w:w="303" w:type="pct"/>
            <w:gridSpan w:val="2"/>
            <w:tcBorders>
              <w:top w:val="nil"/>
              <w:left w:val="nil"/>
              <w:bottom w:val="single" w:sz="4" w:space="0" w:color="auto"/>
              <w:right w:val="single" w:sz="4" w:space="0" w:color="auto"/>
            </w:tcBorders>
            <w:shd w:val="clear" w:color="auto" w:fill="auto"/>
            <w:vAlign w:val="bottom"/>
          </w:tcPr>
          <w:p w14:paraId="087A05D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4C3F0DB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29FE85B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45D967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5619E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CFB53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0D1029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D5E6A2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A1B0C3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6AB0A71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63881" w14:textId="77777777" w:rsidR="008C4ECD" w:rsidRPr="008C4ECD" w:rsidRDefault="008C4ECD" w:rsidP="00430206">
            <w:pPr>
              <w:spacing w:line="240" w:lineRule="auto"/>
              <w:ind w:firstLine="0"/>
              <w:jc w:val="center"/>
              <w:rPr>
                <w:rFonts w:ascii="Times New Roman" w:hAnsi="Times New Roman" w:cs="Times New Roman"/>
                <w:i/>
                <w:sz w:val="24"/>
                <w:szCs w:val="24"/>
              </w:rPr>
            </w:pPr>
          </w:p>
          <w:p w14:paraId="07B273F9"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FIB2001</w:t>
            </w:r>
          </w:p>
        </w:tc>
      </w:tr>
      <w:tr w:rsidR="00430206" w:rsidRPr="008C4ECD" w14:paraId="2ACFDCA6"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1FBCB8A"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V.2</w:t>
            </w:r>
          </w:p>
        </w:tc>
        <w:tc>
          <w:tcPr>
            <w:tcW w:w="608" w:type="pct"/>
            <w:tcBorders>
              <w:top w:val="nil"/>
              <w:left w:val="nil"/>
              <w:bottom w:val="single" w:sz="4" w:space="0" w:color="auto"/>
              <w:right w:val="single" w:sz="4" w:space="0" w:color="auto"/>
            </w:tcBorders>
            <w:shd w:val="clear" w:color="auto" w:fill="auto"/>
            <w:vAlign w:val="bottom"/>
          </w:tcPr>
          <w:p w14:paraId="33BC2A6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54B46167"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Các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học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phần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tự</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chọn</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27099A0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30/120</w:t>
            </w:r>
          </w:p>
        </w:tc>
        <w:tc>
          <w:tcPr>
            <w:tcW w:w="240" w:type="pct"/>
            <w:tcBorders>
              <w:top w:val="nil"/>
              <w:left w:val="nil"/>
              <w:bottom w:val="single" w:sz="4" w:space="0" w:color="auto"/>
              <w:right w:val="single" w:sz="4" w:space="0" w:color="auto"/>
            </w:tcBorders>
            <w:shd w:val="clear" w:color="auto" w:fill="auto"/>
            <w:vAlign w:val="bottom"/>
          </w:tcPr>
          <w:p w14:paraId="366741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248E3D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159206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33D91F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2C16B76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E86ED7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1950E28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4" w:type="pct"/>
            <w:tcBorders>
              <w:top w:val="nil"/>
              <w:left w:val="nil"/>
              <w:bottom w:val="single" w:sz="4" w:space="0" w:color="auto"/>
              <w:right w:val="single" w:sz="4" w:space="0" w:color="auto"/>
            </w:tcBorders>
            <w:shd w:val="clear" w:color="auto" w:fill="auto"/>
            <w:vAlign w:val="bottom"/>
          </w:tcPr>
          <w:p w14:paraId="4F0EDE8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3</w:t>
            </w:r>
          </w:p>
        </w:tc>
        <w:tc>
          <w:tcPr>
            <w:tcW w:w="267" w:type="pct"/>
            <w:tcBorders>
              <w:top w:val="nil"/>
              <w:left w:val="nil"/>
              <w:bottom w:val="single" w:sz="4" w:space="0" w:color="auto"/>
              <w:right w:val="single" w:sz="4" w:space="0" w:color="auto"/>
            </w:tcBorders>
            <w:shd w:val="clear" w:color="auto" w:fill="auto"/>
            <w:vAlign w:val="bottom"/>
          </w:tcPr>
          <w:p w14:paraId="087CF06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FCB87" w14:textId="77777777" w:rsidR="008C4ECD" w:rsidRPr="008C4ECD" w:rsidRDefault="008C4ECD" w:rsidP="00430206">
            <w:pPr>
              <w:spacing w:line="240" w:lineRule="auto"/>
              <w:ind w:firstLine="0"/>
              <w:jc w:val="center"/>
              <w:rPr>
                <w:rFonts w:ascii="Times New Roman" w:hAnsi="Times New Roman" w:cs="Times New Roman"/>
                <w:b/>
                <w:i/>
                <w:iCs/>
                <w:sz w:val="24"/>
                <w:szCs w:val="24"/>
              </w:rPr>
            </w:pPr>
            <w:r w:rsidRPr="008C4ECD">
              <w:rPr>
                <w:rFonts w:ascii="Times New Roman" w:hAnsi="Times New Roman" w:cs="Times New Roman"/>
                <w:b/>
                <w:i/>
                <w:iCs/>
                <w:sz w:val="24"/>
                <w:szCs w:val="24"/>
              </w:rPr>
              <w:t> </w:t>
            </w:r>
          </w:p>
        </w:tc>
      </w:tr>
      <w:tr w:rsidR="00430206" w:rsidRPr="008C4ECD" w14:paraId="003E6DB2"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350A7A5" w14:textId="77777777" w:rsidR="008C4ECD" w:rsidRPr="008C4ECD" w:rsidRDefault="008C4ECD" w:rsidP="00430206">
            <w:pPr>
              <w:pStyle w:val="ListParagraph"/>
              <w:spacing w:line="240" w:lineRule="auto"/>
              <w:ind w:left="0" w:firstLine="0"/>
              <w:contextualSpacing/>
              <w:rPr>
                <w:rFonts w:ascii="Times New Roman" w:hAnsi="Times New Roman" w:cs="Times New Roman"/>
                <w:b/>
                <w:i/>
                <w:sz w:val="24"/>
                <w:szCs w:val="24"/>
              </w:rPr>
            </w:pPr>
            <w:r w:rsidRPr="008C4ECD">
              <w:rPr>
                <w:rFonts w:ascii="Times New Roman" w:hAnsi="Times New Roman" w:cs="Times New Roman"/>
                <w:b/>
                <w:i/>
                <w:sz w:val="24"/>
                <w:szCs w:val="24"/>
              </w:rPr>
              <w:t>V.2.1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83C2887"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6EB96BD" w14:textId="77777777" w:rsidR="008C4ECD" w:rsidRPr="008C4ECD" w:rsidRDefault="008C4ECD" w:rsidP="00430206">
            <w:pPr>
              <w:spacing w:line="240" w:lineRule="auto"/>
              <w:ind w:firstLine="0"/>
              <w:rPr>
                <w:rFonts w:ascii="Times New Roman" w:hAnsi="Times New Roman" w:cs="Times New Roman"/>
                <w:b/>
                <w:bCs/>
                <w:i/>
                <w:sz w:val="24"/>
                <w:szCs w:val="24"/>
              </w:rPr>
            </w:pPr>
            <w:proofErr w:type="spellStart"/>
            <w:r w:rsidRPr="008C4ECD">
              <w:rPr>
                <w:rFonts w:ascii="Times New Roman" w:hAnsi="Times New Roman" w:cs="Times New Roman"/>
                <w:b/>
                <w:bCs/>
                <w:i/>
                <w:sz w:val="24"/>
                <w:szCs w:val="24"/>
              </w:rPr>
              <w:t>Các</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học</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phần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tự</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chọn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chuyên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ngành</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2BD61"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15/75</w:t>
            </w:r>
          </w:p>
        </w:tc>
        <w:tc>
          <w:tcPr>
            <w:tcW w:w="240" w:type="pct"/>
            <w:tcBorders>
              <w:top w:val="nil"/>
              <w:left w:val="nil"/>
              <w:bottom w:val="single" w:sz="4" w:space="0" w:color="auto"/>
              <w:right w:val="single" w:sz="4" w:space="0" w:color="auto"/>
            </w:tcBorders>
            <w:shd w:val="clear" w:color="auto" w:fill="auto"/>
            <w:vAlign w:val="bottom"/>
          </w:tcPr>
          <w:p w14:paraId="1F28219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19D27D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50D833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6F022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7B3A9E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28AD5A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333E28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88633F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F84DD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136C1"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46B94C7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603087F" w14:textId="77777777" w:rsidR="008C4ECD" w:rsidRPr="008C4ECD" w:rsidRDefault="008C4ECD" w:rsidP="00430206">
            <w:pPr>
              <w:pStyle w:val="ListParagraph"/>
              <w:spacing w:line="240" w:lineRule="auto"/>
              <w:ind w:left="0" w:firstLine="0"/>
              <w:contextualSpacing/>
              <w:rPr>
                <w:rFonts w:ascii="Times New Roman" w:hAnsi="Times New Roman" w:cs="Times New Roman"/>
                <w:sz w:val="24"/>
                <w:szCs w:val="24"/>
              </w:rPr>
            </w:pPr>
            <w:r w:rsidRPr="008C4ECD">
              <w:rPr>
                <w:rFonts w:ascii="Times New Roman" w:hAnsi="Times New Roman" w:cs="Times New Roman"/>
                <w:b/>
                <w:i/>
                <w:sz w:val="24"/>
                <w:szCs w:val="24"/>
              </w:rPr>
              <w:t>V.2.1.1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D69F13D"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458980A" w14:textId="77777777" w:rsidR="008C4ECD" w:rsidRPr="008C4ECD" w:rsidRDefault="008C4ECD" w:rsidP="00430206">
            <w:pPr>
              <w:spacing w:line="240" w:lineRule="auto"/>
              <w:ind w:firstLine="0"/>
              <w:rPr>
                <w:rFonts w:ascii="Times New Roman" w:hAnsi="Times New Roman" w:cs="Times New Roman"/>
                <w:b/>
                <w:bCs/>
                <w:i/>
                <w:sz w:val="24"/>
                <w:szCs w:val="24"/>
              </w:rPr>
            </w:pPr>
            <w:proofErr w:type="spellStart"/>
            <w:r w:rsidRPr="008C4ECD">
              <w:rPr>
                <w:rFonts w:ascii="Times New Roman" w:hAnsi="Times New Roman" w:cs="Times New Roman"/>
                <w:b/>
                <w:bCs/>
                <w:i/>
                <w:sz w:val="24"/>
                <w:szCs w:val="24"/>
              </w:rPr>
              <w:t>Chuyên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ngành</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Quản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trị</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Ngân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hàng</w:t>
            </w:r>
            <w:proofErr w:type="spellEnd"/>
            <w:r w:rsidRPr="008C4ECD">
              <w:rPr>
                <w:rFonts w:ascii="Times New Roman" w:hAnsi="Times New Roman" w:cs="Times New Roman"/>
                <w:b/>
                <w:bCs/>
                <w:i/>
                <w:sz w:val="24"/>
                <w:szCs w:val="24"/>
              </w:rPr>
              <w:t xml:space="preserv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D7A3F"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 15</w:t>
            </w:r>
          </w:p>
        </w:tc>
        <w:tc>
          <w:tcPr>
            <w:tcW w:w="240" w:type="pct"/>
            <w:tcBorders>
              <w:top w:val="nil"/>
              <w:left w:val="nil"/>
              <w:bottom w:val="single" w:sz="4" w:space="0" w:color="auto"/>
              <w:right w:val="single" w:sz="4" w:space="0" w:color="auto"/>
            </w:tcBorders>
            <w:shd w:val="clear" w:color="auto" w:fill="auto"/>
            <w:vAlign w:val="bottom"/>
          </w:tcPr>
          <w:p w14:paraId="56D788B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5A4DFC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1297C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F8AF51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0E9790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7D4DD2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C360D2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0A4143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11A7996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088F"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5F0FAC2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DB81886"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39.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A91A09A"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FIB3113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FCAF835"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Ngân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hàng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Trung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ương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và</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sách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tiền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tệ</w:t>
            </w:r>
            <w:proofErr w:type="spellEnd"/>
          </w:p>
          <w:p w14:paraId="18A0CEF1"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Central Bank and Monetary Policy</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FA42D"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ABA4E20"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xml:space="preserve">  5</w:t>
            </w:r>
          </w:p>
        </w:tc>
        <w:tc>
          <w:tcPr>
            <w:tcW w:w="264" w:type="pct"/>
            <w:tcBorders>
              <w:top w:val="nil"/>
              <w:left w:val="nil"/>
              <w:bottom w:val="single" w:sz="4" w:space="0" w:color="auto"/>
              <w:right w:val="single" w:sz="4" w:space="0" w:color="auto"/>
            </w:tcBorders>
            <w:shd w:val="clear" w:color="auto" w:fill="auto"/>
            <w:vAlign w:val="bottom"/>
          </w:tcPr>
          <w:p w14:paraId="5854248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F0A0F1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FF2644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0FD35E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D0AD24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331364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1FBE9E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849AD5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CD68D"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FIB2001</w:t>
            </w:r>
          </w:p>
        </w:tc>
      </w:tr>
      <w:tr w:rsidR="00430206" w:rsidRPr="008C4ECD" w14:paraId="426CD7C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74D02BA" w14:textId="77777777" w:rsidR="008C4ECD" w:rsidRPr="008C4ECD" w:rsidRDefault="008C4ECD" w:rsidP="00430206">
            <w:pPr>
              <w:spacing w:line="240" w:lineRule="auto"/>
              <w:ind w:left="142" w:firstLine="0"/>
              <w:contextualSpacing/>
              <w:rPr>
                <w:rFonts w:ascii="Times New Roman" w:hAnsi="Times New Roman" w:cs="Times New Roman"/>
                <w:sz w:val="24"/>
                <w:szCs w:val="24"/>
              </w:rPr>
            </w:pPr>
            <w:r w:rsidRPr="008C4ECD">
              <w:rPr>
                <w:rFonts w:ascii="Times New Roman" w:hAnsi="Times New Roman" w:cs="Times New Roman"/>
                <w:sz w:val="24"/>
                <w:szCs w:val="24"/>
              </w:rPr>
              <w:t>40.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06E853E"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FIB3024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AFA761E"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Tín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dụng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ngân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hàng</w:t>
            </w:r>
            <w:proofErr w:type="spellEnd"/>
            <w:r w:rsidRPr="008C4ECD">
              <w:rPr>
                <w:rFonts w:ascii="Times New Roman" w:hAnsi="Times New Roman" w:cs="Times New Roman"/>
                <w:b/>
                <w:i/>
                <w:sz w:val="24"/>
                <w:szCs w:val="24"/>
              </w:rPr>
              <w:t xml:space="preserve"> </w:t>
            </w:r>
          </w:p>
          <w:p w14:paraId="4592012A"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Bank Credit</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7EC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164507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306EF45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B9F853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1C76FB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16AC2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FD7561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30EAF3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56471F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49744E1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5C2BF"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 2001</w:t>
            </w:r>
          </w:p>
        </w:tc>
      </w:tr>
      <w:tr w:rsidR="00430206" w:rsidRPr="008C4ECD" w14:paraId="72B29E2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49FB913" w14:textId="77777777" w:rsidR="008C4ECD" w:rsidRPr="008C4ECD" w:rsidRDefault="008C4ECD" w:rsidP="00430206">
            <w:pPr>
              <w:spacing w:line="240" w:lineRule="auto"/>
              <w:ind w:left="142" w:firstLine="0"/>
              <w:contextualSpacing/>
              <w:rPr>
                <w:rFonts w:ascii="Times New Roman" w:hAnsi="Times New Roman" w:cs="Times New Roman"/>
                <w:sz w:val="24"/>
                <w:szCs w:val="24"/>
              </w:rPr>
            </w:pPr>
            <w:r w:rsidRPr="008C4ECD">
              <w:rPr>
                <w:rFonts w:ascii="Times New Roman" w:hAnsi="Times New Roman" w:cs="Times New Roman"/>
                <w:sz w:val="24"/>
                <w:szCs w:val="24"/>
              </w:rPr>
              <w:lastRenderedPageBreak/>
              <w:t>41.</w:t>
            </w:r>
          </w:p>
        </w:tc>
        <w:tc>
          <w:tcPr>
            <w:tcW w:w="608" w:type="pct"/>
            <w:tcBorders>
              <w:top w:val="single" w:sz="4" w:space="0" w:color="auto"/>
              <w:left w:val="single" w:sz="4" w:space="0" w:color="auto"/>
              <w:bottom w:val="single" w:sz="4" w:space="0" w:color="auto"/>
              <w:right w:val="single" w:sz="4" w:space="0" w:color="auto"/>
            </w:tcBorders>
            <w:vAlign w:val="center"/>
          </w:tcPr>
          <w:p w14:paraId="5E8BF36E"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FIB3162</w:t>
            </w:r>
          </w:p>
        </w:tc>
        <w:tc>
          <w:tcPr>
            <w:tcW w:w="890" w:type="pct"/>
            <w:tcBorders>
              <w:top w:val="single" w:sz="4" w:space="0" w:color="auto"/>
              <w:left w:val="single" w:sz="4" w:space="0" w:color="auto"/>
              <w:bottom w:val="single" w:sz="4" w:space="0" w:color="auto"/>
              <w:right w:val="single" w:sz="4" w:space="0" w:color="auto"/>
            </w:tcBorders>
            <w:vAlign w:val="center"/>
          </w:tcPr>
          <w:p w14:paraId="3A06A185" w14:textId="77777777" w:rsidR="008C4ECD" w:rsidRPr="008C4ECD" w:rsidRDefault="008C4ECD" w:rsidP="00430206">
            <w:pPr>
              <w:spacing w:line="240" w:lineRule="auto"/>
              <w:ind w:firstLine="0"/>
              <w:rPr>
                <w:rFonts w:ascii="Times New Roman" w:hAnsi="Times New Roman" w:cs="Times New Roman"/>
                <w:b/>
                <w:i/>
                <w:sz w:val="24"/>
                <w:szCs w:val="24"/>
                <w:vertAlign w:val="superscript"/>
              </w:rPr>
            </w:pPr>
            <w:r w:rsidRPr="008C4ECD">
              <w:rPr>
                <w:rFonts w:ascii="Times New Roman" w:hAnsi="Times New Roman" w:cs="Times New Roman"/>
                <w:b/>
                <w:i/>
                <w:sz w:val="24"/>
                <w:szCs w:val="24"/>
                <w:lang w:val="vi-VN"/>
              </w:rPr>
              <w:t>Quản lý ngân hàng điện tử</w:t>
            </w:r>
          </w:p>
          <w:p w14:paraId="2B6F4E00"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i/>
                <w:sz w:val="24"/>
                <w:szCs w:val="24"/>
                <w:lang w:val="vi-VN"/>
              </w:rPr>
              <w:t xml:space="preserve">E-banking Management </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681011F1"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4B8D306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0285CD5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22221E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7B31F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B39F26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9145EE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D89EB2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F0F478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838ED5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AF561B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b/>
                <w:i/>
                <w:sz w:val="24"/>
                <w:szCs w:val="24"/>
              </w:rPr>
              <w:t>FIB2001</w:t>
            </w:r>
          </w:p>
        </w:tc>
      </w:tr>
      <w:tr w:rsidR="00430206" w:rsidRPr="008C4ECD" w14:paraId="101B9F45"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969C429" w14:textId="77777777" w:rsidR="008C4ECD" w:rsidRPr="008C4ECD" w:rsidRDefault="008C4ECD" w:rsidP="00430206">
            <w:pPr>
              <w:spacing w:line="240" w:lineRule="auto"/>
              <w:ind w:left="142" w:firstLine="0"/>
              <w:contextualSpacing/>
              <w:rPr>
                <w:rFonts w:ascii="Times New Roman" w:hAnsi="Times New Roman" w:cs="Times New Roman"/>
                <w:sz w:val="24"/>
                <w:szCs w:val="24"/>
              </w:rPr>
            </w:pPr>
            <w:r w:rsidRPr="008C4ECD">
              <w:rPr>
                <w:rFonts w:ascii="Times New Roman" w:hAnsi="Times New Roman" w:cs="Times New Roman"/>
                <w:sz w:val="24"/>
                <w:szCs w:val="24"/>
              </w:rPr>
              <w:t>42.</w:t>
            </w:r>
          </w:p>
        </w:tc>
        <w:tc>
          <w:tcPr>
            <w:tcW w:w="608" w:type="pct"/>
            <w:tcBorders>
              <w:top w:val="single" w:sz="4" w:space="0" w:color="auto"/>
              <w:left w:val="single" w:sz="4" w:space="0" w:color="auto"/>
              <w:bottom w:val="single" w:sz="4" w:space="0" w:color="auto"/>
              <w:right w:val="single" w:sz="4" w:space="0" w:color="auto"/>
            </w:tcBorders>
            <w:vAlign w:val="center"/>
          </w:tcPr>
          <w:p w14:paraId="7997471C"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FIB3029</w:t>
            </w:r>
          </w:p>
        </w:tc>
        <w:tc>
          <w:tcPr>
            <w:tcW w:w="890" w:type="pct"/>
            <w:tcBorders>
              <w:top w:val="single" w:sz="4" w:space="0" w:color="auto"/>
              <w:left w:val="single" w:sz="4" w:space="0" w:color="auto"/>
              <w:bottom w:val="single" w:sz="4" w:space="0" w:color="auto"/>
              <w:right w:val="single" w:sz="4" w:space="0" w:color="auto"/>
            </w:tcBorders>
            <w:vAlign w:val="center"/>
          </w:tcPr>
          <w:p w14:paraId="3B9004CB" w14:textId="77777777" w:rsidR="008C4ECD" w:rsidRPr="008C4ECD" w:rsidRDefault="008C4ECD" w:rsidP="00430206">
            <w:pPr>
              <w:spacing w:line="240" w:lineRule="auto"/>
              <w:ind w:firstLine="0"/>
              <w:rPr>
                <w:rFonts w:ascii="Times New Roman" w:hAnsi="Times New Roman" w:cs="Times New Roman"/>
                <w:b/>
                <w:i/>
                <w:sz w:val="24"/>
                <w:szCs w:val="24"/>
                <w:vertAlign w:val="superscript"/>
              </w:rPr>
            </w:pPr>
            <w:proofErr w:type="spellStart"/>
            <w:r w:rsidRPr="008C4ECD">
              <w:rPr>
                <w:rFonts w:ascii="Times New Roman" w:hAnsi="Times New Roman" w:cs="Times New Roman"/>
                <w:b/>
                <w:i/>
                <w:sz w:val="24"/>
                <w:szCs w:val="24"/>
              </w:rPr>
              <w:t>Ngân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hàng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quốc</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tế</w:t>
            </w:r>
            <w:proofErr w:type="spellEnd"/>
          </w:p>
          <w:p w14:paraId="1F14B0BF"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i/>
                <w:iCs/>
                <w:sz w:val="24"/>
                <w:szCs w:val="24"/>
              </w:rPr>
              <w:t>International Banks</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77CD506C"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1A93328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single" w:sz="4" w:space="0" w:color="auto"/>
              <w:left w:val="nil"/>
              <w:bottom w:val="single" w:sz="4" w:space="0" w:color="auto"/>
              <w:right w:val="single" w:sz="4" w:space="0" w:color="auto"/>
            </w:tcBorders>
            <w:shd w:val="clear" w:color="auto" w:fill="auto"/>
            <w:vAlign w:val="bottom"/>
          </w:tcPr>
          <w:p w14:paraId="1C0713A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68AC6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4ED7FC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64CC5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A4FD32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3364628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D2482F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6CC1718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542E5264"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FIB2001</w:t>
            </w:r>
          </w:p>
        </w:tc>
      </w:tr>
      <w:tr w:rsidR="00430206" w:rsidRPr="008C4ECD" w14:paraId="1675D9E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EB9E4D9" w14:textId="77777777" w:rsidR="008C4ECD" w:rsidRPr="008C4ECD" w:rsidRDefault="008C4ECD" w:rsidP="00430206">
            <w:pPr>
              <w:spacing w:line="240" w:lineRule="auto"/>
              <w:ind w:left="142" w:firstLine="0"/>
              <w:contextualSpacing/>
              <w:rPr>
                <w:rFonts w:ascii="Times New Roman" w:hAnsi="Times New Roman" w:cs="Times New Roman"/>
                <w:sz w:val="24"/>
                <w:szCs w:val="24"/>
              </w:rPr>
            </w:pPr>
            <w:r w:rsidRPr="008C4ECD">
              <w:rPr>
                <w:rFonts w:ascii="Times New Roman" w:hAnsi="Times New Roman" w:cs="Times New Roman"/>
                <w:sz w:val="24"/>
                <w:szCs w:val="24"/>
              </w:rPr>
              <w:t>43.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C8D16F3"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FIB3012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BB63202"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Quản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lý</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kinh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doanh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vốn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và</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ngoại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tệ</w:t>
            </w:r>
            <w:proofErr w:type="spellEnd"/>
            <w:r w:rsidRPr="008C4ECD">
              <w:rPr>
                <w:rFonts w:ascii="Times New Roman" w:hAnsi="Times New Roman" w:cs="Times New Roman"/>
                <w:sz w:val="24"/>
                <w:szCs w:val="24"/>
              </w:rPr>
              <w:t xml:space="preserve">    </w:t>
            </w:r>
          </w:p>
          <w:p w14:paraId="37A94660"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i/>
                <w:sz w:val="24"/>
                <w:szCs w:val="24"/>
              </w:rPr>
              <w:t xml:space="preserve">Treasury Management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DADEF"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6069A9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26657AE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E29E1C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7C6E5D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46CF19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7D822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3F5F6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DEBE2F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D6F5D6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EDDF6"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FIB2005</w:t>
            </w:r>
          </w:p>
        </w:tc>
      </w:tr>
      <w:tr w:rsidR="00430206" w:rsidRPr="008C4ECD" w14:paraId="063ABD6E"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235E503" w14:textId="77777777" w:rsidR="008C4ECD" w:rsidRPr="008C4ECD" w:rsidRDefault="008C4ECD" w:rsidP="00430206">
            <w:pPr>
              <w:pStyle w:val="ListParagraph"/>
              <w:spacing w:line="240" w:lineRule="auto"/>
              <w:ind w:left="0" w:firstLine="0"/>
              <w:contextualSpacing/>
              <w:rPr>
                <w:rFonts w:ascii="Times New Roman" w:hAnsi="Times New Roman" w:cs="Times New Roman"/>
                <w:sz w:val="24"/>
                <w:szCs w:val="24"/>
              </w:rPr>
            </w:pPr>
            <w:r w:rsidRPr="008C4ECD">
              <w:rPr>
                <w:rFonts w:ascii="Times New Roman" w:hAnsi="Times New Roman" w:cs="Times New Roman"/>
                <w:b/>
                <w:i/>
                <w:sz w:val="24"/>
                <w:szCs w:val="24"/>
              </w:rPr>
              <w:t>V.2.1.2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89F795C"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8FF8D06" w14:textId="77777777" w:rsidR="008C4ECD" w:rsidRPr="008C4ECD" w:rsidRDefault="008C4ECD" w:rsidP="00430206">
            <w:pPr>
              <w:spacing w:line="240" w:lineRule="auto"/>
              <w:ind w:firstLine="0"/>
              <w:rPr>
                <w:rFonts w:ascii="Times New Roman" w:hAnsi="Times New Roman" w:cs="Times New Roman"/>
                <w:b/>
                <w:bCs/>
                <w:i/>
                <w:iCs/>
                <w:sz w:val="24"/>
                <w:szCs w:val="24"/>
              </w:rPr>
            </w:pPr>
            <w:proofErr w:type="spellStart"/>
            <w:r w:rsidRPr="008C4ECD">
              <w:rPr>
                <w:rFonts w:ascii="Times New Roman" w:hAnsi="Times New Roman" w:cs="Times New Roman"/>
                <w:b/>
                <w:bCs/>
                <w:i/>
                <w:iCs/>
                <w:sz w:val="24"/>
                <w:szCs w:val="24"/>
              </w:rPr>
              <w:t>Chuyên</w:t>
            </w:r>
            <w:proofErr w:type="spellEnd"/>
            <w:r w:rsidRPr="008C4ECD">
              <w:rPr>
                <w:rFonts w:ascii="Times New Roman" w:hAnsi="Times New Roman" w:cs="Times New Roman"/>
                <w:b/>
                <w:bCs/>
                <w:i/>
                <w:iCs/>
                <w:sz w:val="24"/>
                <w:szCs w:val="24"/>
              </w:rPr>
              <w:t xml:space="preserve"> </w:t>
            </w:r>
            <w:proofErr w:type="spellStart"/>
            <w:r w:rsidRPr="008C4ECD">
              <w:rPr>
                <w:rFonts w:ascii="Times New Roman" w:hAnsi="Times New Roman" w:cs="Times New Roman"/>
                <w:b/>
                <w:bCs/>
                <w:i/>
                <w:iCs/>
                <w:sz w:val="24"/>
                <w:szCs w:val="24"/>
              </w:rPr>
              <w:t>ngành</w:t>
            </w:r>
            <w:proofErr w:type="spellEnd"/>
            <w:r w:rsidRPr="008C4ECD">
              <w:rPr>
                <w:rFonts w:ascii="Times New Roman" w:hAnsi="Times New Roman" w:cs="Times New Roman"/>
                <w:b/>
                <w:bCs/>
                <w:i/>
                <w:iCs/>
                <w:sz w:val="24"/>
                <w:szCs w:val="24"/>
              </w:rPr>
              <w:t xml:space="preserve"> </w:t>
            </w:r>
            <w:proofErr w:type="spellStart"/>
            <w:r w:rsidRPr="008C4ECD">
              <w:rPr>
                <w:rFonts w:ascii="Times New Roman" w:hAnsi="Times New Roman" w:cs="Times New Roman"/>
                <w:b/>
                <w:bCs/>
                <w:i/>
                <w:iCs/>
                <w:sz w:val="24"/>
                <w:szCs w:val="24"/>
              </w:rPr>
              <w:t>Tài</w:t>
            </w:r>
            <w:proofErr w:type="spellEnd"/>
            <w:r w:rsidRPr="008C4ECD">
              <w:rPr>
                <w:rFonts w:ascii="Times New Roman" w:hAnsi="Times New Roman" w:cs="Times New Roman"/>
                <w:b/>
                <w:bCs/>
                <w:i/>
                <w:iCs/>
                <w:sz w:val="24"/>
                <w:szCs w:val="24"/>
              </w:rPr>
              <w:t xml:space="preserve"> </w:t>
            </w:r>
            <w:proofErr w:type="spellStart"/>
            <w:r w:rsidRPr="008C4ECD">
              <w:rPr>
                <w:rFonts w:ascii="Times New Roman" w:hAnsi="Times New Roman" w:cs="Times New Roman"/>
                <w:b/>
                <w:bCs/>
                <w:i/>
                <w:iCs/>
                <w:sz w:val="24"/>
                <w:szCs w:val="24"/>
              </w:rPr>
              <w:t>chính</w:t>
            </w:r>
            <w:proofErr w:type="spellEnd"/>
            <w:r w:rsidRPr="008C4ECD">
              <w:rPr>
                <w:rFonts w:ascii="Times New Roman" w:hAnsi="Times New Roman" w:cs="Times New Roman"/>
                <w:b/>
                <w:bCs/>
                <w:i/>
                <w:iCs/>
                <w:sz w:val="24"/>
                <w:szCs w:val="24"/>
              </w:rPr>
              <w:t xml:space="preserve"> </w:t>
            </w:r>
            <w:proofErr w:type="spellStart"/>
            <w:r w:rsidRPr="008C4ECD">
              <w:rPr>
                <w:rFonts w:ascii="Times New Roman" w:hAnsi="Times New Roman" w:cs="Times New Roman"/>
                <w:b/>
                <w:bCs/>
                <w:i/>
                <w:iCs/>
                <w:sz w:val="24"/>
                <w:szCs w:val="24"/>
              </w:rPr>
              <w:t>doanh</w:t>
            </w:r>
            <w:proofErr w:type="spellEnd"/>
            <w:r w:rsidRPr="008C4ECD">
              <w:rPr>
                <w:rFonts w:ascii="Times New Roman" w:hAnsi="Times New Roman" w:cs="Times New Roman"/>
                <w:b/>
                <w:bCs/>
                <w:i/>
                <w:iCs/>
                <w:sz w:val="24"/>
                <w:szCs w:val="24"/>
              </w:rPr>
              <w:t xml:space="preserve"> </w:t>
            </w:r>
            <w:proofErr w:type="spellStart"/>
            <w:r w:rsidRPr="008C4ECD">
              <w:rPr>
                <w:rFonts w:ascii="Times New Roman" w:hAnsi="Times New Roman" w:cs="Times New Roman"/>
                <w:b/>
                <w:bCs/>
                <w:i/>
                <w:iCs/>
                <w:sz w:val="24"/>
                <w:szCs w:val="24"/>
              </w:rPr>
              <w:t>nghiệp</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1E769"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 15</w:t>
            </w:r>
          </w:p>
        </w:tc>
        <w:tc>
          <w:tcPr>
            <w:tcW w:w="240" w:type="pct"/>
            <w:tcBorders>
              <w:top w:val="nil"/>
              <w:left w:val="nil"/>
              <w:bottom w:val="single" w:sz="4" w:space="0" w:color="auto"/>
              <w:right w:val="single" w:sz="4" w:space="0" w:color="auto"/>
            </w:tcBorders>
            <w:shd w:val="clear" w:color="auto" w:fill="auto"/>
            <w:vAlign w:val="bottom"/>
          </w:tcPr>
          <w:p w14:paraId="65A784E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A18E7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EE4610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A6BEB1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925BF9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835058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52148C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8F10FF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02FE809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84FCF"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3AAEE3F7"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1681C75B" w14:textId="77777777" w:rsidR="008C4ECD" w:rsidRPr="008C4ECD" w:rsidRDefault="008C4ECD" w:rsidP="00430206">
            <w:pPr>
              <w:spacing w:line="240" w:lineRule="auto"/>
              <w:ind w:left="142" w:firstLine="0"/>
              <w:jc w:val="center"/>
              <w:rPr>
                <w:rFonts w:ascii="Times New Roman" w:hAnsi="Times New Roman" w:cs="Times New Roman"/>
                <w:sz w:val="24"/>
                <w:szCs w:val="24"/>
              </w:rPr>
            </w:pPr>
            <w:r w:rsidRPr="008C4ECD">
              <w:rPr>
                <w:rFonts w:ascii="Times New Roman" w:hAnsi="Times New Roman" w:cs="Times New Roman"/>
                <w:sz w:val="24"/>
                <w:szCs w:val="24"/>
              </w:rPr>
              <w:t>44.</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0BC9AFD9"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BSA3030</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536BDDBD"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doanh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nghiệp</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sâu</w:t>
            </w:r>
            <w:proofErr w:type="spellEnd"/>
          </w:p>
          <w:p w14:paraId="6C26878E"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Specialized Corporate Finance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B4202"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F8FFE1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7213E7D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0B1E6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3D2093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BB91E3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7C8D3A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E6BDBC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ADB004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EA7DE8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116079"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BSA2018</w:t>
            </w:r>
          </w:p>
        </w:tc>
      </w:tr>
      <w:tr w:rsidR="00430206" w:rsidRPr="008C4ECD" w14:paraId="60A6490E"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626C44AF" w14:textId="77777777" w:rsidR="008C4ECD" w:rsidRPr="008C4ECD" w:rsidRDefault="008C4ECD" w:rsidP="00430206">
            <w:pPr>
              <w:spacing w:line="240" w:lineRule="auto"/>
              <w:ind w:left="142"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45.</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E93D220"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BSA3103</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37F10CB0"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Thẩm</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định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dự</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án</w:t>
            </w:r>
            <w:proofErr w:type="spellEnd"/>
            <w:r w:rsidRPr="008C4ECD">
              <w:rPr>
                <w:rFonts w:ascii="Times New Roman" w:hAnsi="Times New Roman" w:cs="Times New Roman"/>
                <w:sz w:val="24"/>
                <w:szCs w:val="24"/>
              </w:rPr>
              <w:t xml:space="preserve"> </w:t>
            </w:r>
          </w:p>
          <w:p w14:paraId="3580878B"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Financial Appraisal for Projects</w:t>
            </w:r>
          </w:p>
        </w:tc>
        <w:tc>
          <w:tcPr>
            <w:tcW w:w="3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DC9D8A"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09479E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2B1519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391CF0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BC11A0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A0FBB5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892886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88830D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BC7466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6E4DF7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5ECB33"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BSA2018</w:t>
            </w:r>
          </w:p>
        </w:tc>
      </w:tr>
      <w:tr w:rsidR="00430206" w:rsidRPr="008C4ECD" w14:paraId="2084B97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64D7CA5" w14:textId="77777777" w:rsidR="008C4ECD" w:rsidRPr="008C4ECD" w:rsidRDefault="008C4ECD" w:rsidP="00430206">
            <w:pPr>
              <w:spacing w:line="240" w:lineRule="auto"/>
              <w:ind w:left="142"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46.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5B3A89F"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FAA4001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858BE12"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Kế</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toán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doanh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nghiệp</w:t>
            </w:r>
            <w:proofErr w:type="spellEnd"/>
            <w:r w:rsidRPr="008C4ECD">
              <w:rPr>
                <w:rFonts w:ascii="Times New Roman" w:hAnsi="Times New Roman" w:cs="Times New Roman"/>
                <w:b/>
                <w:i/>
                <w:sz w:val="24"/>
                <w:szCs w:val="24"/>
              </w:rPr>
              <w:t xml:space="preserve">  </w:t>
            </w:r>
          </w:p>
          <w:p w14:paraId="1F807801"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i/>
                <w:iCs/>
                <w:sz w:val="24"/>
                <w:szCs w:val="24"/>
              </w:rPr>
              <w:t>Coporate</w:t>
            </w:r>
            <w:proofErr w:type="spellEnd"/>
            <w:r w:rsidRPr="008C4ECD">
              <w:rPr>
                <w:rFonts w:ascii="Times New Roman" w:hAnsi="Times New Roman" w:cs="Times New Roman"/>
                <w:i/>
                <w:iCs/>
                <w:sz w:val="24"/>
                <w:szCs w:val="24"/>
              </w:rPr>
              <w:t xml:space="preserve"> Financial Accounting</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8926F"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4</w:t>
            </w:r>
          </w:p>
        </w:tc>
        <w:tc>
          <w:tcPr>
            <w:tcW w:w="240" w:type="pct"/>
            <w:tcBorders>
              <w:top w:val="nil"/>
              <w:left w:val="nil"/>
              <w:bottom w:val="single" w:sz="4" w:space="0" w:color="auto"/>
              <w:right w:val="single" w:sz="4" w:space="0" w:color="auto"/>
            </w:tcBorders>
            <w:shd w:val="clear" w:color="auto" w:fill="auto"/>
            <w:vAlign w:val="bottom"/>
          </w:tcPr>
          <w:p w14:paraId="78667E8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0F10982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AA8B50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534B5B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2CED5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09A596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C65B29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4813EB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D4F057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14EB1"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6BD941C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ECACF10" w14:textId="77777777" w:rsidR="008C4ECD" w:rsidRPr="008C4ECD" w:rsidRDefault="008C4ECD" w:rsidP="00430206">
            <w:pPr>
              <w:spacing w:line="240" w:lineRule="auto"/>
              <w:ind w:left="142" w:firstLine="0"/>
              <w:contextualSpacing/>
              <w:jc w:val="center"/>
              <w:rPr>
                <w:rFonts w:ascii="Times New Roman" w:hAnsi="Times New Roman" w:cs="Times New Roman"/>
                <w:b/>
                <w:sz w:val="24"/>
                <w:szCs w:val="24"/>
              </w:rPr>
            </w:pPr>
            <w:r w:rsidRPr="008C4ECD">
              <w:rPr>
                <w:rFonts w:ascii="Times New Roman" w:hAnsi="Times New Roman" w:cs="Times New Roman"/>
                <w:sz w:val="24"/>
                <w:szCs w:val="24"/>
              </w:rPr>
              <w:t>47</w:t>
            </w:r>
            <w:r w:rsidRPr="008C4ECD">
              <w:rPr>
                <w:rFonts w:ascii="Times New Roman" w:hAnsi="Times New Roman" w:cs="Times New Roman"/>
                <w:b/>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5765654"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FIB3066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7DAB33B"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mã</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hóa</w:t>
            </w:r>
            <w:proofErr w:type="spellEnd"/>
          </w:p>
          <w:p w14:paraId="6C1A8252"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 xml:space="preserve">Crypto Finance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6843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250B188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35B9F2F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9AB302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763C92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A2977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3E88C9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6649E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E2D327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46F54D6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74A46"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b/>
                <w:i/>
                <w:sz w:val="24"/>
                <w:szCs w:val="24"/>
              </w:rPr>
              <w:t>FIB2003</w:t>
            </w:r>
          </w:p>
        </w:tc>
      </w:tr>
      <w:tr w:rsidR="00430206" w:rsidRPr="008C4ECD" w14:paraId="161F09CE"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8BE8F00" w14:textId="77777777" w:rsidR="008C4ECD" w:rsidRPr="008C4ECD" w:rsidRDefault="008C4ECD" w:rsidP="00430206">
            <w:pPr>
              <w:pStyle w:val="ListParagraph"/>
              <w:spacing w:line="240" w:lineRule="auto"/>
              <w:ind w:left="0" w:firstLine="0"/>
              <w:contextualSpacing/>
              <w:jc w:val="center"/>
              <w:rPr>
                <w:rFonts w:ascii="Times New Roman" w:hAnsi="Times New Roman" w:cs="Times New Roman"/>
                <w:b/>
                <w:sz w:val="24"/>
                <w:szCs w:val="24"/>
              </w:rPr>
            </w:pPr>
            <w:r w:rsidRPr="008C4ECD">
              <w:rPr>
                <w:rFonts w:ascii="Times New Roman" w:hAnsi="Times New Roman" w:cs="Times New Roman"/>
                <w:sz w:val="24"/>
                <w:szCs w:val="24"/>
              </w:rPr>
              <w:t>48</w:t>
            </w:r>
            <w:r w:rsidRPr="008C4ECD">
              <w:rPr>
                <w:rFonts w:ascii="Times New Roman" w:hAnsi="Times New Roman" w:cs="Times New Roman"/>
                <w:b/>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1809C97"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FIB3067</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E03F911"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Ứng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dụng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Rython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trong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p>
          <w:p w14:paraId="4976BB18"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lastRenderedPageBreak/>
              <w:t>Python Programming in Finance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4713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lastRenderedPageBreak/>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3EA841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7E92C6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275835A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E0EBB7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163A3A0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2D176D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48C9BEF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EB0234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46457BC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A9B91"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eastAsia="Times New Roman" w:hAnsi="Times New Roman" w:cs="Times New Roman"/>
                <w:position w:val="0"/>
                <w:sz w:val="24"/>
                <w:szCs w:val="24"/>
              </w:rPr>
              <w:t>BSA1053</w:t>
            </w:r>
          </w:p>
        </w:tc>
      </w:tr>
      <w:tr w:rsidR="00430206" w:rsidRPr="008C4ECD" w14:paraId="074749D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FC7EE8A" w14:textId="77777777" w:rsidR="008C4ECD" w:rsidRPr="008C4ECD" w:rsidRDefault="008C4ECD" w:rsidP="00430206">
            <w:pPr>
              <w:pStyle w:val="ListParagraph"/>
              <w:spacing w:line="240" w:lineRule="auto"/>
              <w:ind w:left="0" w:firstLine="0"/>
              <w:contextualSpacing/>
              <w:rPr>
                <w:rFonts w:ascii="Times New Roman" w:hAnsi="Times New Roman" w:cs="Times New Roman"/>
                <w:b/>
                <w:i/>
                <w:sz w:val="24"/>
                <w:szCs w:val="24"/>
              </w:rPr>
            </w:pPr>
            <w:r w:rsidRPr="008C4ECD">
              <w:rPr>
                <w:rFonts w:ascii="Times New Roman" w:hAnsi="Times New Roman" w:cs="Times New Roman"/>
                <w:b/>
                <w:i/>
                <w:sz w:val="24"/>
                <w:szCs w:val="24"/>
              </w:rPr>
              <w:t>V.2.1.3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41701A4"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1A6E4CB"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Chuyên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ngành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Đầu</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tư</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40F18"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6/ 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32E3F34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DF878F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0450F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2462C48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7C19360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E3B322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FFF695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347A105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49D1C7A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60B2C"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406C558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4E96393"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49.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89DD266"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FIB3010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99D5E48" w14:textId="77777777" w:rsidR="008C4ECD" w:rsidRPr="008C4ECD" w:rsidRDefault="008C4ECD" w:rsidP="00430206">
            <w:pPr>
              <w:spacing w:line="240" w:lineRule="auto"/>
              <w:ind w:firstLine="0"/>
              <w:rPr>
                <w:rFonts w:ascii="Times New Roman" w:hAnsi="Times New Roman" w:cs="Times New Roman"/>
                <w:bCs/>
                <w:iCs/>
                <w:sz w:val="24"/>
                <w:szCs w:val="24"/>
              </w:rPr>
            </w:pPr>
            <w:proofErr w:type="spellStart"/>
            <w:r w:rsidRPr="008C4ECD">
              <w:rPr>
                <w:rFonts w:ascii="Times New Roman" w:hAnsi="Times New Roman" w:cs="Times New Roman"/>
                <w:bCs/>
                <w:iCs/>
                <w:sz w:val="24"/>
                <w:szCs w:val="24"/>
              </w:rPr>
              <w:t>Định</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giá</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doanh</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nghiệp</w:t>
            </w:r>
            <w:proofErr w:type="spellEnd"/>
            <w:r w:rsidRPr="008C4ECD">
              <w:rPr>
                <w:rFonts w:ascii="Times New Roman" w:hAnsi="Times New Roman" w:cs="Times New Roman"/>
                <w:bCs/>
                <w:iCs/>
                <w:sz w:val="24"/>
                <w:szCs w:val="24"/>
              </w:rPr>
              <w:t xml:space="preserve"> </w:t>
            </w:r>
          </w:p>
          <w:p w14:paraId="2536D815"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Corporate Valuation</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C7512"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2CF40C6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single" w:sz="4" w:space="0" w:color="auto"/>
              <w:left w:val="nil"/>
              <w:bottom w:val="single" w:sz="4" w:space="0" w:color="auto"/>
              <w:right w:val="single" w:sz="4" w:space="0" w:color="auto"/>
            </w:tcBorders>
            <w:shd w:val="clear" w:color="auto" w:fill="auto"/>
            <w:vAlign w:val="bottom"/>
          </w:tcPr>
          <w:p w14:paraId="298CB5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161F4A7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97833D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36A521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0DC2E0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9DE64B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3CA6D5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47D25B0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C12D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b/>
                <w:i/>
                <w:sz w:val="24"/>
                <w:szCs w:val="24"/>
              </w:rPr>
              <w:t>BSA2018</w:t>
            </w:r>
          </w:p>
        </w:tc>
      </w:tr>
      <w:tr w:rsidR="00430206" w:rsidRPr="008C4ECD" w14:paraId="4B58D4B3"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71A8440"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F503B0D"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r w:rsidRPr="008C4ECD">
              <w:rPr>
                <w:rFonts w:ascii="Times New Roman" w:hAnsi="Times New Roman" w:cs="Times New Roman"/>
                <w:sz w:val="24"/>
                <w:szCs w:val="24"/>
                <w:lang w:val="vi-VN"/>
              </w:rPr>
              <w:t>FIB3049</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3F65D94"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i/>
                <w:sz w:val="24"/>
                <w:szCs w:val="24"/>
                <w:lang w:val="vi-VN"/>
              </w:rPr>
              <w:t>Phương pháp định lượng ứng dụng trong tài chính</w:t>
            </w:r>
          </w:p>
          <w:p w14:paraId="4D70DA58"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i/>
                <w:sz w:val="24"/>
                <w:szCs w:val="24"/>
                <w:lang w:val="vi-VN"/>
              </w:rPr>
              <w:t>Applied Quantitative Methods in Finance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54B3D"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r w:rsidRPr="008C4ECD">
              <w:rPr>
                <w:rFonts w:ascii="Times New Roman" w:hAnsi="Times New Roman" w:cs="Times New Roman"/>
                <w:sz w:val="24"/>
                <w:szCs w:val="24"/>
                <w:lang w:val="vi-VN"/>
              </w:rPr>
              <w:t>3</w:t>
            </w:r>
          </w:p>
        </w:tc>
        <w:tc>
          <w:tcPr>
            <w:tcW w:w="240" w:type="pct"/>
            <w:tcBorders>
              <w:top w:val="nil"/>
              <w:left w:val="nil"/>
              <w:bottom w:val="single" w:sz="4" w:space="0" w:color="auto"/>
              <w:right w:val="single" w:sz="4" w:space="0" w:color="auto"/>
            </w:tcBorders>
            <w:shd w:val="clear" w:color="auto" w:fill="auto"/>
            <w:vAlign w:val="bottom"/>
          </w:tcPr>
          <w:p w14:paraId="17D46B3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4B228AE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736A86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6E7B9B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2CC2E5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E1BAF4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7201C8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5F3F3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6AE2FAA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EF02" w14:textId="77777777" w:rsidR="008C4ECD" w:rsidRPr="008C4ECD" w:rsidRDefault="008C4ECD" w:rsidP="00430206">
            <w:pPr>
              <w:spacing w:line="240" w:lineRule="auto"/>
              <w:ind w:firstLine="0"/>
              <w:jc w:val="center"/>
              <w:rPr>
                <w:rFonts w:ascii="Times New Roman" w:hAnsi="Times New Roman" w:cs="Times New Roman"/>
                <w:i/>
                <w:sz w:val="24"/>
                <w:szCs w:val="24"/>
                <w:lang w:val="vi-VN"/>
              </w:rPr>
            </w:pPr>
            <w:r w:rsidRPr="008C4ECD">
              <w:rPr>
                <w:rFonts w:ascii="Times New Roman" w:hAnsi="Times New Roman" w:cs="Times New Roman"/>
                <w:i/>
                <w:sz w:val="24"/>
                <w:szCs w:val="24"/>
                <w:lang w:val="vi-VN"/>
              </w:rPr>
              <w:t>BSA2018</w:t>
            </w:r>
          </w:p>
        </w:tc>
      </w:tr>
      <w:tr w:rsidR="00430206" w:rsidRPr="008C4ECD" w14:paraId="7962CCC1"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9E4C0FA"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51.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7CC0A84"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FIB3068</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9BC3FAB" w14:textId="77777777" w:rsidR="008C4ECD" w:rsidRPr="008C4ECD" w:rsidRDefault="008C4ECD" w:rsidP="00430206">
            <w:pPr>
              <w:spacing w:line="240" w:lineRule="auto"/>
              <w:ind w:firstLine="0"/>
              <w:rPr>
                <w:rFonts w:ascii="Times New Roman" w:hAnsi="Times New Roman" w:cs="Times New Roman"/>
                <w:sz w:val="24"/>
                <w:szCs w:val="24"/>
                <w:shd w:val="clear" w:color="auto" w:fill="FFFFFF"/>
              </w:rPr>
            </w:pPr>
            <w:proofErr w:type="spellStart"/>
            <w:r w:rsidRPr="008C4ECD">
              <w:rPr>
                <w:rFonts w:ascii="Times New Roman" w:hAnsi="Times New Roman" w:cs="Times New Roman"/>
                <w:sz w:val="24"/>
                <w:szCs w:val="24"/>
                <w:shd w:val="clear" w:color="auto" w:fill="FFFFFF"/>
              </w:rPr>
              <w:t>Tài</w:t>
            </w:r>
            <w:proofErr w:type="spellEnd"/>
            <w:r w:rsidRPr="008C4ECD">
              <w:rPr>
                <w:rFonts w:ascii="Times New Roman" w:hAnsi="Times New Roman" w:cs="Times New Roman"/>
                <w:sz w:val="24"/>
                <w:szCs w:val="24"/>
                <w:shd w:val="clear" w:color="auto" w:fill="FFFFFF"/>
              </w:rPr>
              <w:t xml:space="preserve"> </w:t>
            </w:r>
            <w:proofErr w:type="spellStart"/>
            <w:r w:rsidRPr="008C4ECD">
              <w:rPr>
                <w:rFonts w:ascii="Times New Roman" w:hAnsi="Times New Roman" w:cs="Times New Roman"/>
                <w:sz w:val="24"/>
                <w:szCs w:val="24"/>
                <w:shd w:val="clear" w:color="auto" w:fill="FFFFFF"/>
              </w:rPr>
              <w:t>chính</w:t>
            </w:r>
            <w:proofErr w:type="spellEnd"/>
            <w:r w:rsidRPr="008C4ECD">
              <w:rPr>
                <w:rFonts w:ascii="Times New Roman" w:hAnsi="Times New Roman" w:cs="Times New Roman"/>
                <w:sz w:val="24"/>
                <w:szCs w:val="24"/>
                <w:shd w:val="clear" w:color="auto" w:fill="FFFFFF"/>
              </w:rPr>
              <w:t xml:space="preserve"> </w:t>
            </w:r>
            <w:proofErr w:type="spellStart"/>
            <w:r w:rsidRPr="008C4ECD">
              <w:rPr>
                <w:rFonts w:ascii="Times New Roman" w:hAnsi="Times New Roman" w:cs="Times New Roman"/>
                <w:sz w:val="24"/>
                <w:szCs w:val="24"/>
                <w:shd w:val="clear" w:color="auto" w:fill="FFFFFF"/>
              </w:rPr>
              <w:t>hành</w:t>
            </w:r>
            <w:proofErr w:type="spellEnd"/>
            <w:r w:rsidRPr="008C4ECD">
              <w:rPr>
                <w:rFonts w:ascii="Times New Roman" w:hAnsi="Times New Roman" w:cs="Times New Roman"/>
                <w:sz w:val="24"/>
                <w:szCs w:val="24"/>
                <w:shd w:val="clear" w:color="auto" w:fill="FFFFFF"/>
              </w:rPr>
              <w:t xml:space="preserve"> vi</w:t>
            </w:r>
          </w:p>
          <w:p w14:paraId="45E37B88"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i/>
                <w:sz w:val="24"/>
                <w:szCs w:val="24"/>
                <w:shd w:val="clear" w:color="auto" w:fill="FFFFFF"/>
              </w:rPr>
              <w:t xml:space="preserve">Financial Behavior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6E659"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p>
        </w:tc>
        <w:tc>
          <w:tcPr>
            <w:tcW w:w="240" w:type="pct"/>
            <w:tcBorders>
              <w:top w:val="nil"/>
              <w:left w:val="nil"/>
              <w:bottom w:val="single" w:sz="4" w:space="0" w:color="auto"/>
              <w:right w:val="single" w:sz="4" w:space="0" w:color="auto"/>
            </w:tcBorders>
            <w:shd w:val="clear" w:color="auto" w:fill="auto"/>
            <w:vAlign w:val="bottom"/>
          </w:tcPr>
          <w:p w14:paraId="7ABFCB4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2AE6790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BDBC5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7F005D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E1BE81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FA3609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9BC8CF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177D37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CF854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CC447"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r w:rsidRPr="008C4ECD">
              <w:rPr>
                <w:rFonts w:ascii="Times New Roman" w:hAnsi="Times New Roman" w:cs="Times New Roman"/>
                <w:sz w:val="24"/>
                <w:szCs w:val="24"/>
              </w:rPr>
              <w:t>FIB3004</w:t>
            </w:r>
          </w:p>
        </w:tc>
      </w:tr>
      <w:tr w:rsidR="00430206" w:rsidRPr="008C4ECD" w14:paraId="3BD60916"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E55F6B5"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52.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2E65B7E"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FIB 3069</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A50AD2A" w14:textId="77777777" w:rsidR="008C4ECD" w:rsidRPr="008C4ECD" w:rsidRDefault="008C4ECD" w:rsidP="00430206">
            <w:pPr>
              <w:spacing w:line="240" w:lineRule="auto"/>
              <w:ind w:firstLine="0"/>
              <w:rPr>
                <w:rFonts w:ascii="Times New Roman" w:hAnsi="Times New Roman" w:cs="Times New Roman"/>
                <w:b/>
                <w:i/>
                <w:sz w:val="24"/>
                <w:szCs w:val="24"/>
                <w:shd w:val="clear" w:color="auto" w:fill="FFFFFF"/>
                <w:lang w:val="vi-VN"/>
              </w:rPr>
            </w:pPr>
            <w:r w:rsidRPr="008C4ECD">
              <w:rPr>
                <w:rFonts w:ascii="Times New Roman" w:hAnsi="Times New Roman" w:cs="Times New Roman"/>
                <w:b/>
                <w:i/>
                <w:sz w:val="24"/>
                <w:szCs w:val="24"/>
                <w:shd w:val="clear" w:color="auto" w:fill="FFFFFF"/>
                <w:lang w:val="vi-VN"/>
              </w:rPr>
              <w:t>Các công cụ phái sinh</w:t>
            </w:r>
          </w:p>
          <w:p w14:paraId="04100D89" w14:textId="77777777" w:rsidR="008C4ECD" w:rsidRPr="008C4ECD" w:rsidRDefault="008C4ECD" w:rsidP="00430206">
            <w:pPr>
              <w:spacing w:line="240" w:lineRule="auto"/>
              <w:ind w:firstLine="0"/>
              <w:rPr>
                <w:rFonts w:ascii="Times New Roman" w:hAnsi="Times New Roman" w:cs="Times New Roman"/>
                <w:i/>
                <w:sz w:val="24"/>
                <w:szCs w:val="24"/>
                <w:shd w:val="clear" w:color="auto" w:fill="FFFFFF"/>
              </w:rPr>
            </w:pPr>
            <w:r w:rsidRPr="008C4ECD">
              <w:rPr>
                <w:rFonts w:ascii="Times New Roman" w:hAnsi="Times New Roman" w:cs="Times New Roman"/>
                <w:i/>
                <w:sz w:val="24"/>
                <w:szCs w:val="24"/>
                <w:shd w:val="clear" w:color="auto" w:fill="FFFFFF"/>
              </w:rPr>
              <w:t xml:space="preserve">Derivatives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3FC2F"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p>
        </w:tc>
        <w:tc>
          <w:tcPr>
            <w:tcW w:w="240" w:type="pct"/>
            <w:tcBorders>
              <w:top w:val="nil"/>
              <w:left w:val="nil"/>
              <w:bottom w:val="single" w:sz="4" w:space="0" w:color="auto"/>
              <w:right w:val="single" w:sz="4" w:space="0" w:color="auto"/>
            </w:tcBorders>
            <w:shd w:val="clear" w:color="auto" w:fill="auto"/>
            <w:vAlign w:val="bottom"/>
          </w:tcPr>
          <w:p w14:paraId="234E98D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194AADC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0F86E5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5AD3C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1ED0B6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DDBA2C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E00416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ADAAE9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269A9D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52054"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r w:rsidRPr="008C4ECD">
              <w:rPr>
                <w:rFonts w:ascii="Times New Roman" w:hAnsi="Times New Roman" w:cs="Times New Roman"/>
                <w:sz w:val="24"/>
                <w:szCs w:val="24"/>
              </w:rPr>
              <w:t>FIB3004</w:t>
            </w:r>
          </w:p>
        </w:tc>
      </w:tr>
      <w:tr w:rsidR="008C4ECD" w:rsidRPr="008C4ECD" w14:paraId="0D3173EF" w14:textId="77777777" w:rsidTr="00430206">
        <w:tblPrEx>
          <w:tblBorders>
            <w:top w:val="single" w:sz="4" w:space="0" w:color="auto"/>
          </w:tblBorders>
          <w:tblLook w:val="0000" w:firstRow="0" w:lastRow="0" w:firstColumn="0" w:lastColumn="0" w:noHBand="0" w:noVBand="0"/>
        </w:tblPrEx>
        <w:trPr>
          <w:gridBefore w:val="4"/>
          <w:gridAfter w:val="1"/>
          <w:wBefore w:w="1941" w:type="pct"/>
          <w:wAfter w:w="264" w:type="pct"/>
          <w:trHeight w:val="20"/>
        </w:trPr>
        <w:tc>
          <w:tcPr>
            <w:tcW w:w="2795" w:type="pct"/>
            <w:gridSpan w:val="11"/>
          </w:tcPr>
          <w:p w14:paraId="1D277147"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p>
        </w:tc>
      </w:tr>
      <w:tr w:rsidR="00430206" w:rsidRPr="008C4ECD" w14:paraId="05945FE5"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D3941B6"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53.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89AAB32"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FIB3070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0A69354" w14:textId="77777777" w:rsidR="008C4ECD" w:rsidRPr="008C4ECD" w:rsidRDefault="008C4ECD" w:rsidP="00430206">
            <w:pPr>
              <w:spacing w:line="240" w:lineRule="auto"/>
              <w:ind w:firstLine="0"/>
              <w:rPr>
                <w:rFonts w:ascii="Times New Roman" w:hAnsi="Times New Roman" w:cs="Times New Roman"/>
                <w:b/>
                <w:i/>
                <w:sz w:val="24"/>
                <w:szCs w:val="24"/>
                <w:shd w:val="clear" w:color="auto" w:fill="FFFFFF"/>
                <w:lang w:val="vi-VN"/>
              </w:rPr>
            </w:pPr>
            <w:r w:rsidRPr="008C4ECD">
              <w:rPr>
                <w:rFonts w:ascii="Times New Roman" w:hAnsi="Times New Roman" w:cs="Times New Roman"/>
                <w:b/>
                <w:i/>
                <w:sz w:val="24"/>
                <w:szCs w:val="24"/>
                <w:shd w:val="clear" w:color="auto" w:fill="FFFFFF"/>
                <w:lang w:val="vi-VN"/>
              </w:rPr>
              <w:t>Các công cụ có thu nhập cố định</w:t>
            </w:r>
          </w:p>
          <w:p w14:paraId="516EC226" w14:textId="77777777" w:rsidR="008C4ECD" w:rsidRPr="008C4ECD" w:rsidRDefault="008C4ECD" w:rsidP="00430206">
            <w:pPr>
              <w:spacing w:line="240" w:lineRule="auto"/>
              <w:ind w:firstLine="0"/>
              <w:rPr>
                <w:rFonts w:ascii="Times New Roman" w:hAnsi="Times New Roman" w:cs="Times New Roman"/>
                <w:i/>
                <w:sz w:val="24"/>
                <w:szCs w:val="24"/>
                <w:shd w:val="clear" w:color="auto" w:fill="FFFFFF"/>
              </w:rPr>
            </w:pPr>
            <w:r w:rsidRPr="008C4ECD">
              <w:rPr>
                <w:rFonts w:ascii="Times New Roman" w:hAnsi="Times New Roman" w:cs="Times New Roman"/>
                <w:i/>
                <w:sz w:val="24"/>
                <w:szCs w:val="24"/>
                <w:shd w:val="clear" w:color="auto" w:fill="FFFFFF"/>
              </w:rPr>
              <w:t xml:space="preserve">Fixed Income Securities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B1455"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p>
        </w:tc>
        <w:tc>
          <w:tcPr>
            <w:tcW w:w="240" w:type="pct"/>
            <w:tcBorders>
              <w:top w:val="single" w:sz="4" w:space="0" w:color="auto"/>
              <w:left w:val="nil"/>
              <w:bottom w:val="single" w:sz="4" w:space="0" w:color="auto"/>
              <w:right w:val="single" w:sz="4" w:space="0" w:color="auto"/>
            </w:tcBorders>
            <w:shd w:val="clear" w:color="auto" w:fill="auto"/>
            <w:vAlign w:val="bottom"/>
          </w:tcPr>
          <w:p w14:paraId="26E7C34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single" w:sz="4" w:space="0" w:color="auto"/>
              <w:left w:val="nil"/>
              <w:bottom w:val="single" w:sz="4" w:space="0" w:color="auto"/>
              <w:right w:val="single" w:sz="4" w:space="0" w:color="auto"/>
            </w:tcBorders>
            <w:shd w:val="clear" w:color="auto" w:fill="auto"/>
            <w:vAlign w:val="bottom"/>
          </w:tcPr>
          <w:p w14:paraId="243ADEF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189A79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18EE31B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4F6946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2A8CF2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11F30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481F7C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490BC98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FB3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r w:rsidRPr="008C4ECD">
              <w:rPr>
                <w:rFonts w:ascii="Times New Roman" w:hAnsi="Times New Roman" w:cs="Times New Roman"/>
                <w:sz w:val="24"/>
                <w:szCs w:val="24"/>
              </w:rPr>
              <w:t>FIB3004</w:t>
            </w:r>
          </w:p>
        </w:tc>
      </w:tr>
      <w:tr w:rsidR="00430206" w:rsidRPr="008C4ECD" w14:paraId="5CE2CD17"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82F868C" w14:textId="77777777" w:rsidR="008C4ECD" w:rsidRPr="008C4ECD" w:rsidRDefault="008C4ECD" w:rsidP="00430206">
            <w:pPr>
              <w:pStyle w:val="ListParagraph"/>
              <w:spacing w:line="240" w:lineRule="auto"/>
              <w:ind w:left="0" w:firstLine="0"/>
              <w:contextualSpacing/>
              <w:jc w:val="left"/>
              <w:rPr>
                <w:rFonts w:ascii="Times New Roman" w:hAnsi="Times New Roman" w:cs="Times New Roman"/>
                <w:sz w:val="24"/>
                <w:szCs w:val="24"/>
              </w:rPr>
            </w:pPr>
            <w:r w:rsidRPr="008C4ECD">
              <w:rPr>
                <w:rFonts w:ascii="Times New Roman" w:hAnsi="Times New Roman" w:cs="Times New Roman"/>
                <w:b/>
                <w:i/>
                <w:sz w:val="24"/>
                <w:szCs w:val="24"/>
              </w:rPr>
              <w:t>V.2.1.4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2495EBC"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3C41CC7"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Chuyên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ngành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Bảo</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hiểm</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Hưu</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trí</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0C6E6"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 15</w:t>
            </w:r>
          </w:p>
        </w:tc>
        <w:tc>
          <w:tcPr>
            <w:tcW w:w="240" w:type="pct"/>
            <w:tcBorders>
              <w:top w:val="nil"/>
              <w:left w:val="nil"/>
              <w:bottom w:val="single" w:sz="4" w:space="0" w:color="auto"/>
              <w:right w:val="single" w:sz="4" w:space="0" w:color="auto"/>
            </w:tcBorders>
            <w:shd w:val="clear" w:color="auto" w:fill="auto"/>
            <w:vAlign w:val="bottom"/>
          </w:tcPr>
          <w:p w14:paraId="7E2B3FC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C3A36B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051F5B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34BD17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EAF51E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6E570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0FE13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B412F3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EBD181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1EC4B"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6B5EA36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3E2CF04" w14:textId="77777777" w:rsidR="008C4ECD" w:rsidRPr="008C4ECD" w:rsidRDefault="008C4ECD" w:rsidP="00430206">
            <w:pPr>
              <w:spacing w:line="240" w:lineRule="auto"/>
              <w:ind w:left="142" w:firstLine="0"/>
              <w:contextualSpacing/>
              <w:jc w:val="left"/>
              <w:rPr>
                <w:rFonts w:ascii="Times New Roman" w:hAnsi="Times New Roman" w:cs="Times New Roman"/>
                <w:sz w:val="24"/>
                <w:szCs w:val="24"/>
              </w:rPr>
            </w:pPr>
            <w:r w:rsidRPr="008C4ECD">
              <w:rPr>
                <w:rFonts w:ascii="Times New Roman" w:hAnsi="Times New Roman" w:cs="Times New Roman"/>
                <w:sz w:val="24"/>
                <w:szCs w:val="24"/>
              </w:rPr>
              <w:t>54.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F2C6FE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6CD7ACF"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Bảo hiểm xã hội</w:t>
            </w:r>
          </w:p>
          <w:p w14:paraId="23ED3024"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Social Insurance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C9FD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456D790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13C93E5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A6A457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9F6906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30DF05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8CB2E2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5B6462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CADA0D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C00B9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7381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75D9D848"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8AFFF0A" w14:textId="77777777" w:rsidR="008C4ECD" w:rsidRPr="008C4ECD" w:rsidRDefault="008C4ECD" w:rsidP="00430206">
            <w:pPr>
              <w:spacing w:line="240" w:lineRule="auto"/>
              <w:ind w:left="142" w:firstLine="0"/>
              <w:contextualSpacing/>
              <w:jc w:val="left"/>
              <w:rPr>
                <w:rFonts w:ascii="Times New Roman" w:hAnsi="Times New Roman" w:cs="Times New Roman"/>
                <w:sz w:val="24"/>
                <w:szCs w:val="24"/>
              </w:rPr>
            </w:pPr>
            <w:r w:rsidRPr="008C4ECD">
              <w:rPr>
                <w:rFonts w:ascii="Times New Roman" w:hAnsi="Times New Roman" w:cs="Times New Roman"/>
                <w:sz w:val="24"/>
                <w:szCs w:val="24"/>
              </w:rPr>
              <w:t>55.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2D7DAE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DF5B991" w14:textId="77777777" w:rsidR="008C4ECD" w:rsidRPr="008C4ECD" w:rsidRDefault="008C4ECD" w:rsidP="00430206">
            <w:pPr>
              <w:spacing w:line="240" w:lineRule="auto"/>
              <w:ind w:firstLine="0"/>
              <w:rPr>
                <w:rFonts w:ascii="Times New Roman" w:hAnsi="Times New Roman" w:cs="Times New Roman"/>
                <w:b/>
                <w:bCs/>
                <w:i/>
                <w:iCs/>
                <w:sz w:val="24"/>
                <w:szCs w:val="24"/>
                <w:lang w:val="vi-VN"/>
              </w:rPr>
            </w:pPr>
            <w:r w:rsidRPr="008C4ECD">
              <w:rPr>
                <w:rFonts w:ascii="Times New Roman" w:hAnsi="Times New Roman" w:cs="Times New Roman"/>
                <w:b/>
                <w:bCs/>
                <w:i/>
                <w:iCs/>
                <w:sz w:val="24"/>
                <w:szCs w:val="24"/>
                <w:lang w:val="vi-VN"/>
              </w:rPr>
              <w:t xml:space="preserve">Định phí bảo hiểm </w:t>
            </w:r>
          </w:p>
          <w:p w14:paraId="46DCCDDD"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bCs/>
                <w:i/>
                <w:iCs/>
                <w:sz w:val="24"/>
                <w:szCs w:val="24"/>
              </w:rPr>
              <w:t>Actuary</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26E21"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bCs/>
                <w:iCs/>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6D7AF7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7B73735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71DE91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184E30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207BB6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DAC0E3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CA9501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7301A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65129E4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F28B8"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76A06BBC"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14B4043" w14:textId="77777777" w:rsidR="008C4ECD" w:rsidRPr="008C4ECD" w:rsidRDefault="008C4ECD" w:rsidP="00430206">
            <w:pPr>
              <w:spacing w:line="240" w:lineRule="auto"/>
              <w:ind w:left="142" w:firstLine="0"/>
              <w:contextualSpacing/>
              <w:jc w:val="left"/>
              <w:rPr>
                <w:rFonts w:ascii="Times New Roman" w:hAnsi="Times New Roman" w:cs="Times New Roman"/>
                <w:sz w:val="24"/>
                <w:szCs w:val="24"/>
              </w:rPr>
            </w:pPr>
            <w:r w:rsidRPr="008C4ECD">
              <w:rPr>
                <w:rFonts w:ascii="Times New Roman" w:hAnsi="Times New Roman" w:cs="Times New Roman"/>
                <w:sz w:val="24"/>
                <w:szCs w:val="24"/>
              </w:rPr>
              <w:t>56.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EED18C9"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8DCDE0A"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lang w:val="vi-VN"/>
              </w:rPr>
              <w:t>Bảo hiểm nhân thọ</w:t>
            </w:r>
          </w:p>
          <w:p w14:paraId="7C3F0B9B"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Life Insurance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D41A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26BD7A2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4E0481D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DF4D94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53FAAD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68AE41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95CE6E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C11F2C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79B4FC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1C50417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C2050"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7FF15C37"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35200DD" w14:textId="77777777" w:rsidR="008C4ECD" w:rsidRPr="008C4ECD" w:rsidRDefault="008C4ECD" w:rsidP="00430206">
            <w:pPr>
              <w:spacing w:line="240" w:lineRule="auto"/>
              <w:ind w:left="142" w:firstLine="0"/>
              <w:contextualSpacing/>
              <w:jc w:val="left"/>
              <w:rPr>
                <w:rFonts w:ascii="Times New Roman" w:hAnsi="Times New Roman" w:cs="Times New Roman"/>
                <w:sz w:val="24"/>
                <w:szCs w:val="24"/>
              </w:rPr>
            </w:pPr>
            <w:r w:rsidRPr="008C4ECD">
              <w:rPr>
                <w:rFonts w:ascii="Times New Roman" w:hAnsi="Times New Roman" w:cs="Times New Roman"/>
                <w:sz w:val="24"/>
                <w:szCs w:val="24"/>
              </w:rPr>
              <w:lastRenderedPageBreak/>
              <w:t>57.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BF7D19C"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FIB3077</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D3137C5"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lang w:val="vi-VN"/>
              </w:rPr>
              <w:t xml:space="preserve">Bảo hiểm </w:t>
            </w:r>
            <w:proofErr w:type="spellStart"/>
            <w:r w:rsidRPr="008C4ECD">
              <w:rPr>
                <w:rFonts w:ascii="Times New Roman" w:hAnsi="Times New Roman" w:cs="Times New Roman"/>
                <w:sz w:val="24"/>
                <w:szCs w:val="24"/>
              </w:rPr>
              <w:t>thương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mại</w:t>
            </w:r>
            <w:proofErr w:type="spellEnd"/>
          </w:p>
          <w:p w14:paraId="14357921"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 xml:space="preserve">Commercial </w:t>
            </w:r>
            <w:proofErr w:type="spellStart"/>
            <w:r w:rsidRPr="008C4ECD">
              <w:rPr>
                <w:rFonts w:ascii="Times New Roman" w:hAnsi="Times New Roman" w:cs="Times New Roman"/>
                <w:sz w:val="24"/>
                <w:szCs w:val="24"/>
              </w:rPr>
              <w:t>Insuarance</w:t>
            </w:r>
            <w:proofErr w:type="spellEnd"/>
            <w:r w:rsidRPr="008C4ECD">
              <w:rPr>
                <w:rFonts w:ascii="Times New Roman" w:hAnsi="Times New Roman" w:cs="Times New Roman"/>
                <w:sz w:val="24"/>
                <w:szCs w:val="24"/>
              </w:rPr>
              <w:t xml:space="preserv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4A481"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2FD7C79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04101CA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928331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63D064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E275EB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769427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C267FC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BFFEA6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43CF47D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4746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1108208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96BA5E9" w14:textId="77777777" w:rsidR="008C4ECD" w:rsidRPr="008C4ECD" w:rsidRDefault="008C4ECD" w:rsidP="00430206">
            <w:pPr>
              <w:pStyle w:val="ListParagraph"/>
              <w:spacing w:line="240" w:lineRule="auto"/>
              <w:ind w:left="0" w:firstLine="0"/>
              <w:contextualSpacing/>
              <w:jc w:val="left"/>
              <w:rPr>
                <w:rFonts w:ascii="Times New Roman" w:hAnsi="Times New Roman" w:cs="Times New Roman"/>
                <w:b/>
                <w:i/>
                <w:sz w:val="24"/>
                <w:szCs w:val="24"/>
              </w:rPr>
            </w:pPr>
            <w:r w:rsidRPr="008C4ECD">
              <w:rPr>
                <w:rFonts w:ascii="Times New Roman" w:hAnsi="Times New Roman" w:cs="Times New Roman"/>
                <w:b/>
                <w:i/>
                <w:sz w:val="24"/>
                <w:szCs w:val="24"/>
              </w:rPr>
              <w:t xml:space="preserve"> </w:t>
            </w:r>
            <w:r w:rsidRPr="008C4ECD">
              <w:rPr>
                <w:rFonts w:ascii="Times New Roman" w:hAnsi="Times New Roman" w:cs="Times New Roman"/>
                <w:sz w:val="24"/>
                <w:szCs w:val="24"/>
              </w:rPr>
              <w:t>58</w:t>
            </w:r>
            <w:r w:rsidRPr="008C4ECD">
              <w:rPr>
                <w:rFonts w:ascii="Times New Roman" w:hAnsi="Times New Roman" w:cs="Times New Roman"/>
                <w:b/>
                <w:i/>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1C8DD0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FIB3078</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1D4E36F" w14:textId="77777777" w:rsidR="008C4ECD" w:rsidRPr="008C4ECD" w:rsidRDefault="008C4ECD" w:rsidP="00430206">
            <w:pPr>
              <w:spacing w:line="240" w:lineRule="auto"/>
              <w:ind w:firstLine="0"/>
              <w:rPr>
                <w:rFonts w:ascii="Times New Roman" w:hAnsi="Times New Roman" w:cs="Times New Roman"/>
                <w:sz w:val="24"/>
                <w:szCs w:val="24"/>
                <w:lang w:val="vi-VN"/>
              </w:rPr>
            </w:pPr>
            <w:proofErr w:type="spellStart"/>
            <w:r w:rsidRPr="008C4ECD">
              <w:rPr>
                <w:rFonts w:ascii="Times New Roman" w:hAnsi="Times New Roman" w:cs="Times New Roman"/>
                <w:sz w:val="24"/>
                <w:szCs w:val="24"/>
              </w:rPr>
              <w:t>Hưu</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trí</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và</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quản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lí</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quỹ</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hưu</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trí</w:t>
            </w:r>
            <w:proofErr w:type="spellEnd"/>
          </w:p>
          <w:p w14:paraId="0F25FD82"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Pension and investment pension fund</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B122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F746FA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60EB714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36623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060B33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8C8297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1EB5D9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D72863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D94627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40936C8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7D235" w14:textId="77777777" w:rsidR="008C4ECD" w:rsidRPr="008C4ECD" w:rsidRDefault="008C4ECD" w:rsidP="00430206">
            <w:pPr>
              <w:spacing w:line="240" w:lineRule="auto"/>
              <w:ind w:firstLine="0"/>
              <w:jc w:val="center"/>
              <w:rPr>
                <w:rFonts w:ascii="Times New Roman" w:hAnsi="Times New Roman" w:cs="Times New Roman"/>
                <w:b/>
                <w:bCs/>
                <w:i/>
                <w:sz w:val="24"/>
                <w:szCs w:val="24"/>
              </w:rPr>
            </w:pPr>
          </w:p>
        </w:tc>
      </w:tr>
      <w:tr w:rsidR="00430206" w:rsidRPr="008C4ECD" w14:paraId="14435D1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FD5D79A" w14:textId="77777777" w:rsidR="008C4ECD" w:rsidRPr="008C4ECD" w:rsidRDefault="008C4ECD" w:rsidP="00430206">
            <w:pPr>
              <w:pStyle w:val="ListParagraph"/>
              <w:spacing w:line="240" w:lineRule="auto"/>
              <w:ind w:left="0" w:firstLine="0"/>
              <w:contextualSpacing/>
              <w:jc w:val="left"/>
              <w:rPr>
                <w:rFonts w:ascii="Times New Roman" w:hAnsi="Times New Roman" w:cs="Times New Roman"/>
                <w:sz w:val="24"/>
                <w:szCs w:val="24"/>
              </w:rPr>
            </w:pPr>
            <w:r w:rsidRPr="008C4ECD">
              <w:rPr>
                <w:rFonts w:ascii="Times New Roman" w:hAnsi="Times New Roman" w:cs="Times New Roman"/>
                <w:b/>
                <w:i/>
                <w:sz w:val="24"/>
                <w:szCs w:val="24"/>
              </w:rPr>
              <w:t>V.2.2.5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9BD1DFD"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7345417"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Chuyên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ngành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Tài</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chính</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công</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AE6C0"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 15</w:t>
            </w:r>
          </w:p>
        </w:tc>
        <w:tc>
          <w:tcPr>
            <w:tcW w:w="240" w:type="pct"/>
            <w:tcBorders>
              <w:top w:val="nil"/>
              <w:left w:val="nil"/>
              <w:bottom w:val="single" w:sz="4" w:space="0" w:color="auto"/>
              <w:right w:val="single" w:sz="4" w:space="0" w:color="auto"/>
            </w:tcBorders>
            <w:shd w:val="clear" w:color="auto" w:fill="auto"/>
            <w:vAlign w:val="bottom"/>
          </w:tcPr>
          <w:p w14:paraId="44C318E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B9F6F3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E7AA99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2C99F9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BFC162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0E9EB9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901015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69E150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99918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1CC3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6DE0F658"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756839B" w14:textId="77777777" w:rsidR="008C4ECD" w:rsidRPr="008C4ECD" w:rsidRDefault="008C4ECD" w:rsidP="00430206">
            <w:pPr>
              <w:pStyle w:val="ListParagraph"/>
              <w:spacing w:line="240" w:lineRule="auto"/>
              <w:ind w:left="0"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59.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D03CC1E"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FIB3071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5BA69A6"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Quản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lý</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tài</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chính</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công</w:t>
            </w:r>
            <w:proofErr w:type="spellEnd"/>
          </w:p>
          <w:p w14:paraId="7B73DB78" w14:textId="77777777" w:rsidR="008C4ECD" w:rsidRPr="008C4ECD" w:rsidRDefault="008C4ECD" w:rsidP="00430206">
            <w:pPr>
              <w:spacing w:line="240" w:lineRule="auto"/>
              <w:ind w:firstLine="0"/>
              <w:rPr>
                <w:rFonts w:ascii="Times New Roman" w:hAnsi="Times New Roman" w:cs="Times New Roman"/>
                <w:bCs/>
                <w:sz w:val="24"/>
                <w:szCs w:val="24"/>
              </w:rPr>
            </w:pPr>
            <w:r w:rsidRPr="008C4ECD">
              <w:rPr>
                <w:rFonts w:ascii="Times New Roman" w:hAnsi="Times New Roman" w:cs="Times New Roman"/>
                <w:bCs/>
                <w:sz w:val="24"/>
                <w:szCs w:val="24"/>
              </w:rPr>
              <w:t xml:space="preserve">Public Finance Management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78674"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9ADCD5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4BAC054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1528FB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760380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152F2A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634103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65DF6A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DCB354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07C71CB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555F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FIB3111</w:t>
            </w:r>
          </w:p>
        </w:tc>
      </w:tr>
      <w:tr w:rsidR="00430206" w:rsidRPr="008C4ECD" w14:paraId="10B6EF42"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A577E95" w14:textId="77777777" w:rsidR="008C4ECD" w:rsidRPr="008C4ECD" w:rsidRDefault="008C4ECD" w:rsidP="00430206">
            <w:pPr>
              <w:spacing w:line="240" w:lineRule="auto"/>
              <w:ind w:firstLine="0"/>
              <w:contextualSpacing/>
              <w:jc w:val="center"/>
              <w:rPr>
                <w:rFonts w:ascii="Times New Roman" w:hAnsi="Times New Roman" w:cs="Times New Roman"/>
                <w:b/>
                <w:i/>
                <w:sz w:val="24"/>
                <w:szCs w:val="24"/>
              </w:rPr>
            </w:pPr>
            <w:r w:rsidRPr="008C4ECD">
              <w:rPr>
                <w:rFonts w:ascii="Times New Roman" w:hAnsi="Times New Roman" w:cs="Times New Roman"/>
                <w:b/>
                <w:i/>
                <w:sz w:val="24"/>
                <w:szCs w:val="24"/>
              </w:rPr>
              <w:t>60.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9A01AA2"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FIB2015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E2A8008" w14:textId="77777777" w:rsidR="008C4ECD" w:rsidRPr="008C4ECD" w:rsidRDefault="008C4ECD" w:rsidP="00430206">
            <w:pPr>
              <w:spacing w:line="240" w:lineRule="auto"/>
              <w:ind w:firstLine="0"/>
              <w:rPr>
                <w:rFonts w:ascii="Times New Roman" w:hAnsi="Times New Roman" w:cs="Times New Roman"/>
                <w:b/>
                <w:bCs/>
                <w:i/>
                <w:sz w:val="24"/>
                <w:szCs w:val="24"/>
              </w:rPr>
            </w:pPr>
            <w:proofErr w:type="spellStart"/>
            <w:r w:rsidRPr="008C4ECD">
              <w:rPr>
                <w:rFonts w:ascii="Times New Roman" w:hAnsi="Times New Roman" w:cs="Times New Roman"/>
                <w:b/>
                <w:bCs/>
                <w:i/>
                <w:sz w:val="24"/>
                <w:szCs w:val="24"/>
              </w:rPr>
              <w:t>Thuế</w:t>
            </w:r>
            <w:proofErr w:type="spellEnd"/>
            <w:r w:rsidRPr="008C4ECD">
              <w:rPr>
                <w:rFonts w:ascii="Times New Roman" w:hAnsi="Times New Roman" w:cs="Times New Roman"/>
                <w:b/>
                <w:bCs/>
                <w:i/>
                <w:sz w:val="24"/>
                <w:szCs w:val="24"/>
              </w:rPr>
              <w:t xml:space="preserve"> </w:t>
            </w:r>
          </w:p>
          <w:p w14:paraId="4F7EA22D"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Taxation</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6812"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E455E9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6649CD5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856AB2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FF1451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5F3A3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EC3DA2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A950A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2C44FC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0036123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577F0"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INE1050</w:t>
            </w:r>
          </w:p>
        </w:tc>
      </w:tr>
      <w:tr w:rsidR="00430206" w:rsidRPr="008C4ECD" w14:paraId="012C3589"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057A43" w14:textId="77777777" w:rsidR="008C4ECD" w:rsidRPr="008C4ECD" w:rsidRDefault="008C4ECD" w:rsidP="00430206">
            <w:pPr>
              <w:pStyle w:val="ListParagraph"/>
              <w:spacing w:line="240" w:lineRule="auto"/>
              <w:ind w:left="0" w:firstLine="0"/>
              <w:contextualSpacing/>
              <w:jc w:val="center"/>
              <w:rPr>
                <w:rFonts w:ascii="Times New Roman" w:hAnsi="Times New Roman" w:cs="Times New Roman"/>
                <w:b/>
                <w:i/>
                <w:sz w:val="24"/>
                <w:szCs w:val="24"/>
              </w:rPr>
            </w:pPr>
            <w:r w:rsidRPr="008C4ECD">
              <w:rPr>
                <w:rFonts w:ascii="Times New Roman" w:hAnsi="Times New Roman" w:cs="Times New Roman"/>
                <w:b/>
                <w:i/>
                <w:sz w:val="24"/>
                <w:szCs w:val="24"/>
              </w:rPr>
              <w:t>61.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E303A86"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 3019</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B420CE2"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Kế</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toán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công</w:t>
            </w:r>
            <w:proofErr w:type="spellEnd"/>
          </w:p>
          <w:p w14:paraId="1FF50AA7" w14:textId="77777777" w:rsidR="008C4ECD" w:rsidRPr="008C4ECD" w:rsidRDefault="008C4ECD" w:rsidP="00430206">
            <w:pPr>
              <w:spacing w:line="240" w:lineRule="auto"/>
              <w:ind w:firstLine="0"/>
              <w:rPr>
                <w:rFonts w:ascii="Times New Roman" w:hAnsi="Times New Roman" w:cs="Times New Roman"/>
                <w:b/>
                <w:bCs/>
                <w:i/>
                <w:sz w:val="24"/>
                <w:szCs w:val="24"/>
              </w:rPr>
            </w:pPr>
            <w:r w:rsidRPr="008C4ECD">
              <w:rPr>
                <w:rFonts w:ascii="Times New Roman" w:hAnsi="Times New Roman" w:cs="Times New Roman"/>
                <w:i/>
                <w:sz w:val="24"/>
                <w:szCs w:val="24"/>
              </w:rPr>
              <w:t>Accounting in public sector</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66643"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8ADD7A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10370E2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B273BB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B29FEB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51DB7A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01A6CB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0C9581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7441E6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B4F1EE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24D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BSA2001</w:t>
            </w:r>
          </w:p>
        </w:tc>
      </w:tr>
      <w:tr w:rsidR="00430206" w:rsidRPr="008C4ECD" w14:paraId="5B0B934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80E6BB0" w14:textId="77777777" w:rsidR="008C4ECD" w:rsidRPr="008C4ECD" w:rsidRDefault="008C4ECD" w:rsidP="00430206">
            <w:pPr>
              <w:pStyle w:val="ListParagraph"/>
              <w:spacing w:line="240" w:lineRule="auto"/>
              <w:ind w:left="0" w:firstLine="0"/>
              <w:contextualSpacing/>
              <w:jc w:val="center"/>
              <w:rPr>
                <w:rFonts w:ascii="Times New Roman" w:hAnsi="Times New Roman" w:cs="Times New Roman"/>
                <w:b/>
                <w:i/>
                <w:sz w:val="24"/>
                <w:szCs w:val="24"/>
              </w:rPr>
            </w:pPr>
            <w:r w:rsidRPr="008C4ECD">
              <w:rPr>
                <w:rFonts w:ascii="Times New Roman" w:hAnsi="Times New Roman" w:cs="Times New Roman"/>
                <w:b/>
                <w:i/>
                <w:sz w:val="24"/>
                <w:szCs w:val="24"/>
              </w:rPr>
              <w:t>62.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C460B23"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6263F01"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Quản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lý</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và</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định</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giá</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tài</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sản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công</w:t>
            </w:r>
            <w:proofErr w:type="spellEnd"/>
          </w:p>
          <w:p w14:paraId="244BE035" w14:textId="77777777" w:rsidR="008C4ECD" w:rsidRPr="008C4ECD" w:rsidRDefault="008C4ECD" w:rsidP="00430206">
            <w:pPr>
              <w:spacing w:line="240" w:lineRule="auto"/>
              <w:ind w:firstLine="0"/>
              <w:rPr>
                <w:rFonts w:ascii="Times New Roman" w:hAnsi="Times New Roman" w:cs="Times New Roman"/>
                <w:b/>
                <w:bCs/>
                <w:i/>
                <w:sz w:val="24"/>
                <w:szCs w:val="24"/>
              </w:rPr>
            </w:pPr>
            <w:r w:rsidRPr="008C4ECD">
              <w:rPr>
                <w:rFonts w:ascii="Times New Roman" w:hAnsi="Times New Roman" w:cs="Times New Roman"/>
                <w:bCs/>
                <w:i/>
                <w:sz w:val="24"/>
                <w:szCs w:val="24"/>
              </w:rPr>
              <w:t>Public Asset Management and Valuation</w:t>
            </w:r>
            <w:r w:rsidRPr="008C4ECD">
              <w:rPr>
                <w:rFonts w:ascii="Times New Roman" w:hAnsi="Times New Roman" w:cs="Times New Roman"/>
                <w:b/>
                <w:bCs/>
                <w:i/>
                <w:sz w:val="24"/>
                <w:szCs w:val="24"/>
              </w:rPr>
              <w:t xml:space="preserv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518BD"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28F2C91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0518C3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211116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3D507E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E9C722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2D3D7B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408A03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9F7322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3B4ACEC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BFB11"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sz w:val="24"/>
                <w:szCs w:val="24"/>
              </w:rPr>
              <w:t>FIB3111</w:t>
            </w:r>
          </w:p>
        </w:tc>
      </w:tr>
      <w:tr w:rsidR="00430206" w:rsidRPr="008C4ECD" w14:paraId="54088BE6"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61E6F19" w14:textId="77777777" w:rsidR="008C4ECD" w:rsidRPr="008C4ECD" w:rsidRDefault="008C4ECD" w:rsidP="00430206">
            <w:pPr>
              <w:pStyle w:val="ListParagraph"/>
              <w:spacing w:line="240" w:lineRule="auto"/>
              <w:ind w:left="0" w:firstLine="0"/>
              <w:contextualSpacing/>
              <w:jc w:val="center"/>
              <w:rPr>
                <w:rFonts w:ascii="Times New Roman" w:hAnsi="Times New Roman" w:cs="Times New Roman"/>
                <w:b/>
                <w:i/>
                <w:sz w:val="24"/>
                <w:szCs w:val="24"/>
              </w:rPr>
            </w:pPr>
            <w:r w:rsidRPr="008C4ECD">
              <w:rPr>
                <w:rFonts w:ascii="Times New Roman" w:hAnsi="Times New Roman" w:cs="Times New Roman"/>
                <w:b/>
                <w:i/>
                <w:sz w:val="24"/>
                <w:szCs w:val="24"/>
              </w:rPr>
              <w:t>63.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898FD8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FIB3073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0431003"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Quản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lý</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dự</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án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đầu</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tư</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công</w:t>
            </w:r>
            <w:proofErr w:type="spellEnd"/>
          </w:p>
          <w:p w14:paraId="07CA397B" w14:textId="77777777" w:rsidR="008C4ECD" w:rsidRPr="008C4ECD" w:rsidRDefault="008C4ECD" w:rsidP="00430206">
            <w:pPr>
              <w:spacing w:line="240" w:lineRule="auto"/>
              <w:ind w:firstLine="0"/>
              <w:rPr>
                <w:rFonts w:ascii="Times New Roman" w:hAnsi="Times New Roman" w:cs="Times New Roman"/>
                <w:b/>
                <w:bCs/>
                <w:i/>
                <w:sz w:val="24"/>
                <w:szCs w:val="24"/>
              </w:rPr>
            </w:pPr>
            <w:r w:rsidRPr="008C4ECD">
              <w:rPr>
                <w:rFonts w:ascii="Times New Roman" w:hAnsi="Times New Roman" w:cs="Times New Roman"/>
                <w:bCs/>
                <w:i/>
                <w:sz w:val="24"/>
                <w:szCs w:val="24"/>
              </w:rPr>
              <w:t>Public Project Management</w:t>
            </w:r>
            <w:r w:rsidRPr="008C4ECD">
              <w:rPr>
                <w:rFonts w:ascii="Times New Roman" w:hAnsi="Times New Roman" w:cs="Times New Roman"/>
                <w:b/>
                <w:bCs/>
                <w:i/>
                <w:sz w:val="24"/>
                <w:szCs w:val="24"/>
              </w:rPr>
              <w:t xml:space="preserv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BD6DB"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53E921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4C77198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01A369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8AD18B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399365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7C65AA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F8FC7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9D5160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0EBA89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7F180"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sz w:val="24"/>
                <w:szCs w:val="24"/>
              </w:rPr>
              <w:t>FIB3111</w:t>
            </w:r>
          </w:p>
        </w:tc>
      </w:tr>
      <w:tr w:rsidR="00430206" w:rsidRPr="008C4ECD" w14:paraId="39901C3E"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6EBCC92" w14:textId="77777777" w:rsidR="008C4ECD" w:rsidRPr="008C4ECD" w:rsidRDefault="008C4ECD" w:rsidP="00430206">
            <w:pPr>
              <w:pStyle w:val="ListParagraph"/>
              <w:spacing w:line="240" w:lineRule="auto"/>
              <w:ind w:left="0" w:firstLine="0"/>
              <w:contextualSpacing/>
              <w:rPr>
                <w:rFonts w:ascii="Times New Roman" w:hAnsi="Times New Roman" w:cs="Times New Roman"/>
                <w:sz w:val="24"/>
                <w:szCs w:val="24"/>
              </w:rPr>
            </w:pPr>
            <w:r w:rsidRPr="008C4ECD">
              <w:rPr>
                <w:rFonts w:ascii="Times New Roman" w:hAnsi="Times New Roman" w:cs="Times New Roman"/>
                <w:b/>
                <w:i/>
                <w:sz w:val="24"/>
                <w:szCs w:val="24"/>
              </w:rPr>
              <w:t>V.2.2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F13EAF5"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A29A4C0" w14:textId="77777777" w:rsidR="008C4ECD" w:rsidRPr="008C4ECD" w:rsidRDefault="008C4ECD" w:rsidP="00430206">
            <w:pPr>
              <w:spacing w:line="240" w:lineRule="auto"/>
              <w:ind w:firstLine="0"/>
              <w:rPr>
                <w:rFonts w:ascii="Times New Roman" w:hAnsi="Times New Roman" w:cs="Times New Roman"/>
                <w:b/>
                <w:bCs/>
                <w:i/>
                <w:sz w:val="24"/>
                <w:szCs w:val="24"/>
              </w:rPr>
            </w:pPr>
            <w:proofErr w:type="spellStart"/>
            <w:r w:rsidRPr="008C4ECD">
              <w:rPr>
                <w:rFonts w:ascii="Times New Roman" w:hAnsi="Times New Roman" w:cs="Times New Roman"/>
                <w:b/>
                <w:bCs/>
                <w:i/>
                <w:sz w:val="24"/>
                <w:szCs w:val="24"/>
              </w:rPr>
              <w:t>Các</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học</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phần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tự</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chọn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bổ</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trợ</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chuyên</w:t>
            </w:r>
            <w:proofErr w:type="spellEnd"/>
            <w:r w:rsidRPr="008C4ECD">
              <w:rPr>
                <w:rFonts w:ascii="Times New Roman" w:hAnsi="Times New Roman" w:cs="Times New Roman"/>
                <w:b/>
                <w:bCs/>
                <w:i/>
                <w:sz w:val="24"/>
                <w:szCs w:val="24"/>
              </w:rPr>
              <w:t xml:space="preserve"> </w:t>
            </w:r>
            <w:proofErr w:type="spellStart"/>
            <w:r w:rsidRPr="008C4ECD">
              <w:rPr>
                <w:rFonts w:ascii="Times New Roman" w:hAnsi="Times New Roman" w:cs="Times New Roman"/>
                <w:b/>
                <w:bCs/>
                <w:i/>
                <w:sz w:val="24"/>
                <w:szCs w:val="24"/>
              </w:rPr>
              <w:t>ngành</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23B3B"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15/ 45</w:t>
            </w:r>
          </w:p>
        </w:tc>
        <w:tc>
          <w:tcPr>
            <w:tcW w:w="240" w:type="pct"/>
            <w:tcBorders>
              <w:top w:val="nil"/>
              <w:left w:val="nil"/>
              <w:bottom w:val="single" w:sz="4" w:space="0" w:color="auto"/>
              <w:right w:val="single" w:sz="4" w:space="0" w:color="auto"/>
            </w:tcBorders>
            <w:shd w:val="clear" w:color="auto" w:fill="auto"/>
            <w:vAlign w:val="bottom"/>
          </w:tcPr>
          <w:p w14:paraId="6CC72C5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FFCBA4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D832A4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FADD7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20FAE2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E98A20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08C9F3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DC3DA9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DA4B64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0C3B1"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55E72FE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898402D" w14:textId="77777777" w:rsidR="008C4ECD" w:rsidRPr="008C4ECD" w:rsidRDefault="008C4ECD" w:rsidP="00430206">
            <w:pPr>
              <w:spacing w:line="240" w:lineRule="auto"/>
              <w:ind w:left="142" w:firstLine="0"/>
              <w:contextualSpacing/>
              <w:jc w:val="center"/>
              <w:rPr>
                <w:rFonts w:ascii="Times New Roman" w:hAnsi="Times New Roman" w:cs="Times New Roman"/>
                <w:i/>
                <w:sz w:val="24"/>
                <w:szCs w:val="24"/>
              </w:rPr>
            </w:pPr>
            <w:r w:rsidRPr="008C4ECD">
              <w:rPr>
                <w:rFonts w:ascii="Times New Roman" w:hAnsi="Times New Roman" w:cs="Times New Roman"/>
                <w:i/>
                <w:sz w:val="24"/>
                <w:szCs w:val="24"/>
              </w:rPr>
              <w:lastRenderedPageBreak/>
              <w:t>64.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3E2ED64" w14:textId="77777777" w:rsidR="008C4ECD" w:rsidRPr="008C4ECD" w:rsidRDefault="008C4ECD" w:rsidP="00430206">
            <w:pPr>
              <w:spacing w:line="240" w:lineRule="auto"/>
              <w:ind w:firstLine="0"/>
              <w:rPr>
                <w:rFonts w:ascii="Times New Roman" w:hAnsi="Times New Roman" w:cs="Times New Roman"/>
                <w:bCs/>
                <w:sz w:val="24"/>
                <w:szCs w:val="24"/>
              </w:rPr>
            </w:pPr>
            <w:r w:rsidRPr="008C4ECD">
              <w:rPr>
                <w:rFonts w:ascii="Times New Roman" w:hAnsi="Times New Roman" w:cs="Times New Roman"/>
                <w:bCs/>
                <w:sz w:val="24"/>
                <w:szCs w:val="24"/>
              </w:rPr>
              <w:t>FIB 2012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3B9F683"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Pháp</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luật</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tài</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chính</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ngân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hàng</w:t>
            </w:r>
            <w:proofErr w:type="spellEnd"/>
          </w:p>
          <w:p w14:paraId="3032C99F"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Law in Banking and Finance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D9DEC"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3350335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nil"/>
              <w:bottom w:val="single" w:sz="4" w:space="0" w:color="auto"/>
              <w:right w:val="single" w:sz="4" w:space="0" w:color="auto"/>
            </w:tcBorders>
            <w:shd w:val="clear" w:color="auto" w:fill="auto"/>
            <w:vAlign w:val="bottom"/>
          </w:tcPr>
          <w:p w14:paraId="26CD4FF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2D8190A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E96E29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D7F436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76496EA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7A26EB4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421C471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51DF86B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0A42E"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761CD5A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126B8A5" w14:textId="77777777" w:rsidR="008C4ECD" w:rsidRPr="008C4ECD" w:rsidRDefault="008C4ECD" w:rsidP="00430206">
            <w:pPr>
              <w:spacing w:line="240" w:lineRule="auto"/>
              <w:ind w:left="142" w:firstLine="0"/>
              <w:contextualSpacing/>
              <w:jc w:val="center"/>
              <w:rPr>
                <w:rFonts w:ascii="Times New Roman" w:hAnsi="Times New Roman" w:cs="Times New Roman"/>
                <w:i/>
                <w:sz w:val="24"/>
                <w:szCs w:val="24"/>
              </w:rPr>
            </w:pPr>
            <w:r w:rsidRPr="008C4ECD">
              <w:rPr>
                <w:rFonts w:ascii="Times New Roman" w:hAnsi="Times New Roman" w:cs="Times New Roman"/>
                <w:i/>
                <w:sz w:val="24"/>
                <w:szCs w:val="24"/>
              </w:rPr>
              <w:t>65.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5865D1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INE3106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EAE42AC"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 xml:space="preserve">Thanh </w:t>
            </w:r>
            <w:proofErr w:type="spellStart"/>
            <w:r w:rsidRPr="008C4ECD">
              <w:rPr>
                <w:rFonts w:ascii="Times New Roman" w:hAnsi="Times New Roman" w:cs="Times New Roman"/>
                <w:sz w:val="24"/>
                <w:szCs w:val="24"/>
              </w:rPr>
              <w:t>toán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quốc</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tế</w:t>
            </w:r>
            <w:proofErr w:type="spellEnd"/>
            <w:r w:rsidRPr="008C4ECD">
              <w:rPr>
                <w:rFonts w:ascii="Times New Roman" w:hAnsi="Times New Roman" w:cs="Times New Roman"/>
                <w:sz w:val="24"/>
                <w:szCs w:val="24"/>
              </w:rPr>
              <w:br/>
            </w:r>
            <w:r w:rsidRPr="008C4ECD">
              <w:rPr>
                <w:rFonts w:ascii="Times New Roman" w:hAnsi="Times New Roman" w:cs="Times New Roman"/>
                <w:i/>
                <w:iCs/>
                <w:sz w:val="24"/>
                <w:szCs w:val="24"/>
              </w:rPr>
              <w:t>International Payment</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0C256"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56C2ED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224DC08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BDFCD6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3D740B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3DA2F4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4539FD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726C82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5DA497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6241B31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AD02"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INE1051</w:t>
            </w:r>
          </w:p>
        </w:tc>
      </w:tr>
      <w:tr w:rsidR="00430206" w:rsidRPr="008C4ECD" w14:paraId="05CA82B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B3E57A4" w14:textId="77777777" w:rsidR="008C4ECD" w:rsidRPr="008C4ECD" w:rsidRDefault="008C4ECD" w:rsidP="00430206">
            <w:pPr>
              <w:spacing w:line="240" w:lineRule="auto"/>
              <w:ind w:left="142" w:firstLine="0"/>
              <w:contextualSpacing/>
              <w:jc w:val="center"/>
              <w:rPr>
                <w:rFonts w:ascii="Times New Roman" w:hAnsi="Times New Roman" w:cs="Times New Roman"/>
                <w:i/>
                <w:sz w:val="24"/>
                <w:szCs w:val="24"/>
              </w:rPr>
            </w:pPr>
            <w:r w:rsidRPr="008C4ECD">
              <w:rPr>
                <w:rFonts w:ascii="Times New Roman" w:hAnsi="Times New Roman" w:cs="Times New Roman"/>
                <w:i/>
                <w:sz w:val="24"/>
                <w:szCs w:val="24"/>
              </w:rPr>
              <w:t>66.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1B509EB"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FIB3112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94A3FF6" w14:textId="77777777" w:rsidR="008C4ECD" w:rsidRPr="008C4ECD" w:rsidRDefault="008C4ECD" w:rsidP="00430206">
            <w:pPr>
              <w:spacing w:line="240" w:lineRule="auto"/>
              <w:ind w:firstLine="0"/>
              <w:rPr>
                <w:rFonts w:ascii="Times New Roman" w:hAnsi="Times New Roman" w:cs="Times New Roman"/>
                <w:b/>
                <w:i/>
                <w:sz w:val="24"/>
                <w:szCs w:val="24"/>
              </w:rPr>
            </w:pPr>
            <w:proofErr w:type="spellStart"/>
            <w:r w:rsidRPr="008C4ECD">
              <w:rPr>
                <w:rFonts w:ascii="Times New Roman" w:hAnsi="Times New Roman" w:cs="Times New Roman"/>
                <w:b/>
                <w:i/>
                <w:sz w:val="24"/>
                <w:szCs w:val="24"/>
              </w:rPr>
              <w:t>Nghiệp</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vụ</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ngân</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hàng</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đầu</w:t>
            </w:r>
            <w:proofErr w:type="spellEnd"/>
            <w:r w:rsidRPr="008C4ECD">
              <w:rPr>
                <w:rFonts w:ascii="Times New Roman" w:hAnsi="Times New Roman" w:cs="Times New Roman"/>
                <w:b/>
                <w:i/>
                <w:sz w:val="24"/>
                <w:szCs w:val="24"/>
              </w:rPr>
              <w:t xml:space="preserve"> </w:t>
            </w:r>
            <w:proofErr w:type="spellStart"/>
            <w:r w:rsidRPr="008C4ECD">
              <w:rPr>
                <w:rFonts w:ascii="Times New Roman" w:hAnsi="Times New Roman" w:cs="Times New Roman"/>
                <w:b/>
                <w:i/>
                <w:sz w:val="24"/>
                <w:szCs w:val="24"/>
              </w:rPr>
              <w:t>tư</w:t>
            </w:r>
            <w:proofErr w:type="spellEnd"/>
          </w:p>
          <w:p w14:paraId="00846DB4"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iCs/>
                <w:sz w:val="24"/>
                <w:szCs w:val="24"/>
              </w:rPr>
              <w:t>Investment Banking</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141B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5AF40E6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5FDA99A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04599F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931AEE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32103AB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33A8A9E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88A408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1ADA7DC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4B18AD2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7E4A0"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FIB2005</w:t>
            </w:r>
          </w:p>
        </w:tc>
      </w:tr>
      <w:tr w:rsidR="00430206" w:rsidRPr="008C4ECD" w14:paraId="3271FE02"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505E0AD"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67.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D89352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FIB3114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3C8C6A6"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cá</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nhân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căn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bản</w:t>
            </w:r>
            <w:proofErr w:type="spellEnd"/>
          </w:p>
          <w:p w14:paraId="2879B1F6"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Basic Personal Finance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CF42C"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bottom"/>
          </w:tcPr>
          <w:p w14:paraId="0920129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2E7676E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11BBAD3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7F2080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4B29D81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1F53E05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6FD3533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14:paraId="192C090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4962ECE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6CC21"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638FD8C2"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A2A5B7B"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68.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60465D6"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FIB3079</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1C388A7" w14:textId="77777777" w:rsidR="008C4ECD" w:rsidRPr="008C4ECD" w:rsidRDefault="008C4ECD" w:rsidP="00430206">
            <w:pPr>
              <w:spacing w:line="240" w:lineRule="auto"/>
              <w:ind w:firstLine="0"/>
              <w:rPr>
                <w:rFonts w:ascii="Times New Roman" w:hAnsi="Times New Roman" w:cs="Times New Roman"/>
                <w:b/>
                <w:bCs/>
                <w:i/>
                <w:iCs/>
                <w:sz w:val="24"/>
                <w:szCs w:val="24"/>
                <w:lang w:val="vi-VN"/>
              </w:rPr>
            </w:pPr>
            <w:r w:rsidRPr="008C4ECD">
              <w:rPr>
                <w:rFonts w:ascii="Times New Roman" w:hAnsi="Times New Roman" w:cs="Times New Roman"/>
                <w:b/>
                <w:bCs/>
                <w:i/>
                <w:iCs/>
                <w:sz w:val="24"/>
                <w:szCs w:val="24"/>
                <w:lang w:val="vi-VN"/>
              </w:rPr>
              <w:t>Quản trị rủi ro trong bảo hiểm</w:t>
            </w:r>
          </w:p>
          <w:p w14:paraId="155E3434" w14:textId="77777777" w:rsidR="008C4ECD" w:rsidRPr="008C4ECD" w:rsidRDefault="008C4ECD" w:rsidP="00430206">
            <w:pPr>
              <w:spacing w:line="240" w:lineRule="auto"/>
              <w:ind w:firstLine="0"/>
              <w:rPr>
                <w:rFonts w:ascii="Times New Roman" w:hAnsi="Times New Roman" w:cs="Times New Roman"/>
                <w:i/>
                <w:sz w:val="24"/>
                <w:szCs w:val="24"/>
                <w:lang w:val="vi-VN"/>
              </w:rPr>
            </w:pPr>
            <w:r w:rsidRPr="008C4ECD">
              <w:rPr>
                <w:rFonts w:ascii="Times New Roman" w:hAnsi="Times New Roman" w:cs="Times New Roman"/>
                <w:bCs/>
                <w:i/>
                <w:iCs/>
                <w:sz w:val="24"/>
                <w:szCs w:val="24"/>
              </w:rPr>
              <w:t>Risk management in Insurance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577F2"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single" w:sz="4" w:space="0" w:color="auto"/>
              <w:left w:val="nil"/>
              <w:bottom w:val="single" w:sz="4" w:space="0" w:color="auto"/>
              <w:right w:val="single" w:sz="4" w:space="0" w:color="auto"/>
            </w:tcBorders>
            <w:shd w:val="clear" w:color="auto" w:fill="auto"/>
            <w:vAlign w:val="bottom"/>
          </w:tcPr>
          <w:p w14:paraId="1ED75C9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single" w:sz="4" w:space="0" w:color="auto"/>
              <w:left w:val="nil"/>
              <w:bottom w:val="single" w:sz="4" w:space="0" w:color="auto"/>
              <w:right w:val="single" w:sz="4" w:space="0" w:color="auto"/>
            </w:tcBorders>
            <w:shd w:val="clear" w:color="auto" w:fill="auto"/>
            <w:vAlign w:val="bottom"/>
          </w:tcPr>
          <w:p w14:paraId="47074F3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7E75D1D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8FFB9B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584532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50770FC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02A534D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single" w:sz="4" w:space="0" w:color="auto"/>
              <w:left w:val="nil"/>
              <w:bottom w:val="single" w:sz="4" w:space="0" w:color="auto"/>
              <w:right w:val="single" w:sz="4" w:space="0" w:color="auto"/>
            </w:tcBorders>
            <w:shd w:val="clear" w:color="auto" w:fill="auto"/>
            <w:vAlign w:val="bottom"/>
          </w:tcPr>
          <w:p w14:paraId="16E9C78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bottom"/>
          </w:tcPr>
          <w:p w14:paraId="21980CD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2591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309FB79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07B86C9"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69.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DEE8D9C"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FIB2038</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3BB632E"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Tài</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chính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trong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mua</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bán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và</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sáp</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nhập</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doanh</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nghiệp</w:t>
            </w:r>
            <w:proofErr w:type="spellEnd"/>
          </w:p>
          <w:p w14:paraId="46D89674"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iCs/>
                <w:sz w:val="24"/>
                <w:szCs w:val="24"/>
              </w:rPr>
              <w:t>The Finance of Buyouts and Acquisitions</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0C990"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51188F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6CBFEB3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9AF1FA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E5F1E5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21CD2E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6D441E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7F0640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C39393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A554F1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9251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r w:rsidRPr="008C4ECD">
              <w:rPr>
                <w:rFonts w:ascii="Times New Roman" w:hAnsi="Times New Roman" w:cs="Times New Roman"/>
                <w:b/>
                <w:i/>
                <w:sz w:val="24"/>
                <w:szCs w:val="24"/>
              </w:rPr>
              <w:t>BSA2018</w:t>
            </w:r>
          </w:p>
        </w:tc>
      </w:tr>
      <w:tr w:rsidR="00430206" w:rsidRPr="008C4ECD" w14:paraId="49D04FD6"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A541C4F"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7CF02D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BSA3029</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BAC49B8"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sz w:val="24"/>
                <w:szCs w:val="24"/>
              </w:rPr>
              <w:t xml:space="preserve">Marketing </w:t>
            </w:r>
            <w:proofErr w:type="spellStart"/>
            <w:r w:rsidRPr="008C4ECD">
              <w:rPr>
                <w:rFonts w:ascii="Times New Roman" w:hAnsi="Times New Roman" w:cs="Times New Roman"/>
                <w:sz w:val="24"/>
                <w:szCs w:val="24"/>
              </w:rPr>
              <w:t>ngân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hàng</w:t>
            </w:r>
            <w:proofErr w:type="spellEnd"/>
            <w:r w:rsidRPr="008C4ECD">
              <w:rPr>
                <w:rFonts w:ascii="Times New Roman" w:hAnsi="Times New Roman" w:cs="Times New Roman"/>
                <w:sz w:val="24"/>
                <w:szCs w:val="24"/>
              </w:rPr>
              <w:t xml:space="preserve"> </w:t>
            </w:r>
          </w:p>
          <w:p w14:paraId="0B94F55C"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Marketing in Banks</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571E8"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3C3FC6E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75BF05F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C5440A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741067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4A099E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03D1AF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341679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F2F626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17DFA04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5865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BSA2002</w:t>
            </w:r>
          </w:p>
        </w:tc>
      </w:tr>
      <w:tr w:rsidR="00430206" w:rsidRPr="008C4ECD" w14:paraId="67F56BBE"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793AB78"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725F58E"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BSA3007</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64A360E" w14:textId="77777777" w:rsidR="008C4ECD" w:rsidRPr="008C4ECD" w:rsidRDefault="008C4ECD" w:rsidP="00430206">
            <w:pPr>
              <w:spacing w:line="240" w:lineRule="auto"/>
              <w:ind w:firstLine="0"/>
              <w:rPr>
                <w:rFonts w:ascii="Times New Roman" w:hAnsi="Times New Roman" w:cs="Times New Roman"/>
                <w:bCs/>
                <w:iCs/>
                <w:sz w:val="24"/>
                <w:szCs w:val="24"/>
              </w:rPr>
            </w:pPr>
            <w:proofErr w:type="spellStart"/>
            <w:r w:rsidRPr="008C4ECD">
              <w:rPr>
                <w:rFonts w:ascii="Times New Roman" w:hAnsi="Times New Roman" w:cs="Times New Roman"/>
                <w:bCs/>
                <w:iCs/>
                <w:sz w:val="24"/>
                <w:szCs w:val="24"/>
              </w:rPr>
              <w:t>Kế</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toán</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quản</w:t>
            </w:r>
            <w:proofErr w:type="spellEnd"/>
            <w:r w:rsidRPr="008C4ECD">
              <w:rPr>
                <w:rFonts w:ascii="Times New Roman" w:hAnsi="Times New Roman" w:cs="Times New Roman"/>
                <w:bCs/>
                <w:iCs/>
                <w:sz w:val="24"/>
                <w:szCs w:val="24"/>
              </w:rPr>
              <w:t xml:space="preserve"> </w:t>
            </w:r>
            <w:proofErr w:type="spellStart"/>
            <w:r w:rsidRPr="008C4ECD">
              <w:rPr>
                <w:rFonts w:ascii="Times New Roman" w:hAnsi="Times New Roman" w:cs="Times New Roman"/>
                <w:bCs/>
                <w:iCs/>
                <w:sz w:val="24"/>
                <w:szCs w:val="24"/>
              </w:rPr>
              <w:t>trị</w:t>
            </w:r>
            <w:proofErr w:type="spellEnd"/>
            <w:r w:rsidRPr="008C4ECD">
              <w:rPr>
                <w:rFonts w:ascii="Times New Roman" w:hAnsi="Times New Roman" w:cs="Times New Roman"/>
                <w:bCs/>
                <w:iCs/>
                <w:sz w:val="24"/>
                <w:szCs w:val="24"/>
              </w:rPr>
              <w:t xml:space="preserve"> </w:t>
            </w:r>
          </w:p>
          <w:p w14:paraId="48089F63"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Managerial Accounting</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76CD0"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C7624D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7B70AF5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D04596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AE69D5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C2F9D3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9AE920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924207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9FDF82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0F25CD3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F1AD7"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b/>
                <w:i/>
                <w:sz w:val="24"/>
                <w:szCs w:val="24"/>
              </w:rPr>
              <w:t>BSA2001</w:t>
            </w:r>
          </w:p>
        </w:tc>
      </w:tr>
      <w:tr w:rsidR="00430206" w:rsidRPr="008C4ECD" w14:paraId="26F9B9D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D33365C"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0B93533"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 3037</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C3AADD6"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Kế</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toán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ngân</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hàng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thương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mại</w:t>
            </w:r>
            <w:proofErr w:type="spellEnd"/>
          </w:p>
          <w:p w14:paraId="122BA916" w14:textId="77777777" w:rsidR="008C4ECD" w:rsidRPr="008C4ECD" w:rsidRDefault="008C4ECD" w:rsidP="00430206">
            <w:pPr>
              <w:spacing w:line="240" w:lineRule="auto"/>
              <w:ind w:firstLine="0"/>
              <w:rPr>
                <w:rFonts w:ascii="Times New Roman" w:hAnsi="Times New Roman" w:cs="Times New Roman"/>
                <w:sz w:val="24"/>
                <w:szCs w:val="24"/>
              </w:rPr>
            </w:pPr>
            <w:r w:rsidRPr="008C4ECD">
              <w:rPr>
                <w:rFonts w:ascii="Times New Roman" w:hAnsi="Times New Roman" w:cs="Times New Roman"/>
                <w:i/>
                <w:iCs/>
                <w:sz w:val="24"/>
                <w:szCs w:val="24"/>
              </w:rPr>
              <w:t>Accounting in Banks</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26944"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678D18F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2B04801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B2FEE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EA744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C7BD21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53861D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F0EAE6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14586D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3522B9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F8A7"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BSA2001</w:t>
            </w:r>
          </w:p>
          <w:p w14:paraId="6075EC5E" w14:textId="77777777" w:rsidR="008C4ECD" w:rsidRPr="008C4ECD" w:rsidRDefault="008C4ECD" w:rsidP="00430206">
            <w:pPr>
              <w:spacing w:line="240" w:lineRule="auto"/>
              <w:ind w:firstLine="0"/>
              <w:jc w:val="center"/>
              <w:rPr>
                <w:rFonts w:ascii="Times New Roman" w:hAnsi="Times New Roman" w:cs="Times New Roman"/>
                <w:b/>
                <w:i/>
                <w:sz w:val="24"/>
                <w:szCs w:val="24"/>
              </w:rPr>
            </w:pPr>
            <w:r w:rsidRPr="008C4ECD">
              <w:rPr>
                <w:rFonts w:ascii="Times New Roman" w:hAnsi="Times New Roman" w:cs="Times New Roman"/>
                <w:b/>
                <w:i/>
                <w:sz w:val="24"/>
                <w:szCs w:val="24"/>
              </w:rPr>
              <w:t>FIB2001</w:t>
            </w:r>
          </w:p>
        </w:tc>
      </w:tr>
      <w:tr w:rsidR="00430206" w:rsidRPr="008C4ECD" w14:paraId="279B32AB"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5BA2A8"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lastRenderedPageBreak/>
              <w:t>73.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77BE54B" w14:textId="77777777" w:rsidR="008C4ECD" w:rsidRPr="008C4ECD" w:rsidRDefault="008C4ECD" w:rsidP="00430206">
            <w:pPr>
              <w:spacing w:line="240" w:lineRule="auto"/>
              <w:ind w:firstLine="0"/>
              <w:rPr>
                <w:rFonts w:ascii="Times New Roman" w:hAnsi="Times New Roman" w:cs="Times New Roman"/>
                <w:bCs/>
                <w:sz w:val="24"/>
                <w:szCs w:val="24"/>
              </w:rPr>
            </w:pPr>
            <w:r w:rsidRPr="008C4ECD">
              <w:rPr>
                <w:rFonts w:ascii="Times New Roman" w:hAnsi="Times New Roman" w:cs="Times New Roman"/>
                <w:bCs/>
                <w:sz w:val="24"/>
                <w:szCs w:val="24"/>
              </w:rPr>
              <w:t>FIB3080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718350E"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Quản</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lý</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thuế</w:t>
            </w:r>
            <w:proofErr w:type="spellEnd"/>
          </w:p>
          <w:p w14:paraId="66B82683"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Tax Management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A53E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3E62408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5A5252E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344772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49B4B2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49F4EB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E9CA99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B23B6A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4236E4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E4B51F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37FD1" w14:textId="77777777" w:rsidR="008C4ECD" w:rsidRPr="008C4ECD" w:rsidRDefault="008C4ECD" w:rsidP="00430206">
            <w:pPr>
              <w:spacing w:line="240" w:lineRule="auto"/>
              <w:ind w:firstLine="0"/>
              <w:jc w:val="center"/>
              <w:rPr>
                <w:rFonts w:ascii="Times New Roman" w:hAnsi="Times New Roman" w:cs="Times New Roman"/>
                <w:b/>
                <w:bCs/>
                <w:i/>
                <w:sz w:val="24"/>
                <w:szCs w:val="24"/>
              </w:rPr>
            </w:pPr>
          </w:p>
        </w:tc>
      </w:tr>
      <w:tr w:rsidR="00430206" w:rsidRPr="008C4ECD" w14:paraId="5101721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7F39760"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702FBC5" w14:textId="77777777" w:rsidR="008C4ECD" w:rsidRPr="008C4ECD" w:rsidRDefault="008C4ECD" w:rsidP="00430206">
            <w:pPr>
              <w:spacing w:line="240" w:lineRule="auto"/>
              <w:ind w:firstLine="0"/>
              <w:rPr>
                <w:rFonts w:ascii="Times New Roman" w:hAnsi="Times New Roman" w:cs="Times New Roman"/>
                <w:bCs/>
                <w:sz w:val="24"/>
                <w:szCs w:val="24"/>
              </w:rPr>
            </w:pPr>
            <w:r w:rsidRPr="008C4ECD">
              <w:rPr>
                <w:rFonts w:ascii="Times New Roman" w:hAnsi="Times New Roman" w:cs="Times New Roman"/>
                <w:bCs/>
                <w:sz w:val="24"/>
                <w:szCs w:val="24"/>
              </w:rPr>
              <w:t>Finb3081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8816964" w14:textId="77777777" w:rsidR="008C4ECD" w:rsidRPr="008C4ECD" w:rsidRDefault="008C4ECD" w:rsidP="00430206">
            <w:pPr>
              <w:spacing w:line="240" w:lineRule="auto"/>
              <w:ind w:firstLine="0"/>
              <w:rPr>
                <w:rFonts w:ascii="Times New Roman" w:hAnsi="Times New Roman" w:cs="Times New Roman"/>
                <w:bCs/>
                <w:sz w:val="24"/>
                <w:szCs w:val="24"/>
              </w:rPr>
            </w:pPr>
            <w:proofErr w:type="spellStart"/>
            <w:r w:rsidRPr="008C4ECD">
              <w:rPr>
                <w:rFonts w:ascii="Times New Roman" w:hAnsi="Times New Roman" w:cs="Times New Roman"/>
                <w:bCs/>
                <w:sz w:val="24"/>
                <w:szCs w:val="24"/>
              </w:rPr>
              <w:t>Quảnlý</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kho</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bạc</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nhà</w:t>
            </w:r>
            <w:proofErr w:type="spellEnd"/>
            <w:r w:rsidRPr="008C4ECD">
              <w:rPr>
                <w:rFonts w:ascii="Times New Roman" w:hAnsi="Times New Roman" w:cs="Times New Roman"/>
                <w:bCs/>
                <w:sz w:val="24"/>
                <w:szCs w:val="24"/>
              </w:rPr>
              <w:t xml:space="preserve"> </w:t>
            </w:r>
            <w:proofErr w:type="spellStart"/>
            <w:r w:rsidRPr="008C4ECD">
              <w:rPr>
                <w:rFonts w:ascii="Times New Roman" w:hAnsi="Times New Roman" w:cs="Times New Roman"/>
                <w:bCs/>
                <w:sz w:val="24"/>
                <w:szCs w:val="24"/>
              </w:rPr>
              <w:t>nước</w:t>
            </w:r>
            <w:proofErr w:type="spellEnd"/>
          </w:p>
          <w:p w14:paraId="57B4FD57" w14:textId="77777777" w:rsidR="008C4ECD" w:rsidRPr="008C4ECD" w:rsidRDefault="008C4ECD" w:rsidP="00430206">
            <w:pPr>
              <w:spacing w:line="240" w:lineRule="auto"/>
              <w:ind w:firstLine="0"/>
              <w:rPr>
                <w:rFonts w:ascii="Times New Roman" w:hAnsi="Times New Roman" w:cs="Times New Roman"/>
                <w:bCs/>
                <w:i/>
                <w:sz w:val="24"/>
                <w:szCs w:val="24"/>
              </w:rPr>
            </w:pPr>
            <w:r w:rsidRPr="008C4ECD">
              <w:rPr>
                <w:rFonts w:ascii="Times New Roman" w:hAnsi="Times New Roman" w:cs="Times New Roman"/>
                <w:bCs/>
                <w:i/>
                <w:sz w:val="24"/>
                <w:szCs w:val="24"/>
              </w:rPr>
              <w:t xml:space="preserve"> State Treasury Management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7CE8B"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A6B7F7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5905D15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F3C0F81"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E2BA419"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B4343E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E91A3B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4420AA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4A08A5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5DE79F8A"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067F9" w14:textId="77777777" w:rsidR="008C4ECD" w:rsidRPr="008C4ECD" w:rsidRDefault="008C4ECD" w:rsidP="00430206">
            <w:pPr>
              <w:spacing w:line="240" w:lineRule="auto"/>
              <w:ind w:firstLine="0"/>
              <w:jc w:val="center"/>
              <w:rPr>
                <w:rFonts w:ascii="Times New Roman" w:hAnsi="Times New Roman" w:cs="Times New Roman"/>
                <w:b/>
                <w:bCs/>
                <w:i/>
                <w:sz w:val="24"/>
                <w:szCs w:val="24"/>
              </w:rPr>
            </w:pPr>
          </w:p>
        </w:tc>
      </w:tr>
      <w:tr w:rsidR="00430206" w:rsidRPr="008C4ECD" w14:paraId="309DAB3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F825311"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5B978F0"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FIB3082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76146C9"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sz w:val="24"/>
                <w:szCs w:val="24"/>
              </w:rPr>
              <w:t xml:space="preserve">Marketing </w:t>
            </w:r>
            <w:proofErr w:type="spellStart"/>
            <w:r w:rsidRPr="008C4ECD">
              <w:rPr>
                <w:rFonts w:ascii="Times New Roman" w:hAnsi="Times New Roman" w:cs="Times New Roman"/>
                <w:sz w:val="24"/>
                <w:szCs w:val="24"/>
              </w:rPr>
              <w:t>trong</w:t>
            </w:r>
            <w:proofErr w:type="spellEnd"/>
            <w:r w:rsidRPr="008C4ECD">
              <w:rPr>
                <w:rFonts w:ascii="Times New Roman" w:hAnsi="Times New Roman" w:cs="Times New Roman"/>
                <w:sz w:val="24"/>
                <w:szCs w:val="24"/>
              </w:rPr>
              <w:t xml:space="preserve"> </w:t>
            </w:r>
            <w:r w:rsidRPr="008C4ECD">
              <w:rPr>
                <w:rFonts w:ascii="Times New Roman" w:hAnsi="Times New Roman" w:cs="Times New Roman"/>
                <w:sz w:val="24"/>
                <w:szCs w:val="24"/>
                <w:lang w:val="vi-VN"/>
              </w:rPr>
              <w:t xml:space="preserve">Bảo hiểm </w:t>
            </w:r>
          </w:p>
          <w:p w14:paraId="29E55E52"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Marketing in Insurance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2656"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06AB941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5</w:t>
            </w:r>
          </w:p>
        </w:tc>
        <w:tc>
          <w:tcPr>
            <w:tcW w:w="264" w:type="pct"/>
            <w:tcBorders>
              <w:top w:val="nil"/>
              <w:left w:val="nil"/>
              <w:bottom w:val="single" w:sz="4" w:space="0" w:color="auto"/>
              <w:right w:val="single" w:sz="4" w:space="0" w:color="auto"/>
            </w:tcBorders>
            <w:shd w:val="clear" w:color="auto" w:fill="auto"/>
            <w:vAlign w:val="bottom"/>
          </w:tcPr>
          <w:p w14:paraId="7F5C66C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6DFE43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643F36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7DE21F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FCAEA1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6841008"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367F74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7685EF4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94F23"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210A0E90"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BBD1021"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F20849A"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FIB3083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D8BCDC7" w14:textId="77777777" w:rsidR="008C4ECD" w:rsidRPr="008C4ECD" w:rsidRDefault="008C4ECD" w:rsidP="00430206">
            <w:pPr>
              <w:spacing w:line="240" w:lineRule="auto"/>
              <w:ind w:firstLine="0"/>
              <w:rPr>
                <w:rFonts w:ascii="Times New Roman" w:hAnsi="Times New Roman" w:cs="Times New Roman"/>
                <w:sz w:val="24"/>
                <w:szCs w:val="24"/>
              </w:rPr>
            </w:pPr>
            <w:proofErr w:type="spellStart"/>
            <w:r w:rsidRPr="008C4ECD">
              <w:rPr>
                <w:rFonts w:ascii="Times New Roman" w:hAnsi="Times New Roman" w:cs="Times New Roman"/>
                <w:sz w:val="24"/>
                <w:szCs w:val="24"/>
              </w:rPr>
              <w:t>Thống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kê</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trong</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bảo</w:t>
            </w:r>
            <w:proofErr w:type="spellEnd"/>
            <w:r w:rsidRPr="008C4ECD">
              <w:rPr>
                <w:rFonts w:ascii="Times New Roman" w:hAnsi="Times New Roman" w:cs="Times New Roman"/>
                <w:sz w:val="24"/>
                <w:szCs w:val="24"/>
              </w:rPr>
              <w:t xml:space="preserve"> </w:t>
            </w:r>
            <w:proofErr w:type="spellStart"/>
            <w:r w:rsidRPr="008C4ECD">
              <w:rPr>
                <w:rFonts w:ascii="Times New Roman" w:hAnsi="Times New Roman" w:cs="Times New Roman"/>
                <w:sz w:val="24"/>
                <w:szCs w:val="24"/>
              </w:rPr>
              <w:t>hiểm</w:t>
            </w:r>
            <w:proofErr w:type="spellEnd"/>
          </w:p>
          <w:p w14:paraId="27623039"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Statistics in Insurance</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0C7F4"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5663E64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51854D2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1EE204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758D30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5A3A25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19786F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6D21CE1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4ECBED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49633B6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B398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p>
        </w:tc>
      </w:tr>
      <w:tr w:rsidR="00430206" w:rsidRPr="008C4ECD" w14:paraId="025BD3EA"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9DD782A" w14:textId="77777777" w:rsidR="008C4ECD" w:rsidRPr="008C4ECD" w:rsidRDefault="008C4ECD" w:rsidP="00430206">
            <w:pPr>
              <w:spacing w:line="240" w:lineRule="auto"/>
              <w:ind w:firstLine="0"/>
              <w:contextualSpacing/>
              <w:jc w:val="center"/>
              <w:rPr>
                <w:rFonts w:ascii="Times New Roman" w:hAnsi="Times New Roman" w:cs="Times New Roman"/>
                <w:sz w:val="24"/>
                <w:szCs w:val="24"/>
              </w:rPr>
            </w:pPr>
            <w:r w:rsidRPr="008C4ECD">
              <w:rPr>
                <w:rFonts w:ascii="Times New Roman" w:hAnsi="Times New Roman" w:cs="Times New Roman"/>
                <w:sz w:val="24"/>
                <w:szCs w:val="24"/>
              </w:rPr>
              <w:t>77.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057B288"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r w:rsidRPr="008C4ECD">
              <w:rPr>
                <w:rFonts w:ascii="Times New Roman" w:hAnsi="Times New Roman" w:cs="Times New Roman"/>
                <w:sz w:val="24"/>
                <w:szCs w:val="24"/>
                <w:lang w:val="vi-VN"/>
              </w:rPr>
              <w:t>FIB2036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F68EBFE" w14:textId="77777777" w:rsidR="008C4ECD" w:rsidRPr="008C4ECD" w:rsidRDefault="008C4ECD" w:rsidP="00430206">
            <w:pPr>
              <w:spacing w:line="240" w:lineRule="auto"/>
              <w:ind w:firstLine="0"/>
              <w:rPr>
                <w:rFonts w:ascii="Times New Roman" w:hAnsi="Times New Roman" w:cs="Times New Roman"/>
                <w:sz w:val="24"/>
                <w:szCs w:val="24"/>
                <w:shd w:val="clear" w:color="auto" w:fill="FFFFFF"/>
                <w:lang w:val="vi-VN"/>
              </w:rPr>
            </w:pPr>
            <w:r w:rsidRPr="008C4ECD">
              <w:rPr>
                <w:rFonts w:ascii="Times New Roman" w:hAnsi="Times New Roman" w:cs="Times New Roman"/>
                <w:sz w:val="24"/>
                <w:szCs w:val="24"/>
                <w:shd w:val="clear" w:color="auto" w:fill="FFFFFF"/>
                <w:lang w:val="vi-VN"/>
              </w:rPr>
              <w:t xml:space="preserve">Quản trị rủi ro </w:t>
            </w:r>
          </w:p>
          <w:p w14:paraId="173227EC" w14:textId="77777777" w:rsidR="008C4ECD" w:rsidRPr="008C4ECD" w:rsidRDefault="008C4ECD" w:rsidP="00430206">
            <w:pPr>
              <w:spacing w:line="240" w:lineRule="auto"/>
              <w:ind w:firstLine="0"/>
              <w:rPr>
                <w:rFonts w:ascii="Times New Roman" w:hAnsi="Times New Roman" w:cs="Times New Roman"/>
                <w:i/>
                <w:sz w:val="24"/>
                <w:szCs w:val="24"/>
                <w:shd w:val="clear" w:color="auto" w:fill="FFFFFF"/>
                <w:lang w:val="vi-VN"/>
              </w:rPr>
            </w:pPr>
            <w:r w:rsidRPr="008C4ECD">
              <w:rPr>
                <w:rFonts w:ascii="Times New Roman" w:hAnsi="Times New Roman" w:cs="Times New Roman"/>
                <w:i/>
                <w:sz w:val="24"/>
                <w:szCs w:val="24"/>
                <w:shd w:val="clear" w:color="auto" w:fill="FFFFFF"/>
                <w:lang w:val="vi-VN"/>
              </w:rPr>
              <w:t>Risk Management</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2487F" w14:textId="77777777" w:rsidR="008C4ECD" w:rsidRPr="008C4ECD" w:rsidRDefault="008C4ECD" w:rsidP="00430206">
            <w:pPr>
              <w:spacing w:line="240" w:lineRule="auto"/>
              <w:ind w:firstLine="0"/>
              <w:jc w:val="center"/>
              <w:rPr>
                <w:rFonts w:ascii="Times New Roman" w:hAnsi="Times New Roman" w:cs="Times New Roman"/>
                <w:sz w:val="24"/>
                <w:szCs w:val="24"/>
                <w:lang w:val="vi-VN"/>
              </w:rPr>
            </w:pPr>
            <w:r w:rsidRPr="008C4ECD">
              <w:rPr>
                <w:rFonts w:ascii="Times New Roman" w:hAnsi="Times New Roman" w:cs="Times New Roman"/>
                <w:sz w:val="24"/>
                <w:szCs w:val="24"/>
                <w:lang w:val="vi-VN"/>
              </w:rPr>
              <w:t>3</w:t>
            </w:r>
          </w:p>
        </w:tc>
        <w:tc>
          <w:tcPr>
            <w:tcW w:w="240" w:type="pct"/>
            <w:tcBorders>
              <w:top w:val="nil"/>
              <w:left w:val="nil"/>
              <w:bottom w:val="single" w:sz="4" w:space="0" w:color="auto"/>
              <w:right w:val="single" w:sz="4" w:space="0" w:color="auto"/>
            </w:tcBorders>
            <w:shd w:val="clear" w:color="auto" w:fill="auto"/>
            <w:vAlign w:val="bottom"/>
          </w:tcPr>
          <w:p w14:paraId="7614201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7D1F875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D97F9F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A5E094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495816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6929CF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19BB6C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0DC083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D81CC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EB111" w14:textId="77777777" w:rsidR="008C4ECD" w:rsidRPr="008C4ECD" w:rsidRDefault="008C4ECD" w:rsidP="00430206">
            <w:pPr>
              <w:spacing w:line="240" w:lineRule="auto"/>
              <w:ind w:firstLine="0"/>
              <w:jc w:val="center"/>
              <w:rPr>
                <w:rFonts w:ascii="Times New Roman" w:hAnsi="Times New Roman" w:cs="Times New Roman"/>
                <w:b/>
                <w:i/>
                <w:sz w:val="24"/>
                <w:szCs w:val="24"/>
                <w:lang w:val="vi-VN"/>
              </w:rPr>
            </w:pPr>
            <w:r w:rsidRPr="008C4ECD">
              <w:rPr>
                <w:rFonts w:ascii="Times New Roman" w:hAnsi="Times New Roman" w:cs="Times New Roman"/>
                <w:b/>
                <w:i/>
                <w:sz w:val="24"/>
                <w:szCs w:val="24"/>
                <w:lang w:val="vi-VN"/>
              </w:rPr>
              <w:t>BSA2018</w:t>
            </w:r>
          </w:p>
        </w:tc>
      </w:tr>
      <w:tr w:rsidR="00430206" w:rsidRPr="008C4ECD" w14:paraId="1C4D50E5"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7DD595B" w14:textId="77777777" w:rsidR="008C4ECD" w:rsidRPr="008C4ECD" w:rsidRDefault="008C4ECD" w:rsidP="00430206">
            <w:pPr>
              <w:spacing w:line="240" w:lineRule="auto"/>
              <w:ind w:firstLine="0"/>
              <w:jc w:val="center"/>
              <w:rPr>
                <w:rFonts w:ascii="Times New Roman" w:hAnsi="Times New Roman" w:cs="Times New Roman"/>
                <w:i/>
                <w:sz w:val="24"/>
                <w:szCs w:val="24"/>
              </w:rPr>
            </w:pPr>
            <w:r w:rsidRPr="008C4ECD">
              <w:rPr>
                <w:rFonts w:ascii="Times New Roman" w:hAnsi="Times New Roman" w:cs="Times New Roman"/>
                <w:i/>
                <w:sz w:val="24"/>
                <w:szCs w:val="24"/>
              </w:rPr>
              <w:t>78.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1B9A505"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FIB3084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9FC7AB2"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sz w:val="24"/>
                <w:szCs w:val="24"/>
                <w:lang w:val="vi-VN"/>
              </w:rPr>
              <w:t>Tái bảo hiểm</w:t>
            </w:r>
          </w:p>
          <w:p w14:paraId="15FBDC41" w14:textId="77777777" w:rsidR="008C4ECD" w:rsidRPr="008C4ECD" w:rsidRDefault="008C4ECD" w:rsidP="00430206">
            <w:pPr>
              <w:spacing w:line="240" w:lineRule="auto"/>
              <w:ind w:firstLine="0"/>
              <w:rPr>
                <w:rFonts w:ascii="Times New Roman" w:hAnsi="Times New Roman" w:cs="Times New Roman"/>
                <w:sz w:val="24"/>
                <w:szCs w:val="24"/>
                <w:lang w:val="vi-VN"/>
              </w:rPr>
            </w:pPr>
            <w:r w:rsidRPr="008C4ECD">
              <w:rPr>
                <w:rFonts w:ascii="Times New Roman" w:hAnsi="Times New Roman" w:cs="Times New Roman"/>
                <w:i/>
                <w:sz w:val="24"/>
                <w:szCs w:val="24"/>
              </w:rPr>
              <w:t xml:space="preserve">Insurance </w:t>
            </w:r>
            <w:proofErr w:type="spellStart"/>
            <w:r w:rsidRPr="008C4ECD">
              <w:rPr>
                <w:rFonts w:ascii="Times New Roman" w:hAnsi="Times New Roman" w:cs="Times New Roman"/>
                <w:i/>
                <w:sz w:val="24"/>
                <w:szCs w:val="24"/>
              </w:rPr>
              <w:t>Underwritting</w:t>
            </w:r>
            <w:proofErr w:type="spellEnd"/>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D5811"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1E6875B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2877E85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B18E75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56F9BA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45B2D4C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78995C8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E7EEA5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5F1539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62099F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FE8A8" w14:textId="77777777" w:rsidR="008C4ECD" w:rsidRPr="008C4ECD" w:rsidRDefault="008C4ECD" w:rsidP="00430206">
            <w:pPr>
              <w:spacing w:line="240" w:lineRule="auto"/>
              <w:ind w:firstLine="0"/>
              <w:jc w:val="center"/>
              <w:rPr>
                <w:rFonts w:ascii="Times New Roman" w:hAnsi="Times New Roman" w:cs="Times New Roman"/>
                <w:b/>
                <w:bCs/>
                <w:i/>
                <w:sz w:val="24"/>
                <w:szCs w:val="24"/>
              </w:rPr>
            </w:pPr>
          </w:p>
        </w:tc>
      </w:tr>
      <w:tr w:rsidR="00430206" w:rsidRPr="008C4ECD" w14:paraId="04B0CD5D"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D252F31" w14:textId="77777777" w:rsidR="008C4ECD" w:rsidRPr="008C4ECD" w:rsidRDefault="008C4ECD" w:rsidP="00430206">
            <w:pPr>
              <w:spacing w:line="240" w:lineRule="auto"/>
              <w:ind w:firstLine="0"/>
              <w:rPr>
                <w:rFonts w:ascii="Times New Roman" w:hAnsi="Times New Roman" w:cs="Times New Roman"/>
                <w:b/>
                <w:i/>
                <w:sz w:val="24"/>
                <w:szCs w:val="24"/>
              </w:rPr>
            </w:pPr>
            <w:r w:rsidRPr="008C4ECD">
              <w:rPr>
                <w:rFonts w:ascii="Times New Roman" w:hAnsi="Times New Roman" w:cs="Times New Roman"/>
                <w:b/>
                <w:i/>
                <w:sz w:val="24"/>
                <w:szCs w:val="24"/>
              </w:rPr>
              <w:t>V.3</w:t>
            </w:r>
          </w:p>
        </w:tc>
        <w:tc>
          <w:tcPr>
            <w:tcW w:w="608" w:type="pct"/>
            <w:tcBorders>
              <w:top w:val="nil"/>
              <w:left w:val="nil"/>
              <w:bottom w:val="single" w:sz="4" w:space="0" w:color="auto"/>
              <w:right w:val="single" w:sz="4" w:space="0" w:color="auto"/>
            </w:tcBorders>
            <w:shd w:val="clear" w:color="auto" w:fill="auto"/>
            <w:vAlign w:val="bottom"/>
          </w:tcPr>
          <w:p w14:paraId="7690480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1827736F"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Thực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tập</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thực</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tế</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và</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niên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luận</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3C8422C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9</w:t>
            </w:r>
          </w:p>
        </w:tc>
        <w:tc>
          <w:tcPr>
            <w:tcW w:w="240" w:type="pct"/>
            <w:tcBorders>
              <w:top w:val="nil"/>
              <w:left w:val="nil"/>
              <w:bottom w:val="single" w:sz="4" w:space="0" w:color="auto"/>
              <w:right w:val="single" w:sz="4" w:space="0" w:color="auto"/>
            </w:tcBorders>
            <w:shd w:val="clear" w:color="auto" w:fill="auto"/>
            <w:vAlign w:val="bottom"/>
          </w:tcPr>
          <w:p w14:paraId="3437ABC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6C69A1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C1203D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A299A9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91C134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51D749F"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60FD71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8BAA92D"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5BF902CE"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D8268" w14:textId="77777777" w:rsidR="008C4ECD" w:rsidRPr="008C4ECD" w:rsidRDefault="008C4ECD" w:rsidP="00430206">
            <w:pPr>
              <w:spacing w:line="240" w:lineRule="auto"/>
              <w:ind w:firstLine="0"/>
              <w:jc w:val="center"/>
              <w:rPr>
                <w:rFonts w:ascii="Times New Roman" w:hAnsi="Times New Roman" w:cs="Times New Roman"/>
                <w:b/>
                <w:bCs/>
                <w:i/>
                <w:sz w:val="24"/>
                <w:szCs w:val="24"/>
              </w:rPr>
            </w:pPr>
            <w:r w:rsidRPr="008C4ECD">
              <w:rPr>
                <w:rFonts w:ascii="Times New Roman" w:hAnsi="Times New Roman" w:cs="Times New Roman"/>
                <w:b/>
                <w:bCs/>
                <w:i/>
                <w:sz w:val="24"/>
                <w:szCs w:val="24"/>
              </w:rPr>
              <w:t> </w:t>
            </w:r>
          </w:p>
        </w:tc>
      </w:tr>
      <w:tr w:rsidR="00430206" w:rsidRPr="008C4ECD" w14:paraId="3F50D1D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DC32CC0"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 xml:space="preserve">  79.</w:t>
            </w:r>
          </w:p>
        </w:tc>
        <w:tc>
          <w:tcPr>
            <w:tcW w:w="608" w:type="pct"/>
            <w:tcBorders>
              <w:top w:val="nil"/>
              <w:left w:val="nil"/>
              <w:bottom w:val="single" w:sz="4" w:space="0" w:color="auto"/>
              <w:right w:val="single" w:sz="4" w:space="0" w:color="auto"/>
            </w:tcBorders>
            <w:shd w:val="clear" w:color="auto" w:fill="auto"/>
            <w:vAlign w:val="bottom"/>
          </w:tcPr>
          <w:p w14:paraId="13986B9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FIB4154</w:t>
            </w:r>
          </w:p>
        </w:tc>
        <w:tc>
          <w:tcPr>
            <w:tcW w:w="890" w:type="pct"/>
            <w:tcBorders>
              <w:top w:val="nil"/>
              <w:left w:val="nil"/>
              <w:bottom w:val="single" w:sz="4" w:space="0" w:color="auto"/>
              <w:right w:val="single" w:sz="4" w:space="0" w:color="auto"/>
            </w:tcBorders>
            <w:shd w:val="clear" w:color="auto" w:fill="auto"/>
            <w:vAlign w:val="bottom"/>
          </w:tcPr>
          <w:p w14:paraId="5963346D"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Kiến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tập</w:t>
            </w:r>
            <w:proofErr w:type="spellEnd"/>
          </w:p>
          <w:p w14:paraId="4DDF0D84" w14:textId="77777777" w:rsidR="008C4ECD" w:rsidRPr="008C4ECD" w:rsidRDefault="008C4ECD" w:rsidP="00430206">
            <w:pPr>
              <w:spacing w:line="240" w:lineRule="auto"/>
              <w:ind w:firstLine="0"/>
              <w:jc w:val="left"/>
              <w:rPr>
                <w:rFonts w:ascii="Times New Roman" w:eastAsia="Times New Roman" w:hAnsi="Times New Roman" w:cs="Times New Roman"/>
                <w:i/>
                <w:position w:val="0"/>
                <w:sz w:val="24"/>
                <w:szCs w:val="24"/>
              </w:rPr>
            </w:pPr>
            <w:r w:rsidRPr="008C4ECD">
              <w:rPr>
                <w:rFonts w:ascii="Times New Roman" w:eastAsia="Times New Roman" w:hAnsi="Times New Roman" w:cs="Times New Roman"/>
                <w:i/>
                <w:position w:val="0"/>
                <w:sz w:val="24"/>
                <w:szCs w:val="24"/>
              </w:rPr>
              <w:t xml:space="preserve">Pre- </w:t>
            </w:r>
            <w:proofErr w:type="spellStart"/>
            <w:r w:rsidRPr="008C4ECD">
              <w:rPr>
                <w:rFonts w:ascii="Times New Roman" w:eastAsia="Times New Roman" w:hAnsi="Times New Roman" w:cs="Times New Roman"/>
                <w:i/>
                <w:position w:val="0"/>
                <w:sz w:val="24"/>
                <w:szCs w:val="24"/>
              </w:rPr>
              <w:t>Intership</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01166B9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40" w:type="pct"/>
            <w:tcBorders>
              <w:top w:val="nil"/>
              <w:left w:val="nil"/>
              <w:bottom w:val="single" w:sz="4" w:space="0" w:color="auto"/>
              <w:right w:val="single" w:sz="4" w:space="0" w:color="auto"/>
            </w:tcBorders>
            <w:shd w:val="clear" w:color="auto" w:fill="auto"/>
            <w:vAlign w:val="bottom"/>
          </w:tcPr>
          <w:p w14:paraId="5429D27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637B5CC5"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EA2D274"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7705A4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C44EB4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B01E7B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3224B4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2</w:t>
            </w:r>
          </w:p>
        </w:tc>
        <w:tc>
          <w:tcPr>
            <w:tcW w:w="264" w:type="pct"/>
            <w:tcBorders>
              <w:top w:val="nil"/>
              <w:left w:val="nil"/>
              <w:bottom w:val="single" w:sz="4" w:space="0" w:color="auto"/>
              <w:right w:val="single" w:sz="4" w:space="0" w:color="auto"/>
            </w:tcBorders>
            <w:shd w:val="clear" w:color="auto" w:fill="auto"/>
            <w:vAlign w:val="bottom"/>
          </w:tcPr>
          <w:p w14:paraId="35AF357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1DA3F3E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173B6" w14:textId="77777777" w:rsidR="008C4ECD" w:rsidRPr="008C4ECD" w:rsidRDefault="008C4ECD" w:rsidP="00430206">
            <w:pPr>
              <w:spacing w:line="240" w:lineRule="auto"/>
              <w:ind w:firstLine="0"/>
              <w:jc w:val="center"/>
              <w:rPr>
                <w:rFonts w:ascii="Times New Roman" w:hAnsi="Times New Roman" w:cs="Times New Roman"/>
                <w:sz w:val="24"/>
                <w:szCs w:val="24"/>
              </w:rPr>
            </w:pPr>
          </w:p>
        </w:tc>
      </w:tr>
      <w:tr w:rsidR="00430206" w:rsidRPr="008C4ECD" w14:paraId="381D61DF"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A8E7B26" w14:textId="77777777" w:rsidR="008C4ECD" w:rsidRPr="008C4ECD" w:rsidRDefault="008C4ECD" w:rsidP="00430206">
            <w:pPr>
              <w:spacing w:line="240" w:lineRule="auto"/>
              <w:rPr>
                <w:rFonts w:ascii="Times New Roman" w:hAnsi="Times New Roman" w:cs="Times New Roman"/>
                <w:i/>
                <w:sz w:val="24"/>
                <w:szCs w:val="24"/>
              </w:rPr>
            </w:pPr>
            <w:r w:rsidRPr="008C4ECD">
              <w:rPr>
                <w:rFonts w:ascii="Times New Roman" w:hAnsi="Times New Roman" w:cs="Times New Roman"/>
                <w:i/>
                <w:sz w:val="24"/>
                <w:szCs w:val="24"/>
              </w:rPr>
              <w:t>880.</w:t>
            </w:r>
          </w:p>
        </w:tc>
        <w:tc>
          <w:tcPr>
            <w:tcW w:w="608" w:type="pct"/>
            <w:tcBorders>
              <w:top w:val="nil"/>
              <w:left w:val="nil"/>
              <w:bottom w:val="single" w:sz="4" w:space="0" w:color="auto"/>
              <w:right w:val="single" w:sz="4" w:space="0" w:color="auto"/>
            </w:tcBorders>
            <w:shd w:val="clear" w:color="auto" w:fill="auto"/>
            <w:vAlign w:val="bottom"/>
          </w:tcPr>
          <w:p w14:paraId="67171F11"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FIB4048</w:t>
            </w:r>
          </w:p>
        </w:tc>
        <w:tc>
          <w:tcPr>
            <w:tcW w:w="890" w:type="pct"/>
            <w:tcBorders>
              <w:top w:val="nil"/>
              <w:left w:val="nil"/>
              <w:bottom w:val="single" w:sz="4" w:space="0" w:color="auto"/>
              <w:right w:val="single" w:sz="4" w:space="0" w:color="auto"/>
            </w:tcBorders>
            <w:shd w:val="clear" w:color="auto" w:fill="auto"/>
            <w:vAlign w:val="bottom"/>
          </w:tcPr>
          <w:p w14:paraId="7D0FCD34"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Thực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tập</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thực</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tế</w:t>
            </w:r>
            <w:proofErr w:type="spellEnd"/>
            <w:r w:rsidRPr="008C4ECD">
              <w:rPr>
                <w:rFonts w:ascii="Times New Roman" w:eastAsia="Times New Roman" w:hAnsi="Times New Roman" w:cs="Times New Roman"/>
                <w:position w:val="0"/>
                <w:sz w:val="24"/>
                <w:szCs w:val="24"/>
              </w:rPr>
              <w:t xml:space="preserve"> </w:t>
            </w:r>
            <w:r w:rsidRPr="008C4ECD">
              <w:rPr>
                <w:rFonts w:ascii="Times New Roman" w:eastAsia="Times New Roman" w:hAnsi="Times New Roman" w:cs="Times New Roman"/>
                <w:position w:val="0"/>
                <w:sz w:val="24"/>
                <w:szCs w:val="24"/>
              </w:rPr>
              <w:br/>
              <w:t xml:space="preserve"> </w:t>
            </w:r>
            <w:r w:rsidRPr="008C4ECD">
              <w:rPr>
                <w:rFonts w:ascii="Times New Roman" w:eastAsia="Times New Roman" w:hAnsi="Times New Roman" w:cs="Times New Roman"/>
                <w:i/>
                <w:position w:val="0"/>
                <w:sz w:val="24"/>
                <w:szCs w:val="24"/>
              </w:rPr>
              <w:t xml:space="preserve">Internship </w:t>
            </w:r>
          </w:p>
        </w:tc>
        <w:tc>
          <w:tcPr>
            <w:tcW w:w="303" w:type="pct"/>
            <w:gridSpan w:val="2"/>
            <w:tcBorders>
              <w:top w:val="nil"/>
              <w:left w:val="nil"/>
              <w:bottom w:val="single" w:sz="4" w:space="0" w:color="auto"/>
              <w:right w:val="single" w:sz="4" w:space="0" w:color="auto"/>
            </w:tcBorders>
            <w:shd w:val="clear" w:color="auto" w:fill="auto"/>
            <w:vAlign w:val="bottom"/>
          </w:tcPr>
          <w:p w14:paraId="624031A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40" w:type="pct"/>
            <w:tcBorders>
              <w:top w:val="nil"/>
              <w:left w:val="nil"/>
              <w:bottom w:val="single" w:sz="4" w:space="0" w:color="auto"/>
              <w:right w:val="single" w:sz="4" w:space="0" w:color="auto"/>
            </w:tcBorders>
            <w:shd w:val="clear" w:color="auto" w:fill="auto"/>
            <w:vAlign w:val="bottom"/>
          </w:tcPr>
          <w:p w14:paraId="53BDFE47"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264" w:type="pct"/>
            <w:tcBorders>
              <w:top w:val="nil"/>
              <w:left w:val="nil"/>
              <w:bottom w:val="single" w:sz="4" w:space="0" w:color="auto"/>
              <w:right w:val="single" w:sz="4" w:space="0" w:color="auto"/>
            </w:tcBorders>
            <w:shd w:val="clear" w:color="auto" w:fill="auto"/>
            <w:vAlign w:val="bottom"/>
          </w:tcPr>
          <w:p w14:paraId="3AD0DA7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95AA81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5EEE9B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9892B9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E5ACB7F"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C3DC07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80CB24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67" w:type="pct"/>
            <w:tcBorders>
              <w:top w:val="nil"/>
              <w:left w:val="nil"/>
              <w:bottom w:val="single" w:sz="4" w:space="0" w:color="auto"/>
              <w:right w:val="single" w:sz="4" w:space="0" w:color="auto"/>
            </w:tcBorders>
            <w:shd w:val="clear" w:color="auto" w:fill="auto"/>
            <w:vAlign w:val="bottom"/>
          </w:tcPr>
          <w:p w14:paraId="4A1F1D3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F8F68" w14:textId="77777777" w:rsidR="008C4ECD" w:rsidRPr="008C4ECD" w:rsidRDefault="008C4ECD" w:rsidP="00430206">
            <w:pPr>
              <w:widowControl w:val="0"/>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FIB4152</w:t>
            </w:r>
          </w:p>
        </w:tc>
      </w:tr>
      <w:tr w:rsidR="00430206" w:rsidRPr="008C4ECD" w14:paraId="6A646544" w14:textId="77777777" w:rsidTr="00430206">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A4080BA" w14:textId="77777777" w:rsidR="008C4ECD" w:rsidRPr="008C4ECD" w:rsidRDefault="008C4ECD" w:rsidP="00430206">
            <w:pPr>
              <w:spacing w:line="240" w:lineRule="auto"/>
              <w:ind w:firstLine="0"/>
              <w:rPr>
                <w:rFonts w:ascii="Times New Roman" w:hAnsi="Times New Roman" w:cs="Times New Roman"/>
                <w:i/>
                <w:sz w:val="24"/>
                <w:szCs w:val="24"/>
              </w:rPr>
            </w:pPr>
            <w:r w:rsidRPr="008C4ECD">
              <w:rPr>
                <w:rFonts w:ascii="Times New Roman" w:hAnsi="Times New Roman" w:cs="Times New Roman"/>
                <w:i/>
                <w:sz w:val="24"/>
                <w:szCs w:val="24"/>
              </w:rPr>
              <w:t xml:space="preserve">  81. </w:t>
            </w:r>
          </w:p>
        </w:tc>
        <w:tc>
          <w:tcPr>
            <w:tcW w:w="608" w:type="pct"/>
            <w:tcBorders>
              <w:top w:val="nil"/>
              <w:left w:val="nil"/>
              <w:bottom w:val="single" w:sz="4" w:space="0" w:color="auto"/>
              <w:right w:val="single" w:sz="4" w:space="0" w:color="auto"/>
            </w:tcBorders>
            <w:shd w:val="clear" w:color="auto" w:fill="auto"/>
            <w:vAlign w:val="bottom"/>
          </w:tcPr>
          <w:p w14:paraId="77973BCE"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FIB4050</w:t>
            </w:r>
          </w:p>
        </w:tc>
        <w:tc>
          <w:tcPr>
            <w:tcW w:w="890" w:type="pct"/>
            <w:tcBorders>
              <w:top w:val="nil"/>
              <w:left w:val="nil"/>
              <w:bottom w:val="single" w:sz="4" w:space="0" w:color="auto"/>
              <w:right w:val="single" w:sz="4" w:space="0" w:color="auto"/>
            </w:tcBorders>
            <w:shd w:val="clear" w:color="auto" w:fill="auto"/>
            <w:vAlign w:val="bottom"/>
          </w:tcPr>
          <w:p w14:paraId="7FDE3EAD"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Niên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luận</w:t>
            </w:r>
            <w:proofErr w:type="spellEnd"/>
            <w:r w:rsidRPr="008C4ECD">
              <w:rPr>
                <w:rFonts w:ascii="Times New Roman" w:eastAsia="Times New Roman" w:hAnsi="Times New Roman" w:cs="Times New Roman"/>
                <w:position w:val="0"/>
                <w:sz w:val="24"/>
                <w:szCs w:val="24"/>
              </w:rPr>
              <w:t>**</w:t>
            </w:r>
            <w:r w:rsidRPr="008C4ECD">
              <w:rPr>
                <w:rFonts w:ascii="Times New Roman" w:eastAsia="Times New Roman" w:hAnsi="Times New Roman" w:cs="Times New Roman"/>
                <w:position w:val="0"/>
                <w:sz w:val="24"/>
                <w:szCs w:val="24"/>
              </w:rPr>
              <w:br/>
            </w:r>
            <w:r w:rsidRPr="008C4ECD">
              <w:rPr>
                <w:rFonts w:ascii="Times New Roman" w:eastAsia="Times New Roman" w:hAnsi="Times New Roman" w:cs="Times New Roman"/>
                <w:i/>
                <w:position w:val="0"/>
                <w:sz w:val="24"/>
                <w:szCs w:val="24"/>
              </w:rPr>
              <w:t>Essay</w:t>
            </w:r>
          </w:p>
        </w:tc>
        <w:tc>
          <w:tcPr>
            <w:tcW w:w="303" w:type="pct"/>
            <w:gridSpan w:val="2"/>
            <w:tcBorders>
              <w:top w:val="nil"/>
              <w:left w:val="nil"/>
              <w:bottom w:val="single" w:sz="4" w:space="0" w:color="auto"/>
              <w:right w:val="single" w:sz="4" w:space="0" w:color="auto"/>
            </w:tcBorders>
            <w:shd w:val="clear" w:color="auto" w:fill="auto"/>
            <w:vAlign w:val="bottom"/>
          </w:tcPr>
          <w:p w14:paraId="0C1761D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3</w:t>
            </w:r>
          </w:p>
        </w:tc>
        <w:tc>
          <w:tcPr>
            <w:tcW w:w="240" w:type="pct"/>
            <w:tcBorders>
              <w:top w:val="nil"/>
              <w:left w:val="nil"/>
              <w:bottom w:val="single" w:sz="4" w:space="0" w:color="auto"/>
              <w:right w:val="single" w:sz="4" w:space="0" w:color="auto"/>
            </w:tcBorders>
            <w:shd w:val="clear" w:color="auto" w:fill="auto"/>
            <w:vAlign w:val="bottom"/>
          </w:tcPr>
          <w:p w14:paraId="7810693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64" w:type="pct"/>
            <w:tcBorders>
              <w:top w:val="nil"/>
              <w:left w:val="nil"/>
              <w:bottom w:val="single" w:sz="4" w:space="0" w:color="auto"/>
              <w:right w:val="single" w:sz="4" w:space="0" w:color="auto"/>
            </w:tcBorders>
            <w:shd w:val="clear" w:color="auto" w:fill="auto"/>
            <w:vAlign w:val="bottom"/>
          </w:tcPr>
          <w:p w14:paraId="28A1381A"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BF1FE1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DAE48A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225BEE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D1A73E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3ADD0450"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4</w:t>
            </w:r>
          </w:p>
        </w:tc>
        <w:tc>
          <w:tcPr>
            <w:tcW w:w="264" w:type="pct"/>
            <w:tcBorders>
              <w:top w:val="nil"/>
              <w:left w:val="nil"/>
              <w:bottom w:val="single" w:sz="4" w:space="0" w:color="auto"/>
              <w:right w:val="single" w:sz="4" w:space="0" w:color="auto"/>
            </w:tcBorders>
            <w:shd w:val="clear" w:color="auto" w:fill="auto"/>
            <w:vAlign w:val="bottom"/>
          </w:tcPr>
          <w:p w14:paraId="4BFB4F0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03136A7B"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8A73C" w14:textId="77777777" w:rsidR="008C4ECD" w:rsidRPr="008C4ECD" w:rsidRDefault="008C4ECD" w:rsidP="00430206">
            <w:pPr>
              <w:widowControl w:val="0"/>
              <w:spacing w:line="240" w:lineRule="auto"/>
              <w:ind w:firstLine="0"/>
              <w:jc w:val="center"/>
              <w:rPr>
                <w:rFonts w:ascii="Times New Roman" w:hAnsi="Times New Roman" w:cs="Times New Roman"/>
                <w:sz w:val="24"/>
                <w:szCs w:val="24"/>
              </w:rPr>
            </w:pPr>
          </w:p>
        </w:tc>
      </w:tr>
      <w:tr w:rsidR="00430206" w:rsidRPr="008C4ECD" w14:paraId="66BC0805"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288DC29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V.4</w:t>
            </w:r>
          </w:p>
        </w:tc>
        <w:tc>
          <w:tcPr>
            <w:tcW w:w="608" w:type="pct"/>
            <w:tcBorders>
              <w:top w:val="nil"/>
              <w:left w:val="nil"/>
              <w:bottom w:val="single" w:sz="4" w:space="0" w:color="auto"/>
              <w:right w:val="single" w:sz="4" w:space="0" w:color="auto"/>
            </w:tcBorders>
            <w:shd w:val="clear" w:color="auto" w:fill="auto"/>
            <w:vAlign w:val="bottom"/>
          </w:tcPr>
          <w:p w14:paraId="616EC902"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72224DBB" w14:textId="77777777" w:rsidR="008C4ECD" w:rsidRPr="008C4ECD" w:rsidRDefault="008C4ECD" w:rsidP="00430206">
            <w:pPr>
              <w:spacing w:line="240" w:lineRule="auto"/>
              <w:ind w:firstLine="0"/>
              <w:jc w:val="left"/>
              <w:rPr>
                <w:rFonts w:ascii="Times New Roman" w:eastAsia="Times New Roman" w:hAnsi="Times New Roman" w:cs="Times New Roman"/>
                <w:b/>
                <w:bCs/>
                <w:i/>
                <w:iCs/>
                <w:position w:val="0"/>
                <w:sz w:val="24"/>
                <w:szCs w:val="24"/>
              </w:rPr>
            </w:pPr>
            <w:proofErr w:type="spellStart"/>
            <w:r w:rsidRPr="008C4ECD">
              <w:rPr>
                <w:rFonts w:ascii="Times New Roman" w:eastAsia="Times New Roman" w:hAnsi="Times New Roman" w:cs="Times New Roman"/>
                <w:b/>
                <w:bCs/>
                <w:i/>
                <w:iCs/>
                <w:position w:val="0"/>
                <w:sz w:val="24"/>
                <w:szCs w:val="24"/>
              </w:rPr>
              <w:t>Khóa</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luận</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tốt</w:t>
            </w:r>
            <w:proofErr w:type="spellEnd"/>
            <w:r w:rsidRPr="008C4ECD">
              <w:rPr>
                <w:rFonts w:ascii="Times New Roman" w:eastAsia="Times New Roman" w:hAnsi="Times New Roman" w:cs="Times New Roman"/>
                <w:b/>
                <w:bCs/>
                <w:i/>
                <w:iCs/>
                <w:position w:val="0"/>
                <w:sz w:val="24"/>
                <w:szCs w:val="24"/>
              </w:rPr>
              <w:t xml:space="preserve"> </w:t>
            </w:r>
            <w:proofErr w:type="spellStart"/>
            <w:r w:rsidRPr="008C4ECD">
              <w:rPr>
                <w:rFonts w:ascii="Times New Roman" w:eastAsia="Times New Roman" w:hAnsi="Times New Roman" w:cs="Times New Roman"/>
                <w:b/>
                <w:bCs/>
                <w:i/>
                <w:iCs/>
                <w:position w:val="0"/>
                <w:sz w:val="24"/>
                <w:szCs w:val="24"/>
              </w:rPr>
              <w:t>nghiệp</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290CF060"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6</w:t>
            </w:r>
          </w:p>
        </w:tc>
        <w:tc>
          <w:tcPr>
            <w:tcW w:w="240" w:type="pct"/>
            <w:tcBorders>
              <w:top w:val="nil"/>
              <w:left w:val="nil"/>
              <w:bottom w:val="single" w:sz="4" w:space="0" w:color="auto"/>
              <w:right w:val="single" w:sz="4" w:space="0" w:color="auto"/>
            </w:tcBorders>
            <w:shd w:val="clear" w:color="auto" w:fill="auto"/>
            <w:vAlign w:val="bottom"/>
          </w:tcPr>
          <w:p w14:paraId="706E6CD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75339E4"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EE0D757"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2B1F395"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FDA5FD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79B843C"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42CED5B"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6A9A83C3"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44BDC986" w14:textId="77777777" w:rsidR="008C4ECD" w:rsidRPr="008C4ECD" w:rsidRDefault="008C4ECD" w:rsidP="00430206">
            <w:pPr>
              <w:spacing w:line="240" w:lineRule="auto"/>
              <w:ind w:firstLine="0"/>
              <w:jc w:val="center"/>
              <w:rPr>
                <w:rFonts w:ascii="Times New Roman" w:eastAsia="Times New Roman" w:hAnsi="Times New Roman" w:cs="Times New Roman"/>
                <w:b/>
                <w:bCs/>
                <w:i/>
                <w:iCs/>
                <w:position w:val="0"/>
                <w:sz w:val="24"/>
                <w:szCs w:val="24"/>
              </w:rPr>
            </w:pPr>
            <w:r w:rsidRPr="008C4ECD">
              <w:rPr>
                <w:rFonts w:ascii="Times New Roman" w:eastAsia="Times New Roman" w:hAnsi="Times New Roman" w:cs="Times New Roman"/>
                <w:b/>
                <w:bCs/>
                <w:i/>
                <w:iCs/>
                <w:position w:val="0"/>
                <w:sz w:val="24"/>
                <w:szCs w:val="24"/>
              </w:rPr>
              <w:t> </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FE8F2EB" w14:textId="77777777" w:rsidR="008C4ECD" w:rsidRPr="008C4ECD" w:rsidRDefault="008C4ECD" w:rsidP="00430206">
            <w:pPr>
              <w:spacing w:line="240" w:lineRule="auto"/>
              <w:ind w:firstLine="0"/>
              <w:jc w:val="center"/>
              <w:rPr>
                <w:rFonts w:ascii="Times New Roman" w:hAnsi="Times New Roman" w:cs="Times New Roman"/>
                <w:b/>
                <w:i/>
                <w:sz w:val="24"/>
                <w:szCs w:val="24"/>
              </w:rPr>
            </w:pPr>
          </w:p>
        </w:tc>
      </w:tr>
      <w:tr w:rsidR="00430206" w:rsidRPr="008C4ECD" w14:paraId="1C67D65C"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568CA22C" w14:textId="77777777" w:rsidR="008C4ECD" w:rsidRPr="008C4ECD" w:rsidRDefault="008C4ECD" w:rsidP="00430206">
            <w:pPr>
              <w:spacing w:line="240" w:lineRule="auto"/>
              <w:ind w:firstLine="0"/>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lastRenderedPageBreak/>
              <w:t>82</w:t>
            </w:r>
          </w:p>
        </w:tc>
        <w:tc>
          <w:tcPr>
            <w:tcW w:w="608" w:type="pct"/>
            <w:tcBorders>
              <w:top w:val="nil"/>
              <w:left w:val="nil"/>
              <w:bottom w:val="single" w:sz="4" w:space="0" w:color="auto"/>
              <w:right w:val="single" w:sz="4" w:space="0" w:color="auto"/>
            </w:tcBorders>
            <w:shd w:val="clear" w:color="auto" w:fill="auto"/>
            <w:vAlign w:val="bottom"/>
          </w:tcPr>
          <w:p w14:paraId="6C366393"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FIB4156</w:t>
            </w:r>
          </w:p>
        </w:tc>
        <w:tc>
          <w:tcPr>
            <w:tcW w:w="890" w:type="pct"/>
            <w:tcBorders>
              <w:top w:val="nil"/>
              <w:left w:val="nil"/>
              <w:bottom w:val="single" w:sz="4" w:space="0" w:color="auto"/>
              <w:right w:val="single" w:sz="4" w:space="0" w:color="auto"/>
            </w:tcBorders>
            <w:shd w:val="clear" w:color="auto" w:fill="auto"/>
            <w:vAlign w:val="bottom"/>
          </w:tcPr>
          <w:p w14:paraId="7D96E653" w14:textId="77777777" w:rsidR="008C4ECD" w:rsidRPr="008C4ECD" w:rsidRDefault="008C4ECD" w:rsidP="00430206">
            <w:pPr>
              <w:spacing w:line="240" w:lineRule="auto"/>
              <w:ind w:firstLine="0"/>
              <w:jc w:val="left"/>
              <w:rPr>
                <w:rFonts w:ascii="Times New Roman" w:eastAsia="Times New Roman" w:hAnsi="Times New Roman" w:cs="Times New Roman"/>
                <w:position w:val="0"/>
                <w:sz w:val="24"/>
                <w:szCs w:val="24"/>
              </w:rPr>
            </w:pPr>
            <w:proofErr w:type="spellStart"/>
            <w:r w:rsidRPr="008C4ECD">
              <w:rPr>
                <w:rFonts w:ascii="Times New Roman" w:eastAsia="Times New Roman" w:hAnsi="Times New Roman" w:cs="Times New Roman"/>
                <w:position w:val="0"/>
                <w:sz w:val="24"/>
                <w:szCs w:val="24"/>
              </w:rPr>
              <w:t>Khóa</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luận</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tốt</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nghiệp</w:t>
            </w:r>
            <w:proofErr w:type="spellEnd"/>
            <w:r w:rsidRPr="008C4ECD">
              <w:rPr>
                <w:rFonts w:ascii="Times New Roman" w:eastAsia="Times New Roman" w:hAnsi="Times New Roman" w:cs="Times New Roman"/>
                <w:position w:val="0"/>
                <w:sz w:val="24"/>
                <w:szCs w:val="24"/>
              </w:rPr>
              <w:t>**/</w:t>
            </w:r>
            <w:proofErr w:type="spellStart"/>
            <w:r w:rsidRPr="008C4ECD">
              <w:rPr>
                <w:rFonts w:ascii="Times New Roman" w:eastAsia="Times New Roman" w:hAnsi="Times New Roman" w:cs="Times New Roman"/>
                <w:position w:val="0"/>
                <w:sz w:val="24"/>
                <w:szCs w:val="24"/>
              </w:rPr>
              <w:t>thay</w:t>
            </w:r>
            <w:proofErr w:type="spellEnd"/>
            <w:r w:rsidRPr="008C4ECD">
              <w:rPr>
                <w:rFonts w:ascii="Times New Roman" w:eastAsia="Times New Roman" w:hAnsi="Times New Roman" w:cs="Times New Roman"/>
                <w:position w:val="0"/>
                <w:sz w:val="24"/>
                <w:szCs w:val="24"/>
              </w:rPr>
              <w:t xml:space="preserve"> </w:t>
            </w:r>
            <w:proofErr w:type="spellStart"/>
            <w:r w:rsidRPr="008C4ECD">
              <w:rPr>
                <w:rFonts w:ascii="Times New Roman" w:eastAsia="Times New Roman" w:hAnsi="Times New Roman" w:cs="Times New Roman"/>
                <w:position w:val="0"/>
                <w:sz w:val="24"/>
                <w:szCs w:val="24"/>
              </w:rPr>
              <w:t>thế</w:t>
            </w:r>
            <w:proofErr w:type="spellEnd"/>
            <w:r w:rsidRPr="008C4ECD">
              <w:rPr>
                <w:rFonts w:ascii="Times New Roman" w:eastAsia="Times New Roman" w:hAnsi="Times New Roman" w:cs="Times New Roman"/>
                <w:position w:val="0"/>
                <w:sz w:val="24"/>
                <w:szCs w:val="24"/>
              </w:rPr>
              <w:t xml:space="preserve"> KL- </w:t>
            </w:r>
            <w:r w:rsidRPr="008C4ECD">
              <w:rPr>
                <w:rFonts w:ascii="Times New Roman" w:eastAsia="Times New Roman" w:hAnsi="Times New Roman" w:cs="Times New Roman"/>
                <w:i/>
                <w:position w:val="0"/>
                <w:sz w:val="24"/>
                <w:szCs w:val="24"/>
              </w:rPr>
              <w:t>Thesis</w:t>
            </w:r>
          </w:p>
        </w:tc>
        <w:tc>
          <w:tcPr>
            <w:tcW w:w="303" w:type="pct"/>
            <w:gridSpan w:val="2"/>
            <w:tcBorders>
              <w:top w:val="nil"/>
              <w:left w:val="nil"/>
              <w:bottom w:val="single" w:sz="4" w:space="0" w:color="auto"/>
              <w:right w:val="single" w:sz="4" w:space="0" w:color="auto"/>
            </w:tcBorders>
            <w:shd w:val="clear" w:color="auto" w:fill="auto"/>
            <w:vAlign w:val="bottom"/>
          </w:tcPr>
          <w:p w14:paraId="210EFBF6"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6</w:t>
            </w:r>
          </w:p>
        </w:tc>
        <w:tc>
          <w:tcPr>
            <w:tcW w:w="240" w:type="pct"/>
            <w:tcBorders>
              <w:top w:val="nil"/>
              <w:left w:val="nil"/>
              <w:bottom w:val="single" w:sz="4" w:space="0" w:color="auto"/>
              <w:right w:val="single" w:sz="4" w:space="0" w:color="auto"/>
            </w:tcBorders>
            <w:shd w:val="clear" w:color="auto" w:fill="auto"/>
            <w:vAlign w:val="bottom"/>
          </w:tcPr>
          <w:p w14:paraId="56E4BEF1"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8</w:t>
            </w:r>
          </w:p>
        </w:tc>
        <w:tc>
          <w:tcPr>
            <w:tcW w:w="264" w:type="pct"/>
            <w:tcBorders>
              <w:top w:val="nil"/>
              <w:left w:val="nil"/>
              <w:bottom w:val="single" w:sz="4" w:space="0" w:color="auto"/>
              <w:right w:val="single" w:sz="4" w:space="0" w:color="auto"/>
            </w:tcBorders>
            <w:shd w:val="clear" w:color="auto" w:fill="auto"/>
            <w:vAlign w:val="bottom"/>
          </w:tcPr>
          <w:p w14:paraId="207E14B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FECAEC8"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55F9F86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71BABD9C"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24090D19"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0A48427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112B770D"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 </w:t>
            </w:r>
          </w:p>
        </w:tc>
        <w:tc>
          <w:tcPr>
            <w:tcW w:w="267" w:type="pct"/>
            <w:tcBorders>
              <w:top w:val="nil"/>
              <w:left w:val="nil"/>
              <w:bottom w:val="single" w:sz="4" w:space="0" w:color="auto"/>
              <w:right w:val="single" w:sz="4" w:space="0" w:color="auto"/>
            </w:tcBorders>
            <w:shd w:val="clear" w:color="auto" w:fill="auto"/>
            <w:vAlign w:val="bottom"/>
          </w:tcPr>
          <w:p w14:paraId="4B82E5B2" w14:textId="77777777" w:rsidR="008C4ECD" w:rsidRPr="008C4ECD" w:rsidRDefault="008C4ECD" w:rsidP="00430206">
            <w:pPr>
              <w:spacing w:line="240" w:lineRule="auto"/>
              <w:ind w:firstLine="0"/>
              <w:jc w:val="center"/>
              <w:rPr>
                <w:rFonts w:ascii="Times New Roman" w:eastAsia="Times New Roman" w:hAnsi="Times New Roman" w:cs="Times New Roman"/>
                <w:position w:val="0"/>
                <w:sz w:val="24"/>
                <w:szCs w:val="24"/>
              </w:rPr>
            </w:pPr>
            <w:r w:rsidRPr="008C4ECD">
              <w:rPr>
                <w:rFonts w:ascii="Times New Roman" w:eastAsia="Times New Roman" w:hAnsi="Times New Roman" w:cs="Times New Roman"/>
                <w:position w:val="0"/>
                <w:sz w:val="24"/>
                <w:szCs w:val="24"/>
              </w:rPr>
              <w:t>7</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77B2AB70" w14:textId="77777777" w:rsidR="008C4ECD" w:rsidRPr="008C4ECD" w:rsidRDefault="008C4ECD" w:rsidP="00430206">
            <w:pPr>
              <w:spacing w:line="240" w:lineRule="auto"/>
              <w:ind w:firstLine="0"/>
              <w:jc w:val="center"/>
              <w:rPr>
                <w:rFonts w:ascii="Times New Roman" w:hAnsi="Times New Roman" w:cs="Times New Roman"/>
                <w:sz w:val="24"/>
                <w:szCs w:val="24"/>
              </w:rPr>
            </w:pPr>
            <w:r w:rsidRPr="008C4ECD">
              <w:rPr>
                <w:rFonts w:ascii="Times New Roman" w:hAnsi="Times New Roman" w:cs="Times New Roman"/>
                <w:sz w:val="24"/>
                <w:szCs w:val="24"/>
              </w:rPr>
              <w:t> </w:t>
            </w:r>
          </w:p>
        </w:tc>
      </w:tr>
      <w:tr w:rsidR="00430206" w:rsidRPr="008C4ECD" w14:paraId="00FFDA7A" w14:textId="77777777" w:rsidTr="00430206">
        <w:trPr>
          <w:trHeight w:val="20"/>
        </w:trPr>
        <w:tc>
          <w:tcPr>
            <w:tcW w:w="290" w:type="pct"/>
            <w:tcBorders>
              <w:top w:val="nil"/>
              <w:left w:val="single" w:sz="4" w:space="0" w:color="auto"/>
              <w:bottom w:val="single" w:sz="4" w:space="0" w:color="auto"/>
              <w:right w:val="single" w:sz="4" w:space="0" w:color="auto"/>
            </w:tcBorders>
            <w:shd w:val="clear" w:color="auto" w:fill="auto"/>
            <w:vAlign w:val="bottom"/>
          </w:tcPr>
          <w:p w14:paraId="569745D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608" w:type="pct"/>
            <w:tcBorders>
              <w:top w:val="nil"/>
              <w:left w:val="nil"/>
              <w:bottom w:val="single" w:sz="4" w:space="0" w:color="auto"/>
              <w:right w:val="single" w:sz="4" w:space="0" w:color="auto"/>
            </w:tcBorders>
            <w:shd w:val="clear" w:color="auto" w:fill="auto"/>
            <w:vAlign w:val="bottom"/>
          </w:tcPr>
          <w:p w14:paraId="045F0859"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890" w:type="pct"/>
            <w:tcBorders>
              <w:top w:val="nil"/>
              <w:left w:val="nil"/>
              <w:bottom w:val="single" w:sz="4" w:space="0" w:color="auto"/>
              <w:right w:val="single" w:sz="4" w:space="0" w:color="auto"/>
            </w:tcBorders>
            <w:shd w:val="clear" w:color="auto" w:fill="auto"/>
            <w:vAlign w:val="bottom"/>
          </w:tcPr>
          <w:p w14:paraId="4CCFFD7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roofErr w:type="spellStart"/>
            <w:r w:rsidRPr="008C4ECD">
              <w:rPr>
                <w:rFonts w:ascii="Times New Roman" w:eastAsia="Times New Roman" w:hAnsi="Times New Roman" w:cs="Times New Roman"/>
                <w:b/>
                <w:bCs/>
                <w:position w:val="0"/>
                <w:sz w:val="24"/>
                <w:szCs w:val="24"/>
              </w:rPr>
              <w:t>Cộng</w:t>
            </w:r>
            <w:proofErr w:type="spellEnd"/>
          </w:p>
        </w:tc>
        <w:tc>
          <w:tcPr>
            <w:tcW w:w="303" w:type="pct"/>
            <w:gridSpan w:val="2"/>
            <w:tcBorders>
              <w:top w:val="nil"/>
              <w:left w:val="nil"/>
              <w:bottom w:val="single" w:sz="4" w:space="0" w:color="auto"/>
              <w:right w:val="single" w:sz="4" w:space="0" w:color="auto"/>
            </w:tcBorders>
            <w:shd w:val="clear" w:color="auto" w:fill="auto"/>
            <w:vAlign w:val="bottom"/>
          </w:tcPr>
          <w:p w14:paraId="623CCFB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130</w:t>
            </w:r>
          </w:p>
        </w:tc>
        <w:tc>
          <w:tcPr>
            <w:tcW w:w="240" w:type="pct"/>
            <w:tcBorders>
              <w:top w:val="nil"/>
              <w:left w:val="nil"/>
              <w:bottom w:val="single" w:sz="4" w:space="0" w:color="auto"/>
              <w:right w:val="single" w:sz="4" w:space="0" w:color="auto"/>
            </w:tcBorders>
            <w:shd w:val="clear" w:color="auto" w:fill="auto"/>
            <w:vAlign w:val="bottom"/>
          </w:tcPr>
          <w:p w14:paraId="51F8C258"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r w:rsidRPr="008C4ECD">
              <w:rPr>
                <w:rFonts w:ascii="Times New Roman" w:eastAsia="Times New Roman" w:hAnsi="Times New Roman" w:cs="Times New Roman"/>
                <w:b/>
                <w:bCs/>
                <w:position w:val="0"/>
                <w:sz w:val="24"/>
                <w:szCs w:val="24"/>
              </w:rPr>
              <w:t> </w:t>
            </w:r>
          </w:p>
        </w:tc>
        <w:tc>
          <w:tcPr>
            <w:tcW w:w="264" w:type="pct"/>
            <w:tcBorders>
              <w:top w:val="nil"/>
              <w:left w:val="nil"/>
              <w:bottom w:val="single" w:sz="4" w:space="0" w:color="auto"/>
              <w:right w:val="single" w:sz="4" w:space="0" w:color="auto"/>
            </w:tcBorders>
            <w:shd w:val="clear" w:color="auto" w:fill="auto"/>
            <w:vAlign w:val="bottom"/>
          </w:tcPr>
          <w:p w14:paraId="4F448C46"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3C63F4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7759B0C"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35C9ED8F"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1EAB4465"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2B6B8812"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4" w:type="pct"/>
            <w:tcBorders>
              <w:top w:val="nil"/>
              <w:left w:val="nil"/>
              <w:bottom w:val="single" w:sz="4" w:space="0" w:color="auto"/>
              <w:right w:val="single" w:sz="4" w:space="0" w:color="auto"/>
            </w:tcBorders>
            <w:shd w:val="clear" w:color="auto" w:fill="auto"/>
            <w:vAlign w:val="bottom"/>
          </w:tcPr>
          <w:p w14:paraId="574FE8EA"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267" w:type="pct"/>
            <w:tcBorders>
              <w:top w:val="nil"/>
              <w:left w:val="nil"/>
              <w:bottom w:val="single" w:sz="4" w:space="0" w:color="auto"/>
              <w:right w:val="single" w:sz="4" w:space="0" w:color="auto"/>
            </w:tcBorders>
            <w:shd w:val="clear" w:color="auto" w:fill="auto"/>
            <w:vAlign w:val="bottom"/>
          </w:tcPr>
          <w:p w14:paraId="2FA732B3" w14:textId="77777777" w:rsidR="008C4ECD" w:rsidRPr="008C4ECD" w:rsidRDefault="008C4ECD" w:rsidP="00430206">
            <w:pPr>
              <w:spacing w:line="240" w:lineRule="auto"/>
              <w:ind w:firstLine="0"/>
              <w:jc w:val="center"/>
              <w:rPr>
                <w:rFonts w:ascii="Times New Roman" w:eastAsia="Times New Roman" w:hAnsi="Times New Roman" w:cs="Times New Roman"/>
                <w:b/>
                <w:bCs/>
                <w:position w:val="0"/>
                <w:sz w:val="24"/>
                <w:szCs w:val="24"/>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C50C0C3" w14:textId="77777777" w:rsidR="008C4ECD" w:rsidRPr="008C4ECD" w:rsidRDefault="008C4ECD" w:rsidP="00430206">
            <w:pPr>
              <w:spacing w:line="240" w:lineRule="auto"/>
              <w:ind w:firstLine="0"/>
              <w:jc w:val="center"/>
              <w:rPr>
                <w:rFonts w:ascii="Times New Roman" w:hAnsi="Times New Roman" w:cs="Times New Roman"/>
                <w:bCs/>
                <w:sz w:val="24"/>
                <w:szCs w:val="24"/>
              </w:rPr>
            </w:pPr>
          </w:p>
        </w:tc>
      </w:tr>
    </w:tbl>
    <w:p w14:paraId="726D216E" w14:textId="77777777" w:rsidR="008C4ECD" w:rsidRPr="008C4ECD" w:rsidRDefault="008C4ECD" w:rsidP="008C4ECD">
      <w:pPr>
        <w:ind w:firstLine="0"/>
        <w:rPr>
          <w:rFonts w:ascii="Times New Roman" w:hAnsi="Times New Roman" w:cs="Times New Roman"/>
          <w:sz w:val="24"/>
          <w:szCs w:val="24"/>
        </w:rPr>
      </w:pPr>
    </w:p>
    <w:p w14:paraId="08958E21" w14:textId="77777777" w:rsidR="008C4ECD" w:rsidRPr="00AE43C7" w:rsidRDefault="008C4ECD" w:rsidP="00800185">
      <w:pPr>
        <w:tabs>
          <w:tab w:val="num" w:pos="1080"/>
        </w:tabs>
        <w:ind w:firstLine="0"/>
        <w:rPr>
          <w:rFonts w:ascii="Times New Roman" w:eastAsia="Times New Roman" w:hAnsi="Times New Roman" w:cs="Times New Roman"/>
          <w:b/>
          <w:color w:val="000000" w:themeColor="text1"/>
          <w:position w:val="0"/>
          <w:sz w:val="24"/>
          <w:szCs w:val="24"/>
          <w:lang w:val="vi-VN"/>
        </w:rPr>
      </w:pPr>
    </w:p>
    <w:p w14:paraId="1FB6FDBA" w14:textId="77777777" w:rsidR="00A10C47" w:rsidRDefault="00A10C47">
      <w:pPr>
        <w:spacing w:line="240" w:lineRule="auto"/>
        <w:ind w:firstLine="0"/>
        <w:jc w:val="left"/>
        <w:rPr>
          <w:rFonts w:ascii="Times New Roman" w:eastAsia="Times New Roman" w:hAnsi="Times New Roman" w:cs="Times New Roman"/>
          <w:bCs/>
          <w:color w:val="000000" w:themeColor="text1"/>
          <w:position w:val="0"/>
          <w:sz w:val="24"/>
          <w:szCs w:val="24"/>
          <w:lang w:val="vi-VN"/>
        </w:rPr>
      </w:pPr>
      <w:r>
        <w:rPr>
          <w:rFonts w:ascii="Times New Roman" w:eastAsia="Times New Roman" w:hAnsi="Times New Roman" w:cs="Times New Roman"/>
          <w:bCs/>
          <w:color w:val="000000" w:themeColor="text1"/>
          <w:position w:val="0"/>
          <w:sz w:val="24"/>
          <w:szCs w:val="24"/>
          <w:lang w:val="vi-VN"/>
        </w:rPr>
        <w:br w:type="page"/>
      </w:r>
    </w:p>
    <w:p w14:paraId="1A95E9FC" w14:textId="77777777" w:rsidR="00430206" w:rsidRDefault="00430206" w:rsidP="00800185">
      <w:pPr>
        <w:tabs>
          <w:tab w:val="num" w:pos="1080"/>
        </w:tabs>
        <w:ind w:firstLine="0"/>
        <w:rPr>
          <w:rFonts w:ascii="Times New Roman" w:eastAsia="Times New Roman" w:hAnsi="Times New Roman" w:cs="Times New Roman"/>
          <w:b/>
          <w:color w:val="000000" w:themeColor="text1"/>
          <w:position w:val="0"/>
          <w:sz w:val="24"/>
          <w:szCs w:val="24"/>
          <w:lang w:val="vi-VN"/>
        </w:rPr>
        <w:sectPr w:rsidR="00430206" w:rsidSect="00430206">
          <w:pgSz w:w="16840" w:h="11907" w:orient="landscape" w:code="9"/>
          <w:pgMar w:top="1701" w:right="1134" w:bottom="1134" w:left="1134" w:header="454" w:footer="454" w:gutter="0"/>
          <w:cols w:space="720"/>
          <w:docGrid w:linePitch="360"/>
        </w:sectPr>
      </w:pPr>
    </w:p>
    <w:p w14:paraId="09908851" w14:textId="77777777" w:rsidR="00800185" w:rsidRPr="00AE43C7" w:rsidRDefault="00A10C47" w:rsidP="00800185">
      <w:pPr>
        <w:tabs>
          <w:tab w:val="num" w:pos="1080"/>
        </w:tabs>
        <w:ind w:firstLine="0"/>
        <w:rPr>
          <w:rFonts w:ascii="Times New Roman" w:eastAsia="Times New Roman" w:hAnsi="Times New Roman" w:cs="Times New Roman"/>
          <w:b/>
          <w:color w:val="000000" w:themeColor="text1"/>
          <w:position w:val="0"/>
          <w:sz w:val="24"/>
          <w:szCs w:val="24"/>
          <w:lang w:val="vi-VN"/>
        </w:rPr>
      </w:pPr>
      <w:r w:rsidRPr="00AE43C7">
        <w:rPr>
          <w:rFonts w:ascii="Times New Roman" w:eastAsia="Times New Roman" w:hAnsi="Times New Roman" w:cs="Times New Roman"/>
          <w:b/>
          <w:color w:val="000000" w:themeColor="text1"/>
          <w:position w:val="0"/>
          <w:sz w:val="24"/>
          <w:szCs w:val="24"/>
          <w:lang w:val="vi-VN"/>
        </w:rPr>
        <w:lastRenderedPageBreak/>
        <w:t>PHẦN VI:  CÁC THÔNG TIN KHÁC</w:t>
      </w:r>
    </w:p>
    <w:p w14:paraId="53828294" w14:textId="11A83CA4" w:rsidR="00A10C47" w:rsidRPr="00942B14"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942B14">
        <w:rPr>
          <w:rFonts w:ascii="Times New Roman" w:eastAsia="Times New Roman" w:hAnsi="Times New Roman" w:cs="Times New Roman"/>
          <w:b/>
          <w:color w:val="000000" w:themeColor="text1"/>
          <w:position w:val="0"/>
          <w:sz w:val="24"/>
          <w:szCs w:val="24"/>
          <w:lang w:val="vi-VN"/>
        </w:rPr>
        <w:t>Đội ngũ cán bộ, giảng viên</w:t>
      </w:r>
    </w:p>
    <w:p w14:paraId="1B2898A0"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Đội ngũ cán bộ giảng viên mạnh về số lượng và chất lượng là yếu tố quan trọng hàng đầu đảm bảo tính khả thi của việc triển khai một CTĐT, nhất là đối với chương trình đào tạo. Nhận thức được điều đó, Trường ĐH Kinh tế luôn chú trọng xây dựng đội ngũ giảng viên, coi đây là điều kiện tiên quyết để triển khai các ngành đào tạo và bậc đào tạo mới. Do vậy, điều kiện tham gia vào đội ngũ giảng dạy và nghiên cứu của Trường ĐH Kinh tế được yêu cầu khá cao, các giảng viên tốt nghiệp Tiến sĩ hoặc Thạc sĩ nước ngoài với chuyên ngành phù hợp, có đam mê nghiên cứu và giảng dạy, chịu được áp lực cao, sáng tạo, nhạy bén, có tư duy tốt, có khả năng làm việc độc lập và theo nhóm. Bên cạnh đó, hàng năm trường ĐH Kinh tế đều tổ chức các khóa học ngắn hạn, các buổi chuyên đề nhằm nâng cao năng lực nghiên cứu cho giảng viên, tăng tính chất ứng dụng, thực tiễn vào nội dung giảng dạy. Ngoài ra, chương trình trao đổi giảng viên với các trường ĐH trên thế giới như ĐH Upsala (Thụy Điển), ĐH Bordeaux, Rennes 1 (Pháp)... là cơ hội để các giảng viên trao đổi học thuật, nghiên cứu và học tập kinh nghiệm về phương pháp giảng dạy từ các trường ĐH danh tiếng.</w:t>
      </w:r>
    </w:p>
    <w:p w14:paraId="7F73F389"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Về phía Trường ĐHKT, do đặc thù của CTĐT mang tính nâng cao và chuyên sâu nên danh sách giảng viên đủ điều kiện tham gia chương trình sẽ bao gồm các giảng viên có chuyên môn phù hợp, có năng lực NCKH đáp ứng được yêu cầu của CTĐT chất lượng cao và có kinh nghiệm giảng dạy nhiều năm liên quan đến ngành TCNH. Tính đến năm 30/06/2021, Trường Đại học Kinh tế có 146 giảng viên trong đó có 21 phó giáo sư (chiếm 14,4%), 78 tiến sĩ (chiếm 53,4%), 47 thạc sĩ (chiếm 32,2%). Tất cả các giảng viên đều tốt nghiệp đúng chuyên ngành kinh tế, quản lý hoặc quản trị kinh doanh.</w:t>
      </w:r>
    </w:p>
    <w:p w14:paraId="1E52BE91"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Tuy nhiên, Trường ĐHKT cũng nhận thức được rằng, để đạt được mục tiêu nâng cao chất lượng đào tạo, đội ngũ giảng viên phải vẫn tiếp tục bổ sung cả về chất lượng và số lượng, đặc biệt là bổ sung đội ngũ giảng viên có chuyên ngành đào tạo TCNH. Với cơ chế và điều kiện tuyển dụng giảng viên của ĐHQGHN nói chung, của Trường ĐH Kinh tế nói riêng hiện nay, hàng năm Khoa TCNH vẫn đang tiếp nhận được những cán bộ có chuyên môn và có trình độ cao. Thêm vào đó, đội ngũ cán bộ trẻ có trình độ thạc sĩ chuyên ngành TCNH hiện tại của Trường sẽ là đội ngũ kế cận, bổ sung, đảm bảo cho Trường ĐH Kinh tế có thể hoàn thành tốt nhiệm vụ đào tạo Cử nhân TCNH. Ngoài ra, Khoa TCNH và Trường ĐH Kinh tế còn nhận được sự cộng tác, nhiệt tình của các PGS.TS/TS là giảng viên, nhà nghiên cứu, nhà hoạch định chính sách trong lĩnh vực TCNH. Với đội ngũ các giảng viên kiêm nhiệm này, Khoa TCNH và Trường ĐH Kinh tế tin tưởng rằng CTĐT Cử nhân TCNH sẽ được thực hiện với chất lượng tốt. </w:t>
      </w:r>
    </w:p>
    <w:p w14:paraId="67657473"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Giảng viên giảng dạy chương trình cử nhân ngành TCNH có trình độ tiến sĩ hoặc có trình độ thạc sĩ tốt nghiệp ở các trường đại học của các nước phát triển đúng ngành hoặc thuộc ngành </w:t>
      </w:r>
      <w:r w:rsidRPr="00942B14">
        <w:rPr>
          <w:rFonts w:ascii="Times New Roman" w:eastAsia="Times New Roman" w:hAnsi="Times New Roman" w:cs="Times New Roman"/>
          <w:bCs/>
          <w:color w:val="000000" w:themeColor="text1"/>
          <w:position w:val="0"/>
          <w:sz w:val="24"/>
          <w:szCs w:val="24"/>
          <w:lang w:val="vi-VN"/>
        </w:rPr>
        <w:lastRenderedPageBreak/>
        <w:t>gần. Các giảng viên có năng lực chuyên môn, có kinh nghiệm giảng dạy bậc đào tạo đại học từ 1 năm trở lên; có phương pháp giảng dạy hiệu quả; áp dụng tốt công nghệ thông tin trong giảng dạy và NCKH;</w:t>
      </w:r>
    </w:p>
    <w:p w14:paraId="3A314D53"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Các giảng viên tham gia giảng dạy các học phần chuyên môn bằng tiếng Anh trong chương trình đều đảm bảo trình độ ngoại ngữ bậc 5/6 trở lên theo khung năng lực ngoại ngữ 6 bậc dùng cho Việt Nam (hoặc tương đương); hoặc được đào tạo trình độ đại học trở lên toàn thời gian ở nước ngoài; hoặc đã từng giảng dạy trình độ đại học trở lên ở nước ngoài; hoặc giảng dạy bằng tiếng Anh cho các chương trình liên kết quốc tế được công nhận tại Việt Nam; hoặc do Hội đồng thẩm định trình độ ngoại ngữ của giảng viên thông qua.</w:t>
      </w:r>
    </w:p>
    <w:p w14:paraId="10703210"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Ưu tiên sắp xếp các giảng viên uy tín của các trường đại học nước ngoài (bao gồm cả giảng viên Việt Nam có quốc tịch nước ngoài) hoặc giảng viên Việt Nam đã tham gia giảng dạy trình độ đại học trở lên ở nước ngoài hoặc giảng viên đã được đào tạo trình độ tiến sĩ ở nước ngoài tham gia giảng dạy các học phần chuyên môn bằng tiếng Anh.</w:t>
      </w:r>
    </w:p>
    <w:p w14:paraId="3651F539" w14:textId="3B3D392C" w:rsidR="00AE43C7" w:rsidRPr="008C4ECD"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Danh sách giảng viên tham gia giảng dạy chương trình do hiệu trưởng Trường Đại học Kinh </w:t>
      </w:r>
      <w:r w:rsidRPr="008C4ECD">
        <w:rPr>
          <w:rFonts w:ascii="Times New Roman" w:eastAsia="Times New Roman" w:hAnsi="Times New Roman" w:cs="Times New Roman"/>
          <w:bCs/>
          <w:color w:val="000000" w:themeColor="text1"/>
          <w:position w:val="0"/>
          <w:sz w:val="24"/>
          <w:szCs w:val="24"/>
          <w:lang w:val="vi-VN"/>
        </w:rPr>
        <w:t>tế phê duyệt theo đề nghị của trưởng các đơn vị chuyên môn hoặc hội đồng Khoa học và Đào tạo của Trường, được công bố công khai trên trang thông tin điện tử của nhà trường</w:t>
      </w:r>
    </w:p>
    <w:p w14:paraId="19E7BCC9" w14:textId="680AE29D" w:rsidR="00AE43C7" w:rsidRPr="008C4ECD"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8C4ECD">
        <w:rPr>
          <w:rFonts w:ascii="Times New Roman" w:eastAsia="Times New Roman" w:hAnsi="Times New Roman" w:cs="Times New Roman"/>
          <w:b/>
          <w:color w:val="000000" w:themeColor="text1"/>
          <w:position w:val="0"/>
          <w:sz w:val="24"/>
          <w:szCs w:val="24"/>
          <w:lang w:val="vi-VN"/>
        </w:rPr>
        <w:t>Hoạt động nghiên cứu khoa học của đơn vị</w:t>
      </w:r>
    </w:p>
    <w:p w14:paraId="7F027639" w14:textId="77777777" w:rsidR="00942B14" w:rsidRPr="008C4ECD"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8C4ECD">
        <w:rPr>
          <w:rFonts w:ascii="Times New Roman" w:eastAsia="Times New Roman" w:hAnsi="Times New Roman" w:cs="Times New Roman"/>
          <w:bCs/>
          <w:color w:val="000000" w:themeColor="text1"/>
          <w:position w:val="0"/>
          <w:sz w:val="24"/>
          <w:szCs w:val="24"/>
          <w:lang w:val="vi-VN"/>
        </w:rPr>
        <w:t>Hàng năm, mỗi giảng viên cơ hữu tham gia giảng dạy học phần lý thuyết ngành và chuyên ngành của chương trình đào tạo phải có tối thiểu 01 công trình NCKH được công bố hoặc được nghiệm thu có nội dung liên quan đến ngành đào tạo.</w:t>
      </w:r>
    </w:p>
    <w:p w14:paraId="1C7E77AC"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8C4ECD">
        <w:rPr>
          <w:rFonts w:ascii="Times New Roman" w:eastAsia="Times New Roman" w:hAnsi="Times New Roman" w:cs="Times New Roman"/>
          <w:bCs/>
          <w:color w:val="000000" w:themeColor="text1"/>
          <w:position w:val="0"/>
          <w:sz w:val="24"/>
          <w:szCs w:val="24"/>
          <w:lang w:val="vi-VN"/>
        </w:rPr>
        <w:t>Trong cả khóa học, mỗi sinh viên phải được tham gia NCKH theo nhóm nghiên cứu do các giảng viên hướng</w:t>
      </w:r>
      <w:r w:rsidRPr="00942B14">
        <w:rPr>
          <w:rFonts w:ascii="Times New Roman" w:eastAsia="Times New Roman" w:hAnsi="Times New Roman" w:cs="Times New Roman"/>
          <w:bCs/>
          <w:color w:val="000000" w:themeColor="text1"/>
          <w:position w:val="0"/>
          <w:sz w:val="24"/>
          <w:szCs w:val="24"/>
          <w:lang w:val="vi-VN"/>
        </w:rPr>
        <w:t xml:space="preserve"> dẫn hoặc tham gia đề tài NCKH với giảng viên.</w:t>
      </w:r>
    </w:p>
    <w:p w14:paraId="30F3E3C9" w14:textId="3AC1CAD7" w:rsidR="00AE43C7" w:rsidRPr="00AE43C7"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Hàng năm, khuyến khích giảng viên và sinh viên có đề tài phối hợp nghiên cứu với các tổ chức, doanh nghiệp và cơ sở sản xuất liên quan đến ngành đào tạo.</w:t>
      </w:r>
    </w:p>
    <w:p w14:paraId="60029164" w14:textId="1F81397A" w:rsidR="00AE43C7" w:rsidRPr="00AE43C7"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AE43C7">
        <w:rPr>
          <w:rFonts w:ascii="Times New Roman" w:eastAsia="Times New Roman" w:hAnsi="Times New Roman" w:cs="Times New Roman"/>
          <w:b/>
          <w:color w:val="000000" w:themeColor="text1"/>
          <w:position w:val="0"/>
          <w:sz w:val="24"/>
          <w:szCs w:val="24"/>
          <w:lang w:val="vi-VN"/>
        </w:rPr>
        <w:t>Cơ sở vật chất</w:t>
      </w:r>
    </w:p>
    <w:p w14:paraId="527EB209"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nb-NO"/>
        </w:rPr>
      </w:pPr>
      <w:proofErr w:type="spellStart"/>
      <w:r w:rsidRPr="00AE43C7">
        <w:rPr>
          <w:rFonts w:ascii="Times New Roman" w:eastAsia="Times New Roman" w:hAnsi="Times New Roman" w:cs="Times New Roman"/>
          <w:color w:val="000000"/>
          <w:sz w:val="24"/>
          <w:szCs w:val="24"/>
          <w:lang w:val="nb-NO"/>
        </w:rPr>
        <w:t>Là</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thành</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viên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của</w:t>
      </w:r>
      <w:proofErr w:type="spellEnd"/>
      <w:r w:rsidRPr="00AE43C7">
        <w:rPr>
          <w:rFonts w:ascii="Times New Roman" w:eastAsia="Times New Roman" w:hAnsi="Times New Roman" w:cs="Times New Roman"/>
          <w:color w:val="000000"/>
          <w:sz w:val="24"/>
          <w:szCs w:val="24"/>
          <w:lang w:val="nb-NO"/>
        </w:rPr>
        <w:t xml:space="preserve"> ĐHQGHN - </w:t>
      </w:r>
      <w:proofErr w:type="spellStart"/>
      <w:r w:rsidRPr="00AE43C7">
        <w:rPr>
          <w:rFonts w:ascii="Times New Roman" w:eastAsia="Times New Roman" w:hAnsi="Times New Roman" w:cs="Times New Roman"/>
          <w:color w:val="000000"/>
          <w:sz w:val="24"/>
          <w:szCs w:val="24"/>
          <w:lang w:val="nb-NO"/>
        </w:rPr>
        <w:t>Đại</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học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trọng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điểm</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quốc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gia</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Trường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Đại</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học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Kinh</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tế</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được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ưu</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tiên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đầu</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tư</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lớn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về</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cơ</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sở</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vật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chất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nhân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lực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và</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công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nghệ</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nhằm</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đạt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mục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tiêu</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đào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tạo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nguồn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nhân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lực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chất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lượng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cao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đất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nước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Trường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được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sử</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dụng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chung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cơ</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sở</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vật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chất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với</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các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đơn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vị</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đào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tạo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khác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trong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toàn</w:t>
      </w:r>
      <w:proofErr w:type="spellEnd"/>
      <w:r w:rsidRPr="00AE43C7">
        <w:rPr>
          <w:rFonts w:ascii="Times New Roman" w:eastAsia="Times New Roman" w:hAnsi="Times New Roman" w:cs="Times New Roman"/>
          <w:color w:val="000000"/>
          <w:sz w:val="24"/>
          <w:szCs w:val="24"/>
          <w:lang w:val="nb-NO"/>
        </w:rPr>
        <w:t xml:space="preserve"> ĐHQGHN </w:t>
      </w:r>
      <w:proofErr w:type="spellStart"/>
      <w:r w:rsidRPr="00AE43C7">
        <w:rPr>
          <w:rFonts w:ascii="Times New Roman" w:eastAsia="Times New Roman" w:hAnsi="Times New Roman" w:cs="Times New Roman"/>
          <w:color w:val="000000"/>
          <w:sz w:val="24"/>
          <w:szCs w:val="24"/>
          <w:lang w:val="nb-NO"/>
        </w:rPr>
        <w:t>như</w:t>
      </w:r>
      <w:proofErr w:type="spellEnd"/>
      <w:r w:rsidRPr="00AE43C7">
        <w:rPr>
          <w:rFonts w:ascii="Times New Roman" w:eastAsia="Times New Roman" w:hAnsi="Times New Roman" w:cs="Times New Roman"/>
          <w:color w:val="000000"/>
          <w:sz w:val="24"/>
          <w:szCs w:val="24"/>
          <w:lang w:val="nb-NO"/>
        </w:rPr>
        <w:t xml:space="preserve">: Trung </w:t>
      </w:r>
      <w:proofErr w:type="spellStart"/>
      <w:r w:rsidRPr="00AE43C7">
        <w:rPr>
          <w:rFonts w:ascii="Times New Roman" w:eastAsia="Times New Roman" w:hAnsi="Times New Roman" w:cs="Times New Roman"/>
          <w:color w:val="000000"/>
          <w:sz w:val="24"/>
          <w:szCs w:val="24"/>
          <w:lang w:val="nb-NO"/>
        </w:rPr>
        <w:t>tâm</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Thông</w:t>
      </w:r>
      <w:proofErr w:type="spellEnd"/>
      <w:r w:rsidRPr="00AE43C7">
        <w:rPr>
          <w:rFonts w:ascii="Times New Roman" w:eastAsia="Times New Roman" w:hAnsi="Times New Roman" w:cs="Times New Roman"/>
          <w:color w:val="000000"/>
          <w:sz w:val="24"/>
          <w:szCs w:val="24"/>
          <w:lang w:val="nb-NO"/>
        </w:rPr>
        <w:t xml:space="preserve"> tin </w:t>
      </w:r>
      <w:proofErr w:type="spellStart"/>
      <w:r w:rsidRPr="00AE43C7">
        <w:rPr>
          <w:rFonts w:ascii="Times New Roman" w:eastAsia="Times New Roman" w:hAnsi="Times New Roman" w:cs="Times New Roman"/>
          <w:color w:val="000000"/>
          <w:sz w:val="24"/>
          <w:szCs w:val="24"/>
          <w:lang w:val="nb-NO"/>
        </w:rPr>
        <w:t>thư</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viện</w:t>
      </w:r>
      <w:proofErr w:type="spellEnd"/>
      <w:r w:rsidRPr="00AE43C7">
        <w:rPr>
          <w:rFonts w:ascii="Times New Roman" w:eastAsia="Times New Roman" w:hAnsi="Times New Roman" w:cs="Times New Roman"/>
          <w:color w:val="000000"/>
          <w:sz w:val="24"/>
          <w:szCs w:val="24"/>
          <w:lang w:val="nb-NO"/>
        </w:rPr>
        <w:t xml:space="preserve">, Trung </w:t>
      </w:r>
      <w:proofErr w:type="spellStart"/>
      <w:r w:rsidRPr="00AE43C7">
        <w:rPr>
          <w:rFonts w:ascii="Times New Roman" w:eastAsia="Times New Roman" w:hAnsi="Times New Roman" w:cs="Times New Roman"/>
          <w:color w:val="000000"/>
          <w:sz w:val="24"/>
          <w:szCs w:val="24"/>
          <w:lang w:val="nb-NO"/>
        </w:rPr>
        <w:t>tâm</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Giáo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dục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quốc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phòng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và</w:t>
      </w:r>
      <w:proofErr w:type="spellEnd"/>
      <w:r w:rsidRPr="00AE43C7">
        <w:rPr>
          <w:rFonts w:ascii="Times New Roman" w:eastAsia="Times New Roman" w:hAnsi="Times New Roman" w:cs="Times New Roman"/>
          <w:color w:val="000000"/>
          <w:sz w:val="24"/>
          <w:szCs w:val="24"/>
          <w:lang w:val="nb-NO"/>
        </w:rPr>
        <w:t xml:space="preserve"> an </w:t>
      </w:r>
      <w:proofErr w:type="spellStart"/>
      <w:r w:rsidRPr="00AE43C7">
        <w:rPr>
          <w:rFonts w:ascii="Times New Roman" w:eastAsia="Times New Roman" w:hAnsi="Times New Roman" w:cs="Times New Roman"/>
          <w:color w:val="000000"/>
          <w:sz w:val="24"/>
          <w:szCs w:val="24"/>
          <w:lang w:val="nb-NO"/>
        </w:rPr>
        <w:t>ninh</w:t>
      </w:r>
      <w:proofErr w:type="spellEnd"/>
      <w:r w:rsidRPr="00AE43C7">
        <w:rPr>
          <w:rFonts w:ascii="Times New Roman" w:eastAsia="Times New Roman" w:hAnsi="Times New Roman" w:cs="Times New Roman"/>
          <w:color w:val="000000"/>
          <w:sz w:val="24"/>
          <w:szCs w:val="24"/>
          <w:lang w:val="nb-NO"/>
        </w:rPr>
        <w:t xml:space="preserve">, Trung </w:t>
      </w:r>
      <w:proofErr w:type="spellStart"/>
      <w:r w:rsidRPr="00AE43C7">
        <w:rPr>
          <w:rFonts w:ascii="Times New Roman" w:eastAsia="Times New Roman" w:hAnsi="Times New Roman" w:cs="Times New Roman"/>
          <w:color w:val="000000"/>
          <w:sz w:val="24"/>
          <w:szCs w:val="24"/>
          <w:lang w:val="nb-NO"/>
        </w:rPr>
        <w:t>tâm</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Giáo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dục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thể</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chất</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và</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thể</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thao</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ký</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túc</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xá</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sinh</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viên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khuôn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viên</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và</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hội</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trường</w:t>
      </w:r>
      <w:proofErr w:type="spellEnd"/>
      <w:r w:rsidRPr="00AE43C7">
        <w:rPr>
          <w:rFonts w:ascii="Times New Roman" w:eastAsia="Times New Roman" w:hAnsi="Times New Roman" w:cs="Times New Roman"/>
          <w:color w:val="000000"/>
          <w:sz w:val="24"/>
          <w:szCs w:val="24"/>
          <w:lang w:val="nb-NO"/>
        </w:rPr>
        <w:t xml:space="preserve"> </w:t>
      </w:r>
      <w:proofErr w:type="spellStart"/>
      <w:r w:rsidRPr="00AE43C7">
        <w:rPr>
          <w:rFonts w:ascii="Times New Roman" w:eastAsia="Times New Roman" w:hAnsi="Times New Roman" w:cs="Times New Roman"/>
          <w:color w:val="000000"/>
          <w:sz w:val="24"/>
          <w:szCs w:val="24"/>
          <w:lang w:val="nb-NO"/>
        </w:rPr>
        <w:t>lớn</w:t>
      </w:r>
      <w:proofErr w:type="spellEnd"/>
      <w:r w:rsidRPr="00AE43C7">
        <w:rPr>
          <w:rFonts w:ascii="Times New Roman" w:eastAsia="Times New Roman" w:hAnsi="Times New Roman" w:cs="Times New Roman"/>
          <w:color w:val="000000"/>
          <w:sz w:val="24"/>
          <w:szCs w:val="24"/>
          <w:lang w:val="nb-NO"/>
        </w:rPr>
        <w:t xml:space="preserve">, … </w:t>
      </w:r>
    </w:p>
    <w:p w14:paraId="6180DAEF" w14:textId="77777777" w:rsidR="00AE43C7" w:rsidRPr="00AE43C7" w:rsidRDefault="00AE43C7" w:rsidP="00AE43C7">
      <w:pPr>
        <w:pBdr>
          <w:top w:val="nil"/>
          <w:left w:val="nil"/>
          <w:bottom w:val="nil"/>
          <w:right w:val="nil"/>
          <w:between w:val="nil"/>
        </w:pBdr>
        <w:ind w:left="2"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Sinh viên năm thứ nhất của trường được bố trí học các môn thuộc khối kiến thức chung của các đơn vị thành viên của ĐHQGHN. Với các học phần có yêu cầu thực hành trên máy tính, ví dụ như môn Tin học cơ sở, sinh viên được học và thực hành tại 03 phòng máy tính của Trường Đại học Kinh tế, ĐHQGHN. Với môn Giáo dục thể chất, sinh viên được học tại Trung </w:t>
      </w:r>
      <w:r w:rsidRPr="00AE43C7">
        <w:rPr>
          <w:rFonts w:ascii="Times New Roman" w:eastAsia="Times New Roman" w:hAnsi="Times New Roman" w:cs="Times New Roman"/>
          <w:color w:val="000000"/>
          <w:sz w:val="24"/>
          <w:szCs w:val="24"/>
          <w:lang w:val="vi-VN"/>
        </w:rPr>
        <w:lastRenderedPageBreak/>
        <w:t>tâm Giáo dục thể chất và thể thao</w:t>
      </w:r>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với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môn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giáo</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dục</w:t>
      </w:r>
      <w:proofErr w:type="spellEnd"/>
      <w:r w:rsidRPr="00AE43C7">
        <w:rPr>
          <w:rFonts w:ascii="Times New Roman" w:eastAsia="Times New Roman" w:hAnsi="Times New Roman" w:cs="Times New Roman"/>
          <w:color w:val="000000"/>
          <w:sz w:val="24"/>
          <w:szCs w:val="24"/>
        </w:rPr>
        <w:t xml:space="preserve"> an </w:t>
      </w:r>
      <w:proofErr w:type="spellStart"/>
      <w:r w:rsidRPr="00AE43C7">
        <w:rPr>
          <w:rFonts w:ascii="Times New Roman" w:eastAsia="Times New Roman" w:hAnsi="Times New Roman" w:cs="Times New Roman"/>
          <w:color w:val="000000"/>
          <w:sz w:val="24"/>
          <w:szCs w:val="24"/>
        </w:rPr>
        <w:t>ninh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được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tập</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tại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thao</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trường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tại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Hòa</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Lạc</w:t>
      </w:r>
      <w:proofErr w:type="spellEnd"/>
      <w:r w:rsidRPr="00AE43C7">
        <w:rPr>
          <w:rFonts w:ascii="Times New Roman" w:eastAsia="Times New Roman" w:hAnsi="Times New Roman" w:cs="Times New Roman"/>
          <w:color w:val="000000"/>
          <w:sz w:val="24"/>
          <w:szCs w:val="24"/>
        </w:rPr>
        <w:t xml:space="preserve">, </w:t>
      </w:r>
      <w:r w:rsidRPr="00AE43C7">
        <w:rPr>
          <w:rFonts w:ascii="Times New Roman" w:eastAsia="Times New Roman" w:hAnsi="Times New Roman" w:cs="Times New Roman"/>
          <w:color w:val="000000"/>
          <w:sz w:val="24"/>
          <w:szCs w:val="24"/>
          <w:lang w:val="vi-VN"/>
        </w:rPr>
        <w:t xml:space="preserve">... </w:t>
      </w:r>
    </w:p>
    <w:p w14:paraId="275BF099"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Trường đã khai thác tối đa cơ sở vật chất dùng chung của ĐHQGHN. Diện tích các phòng học đáp ứng tốt nhu cầu dạy, học, phù hợp với quy mô đào tạo của Nhà trường. Hiện nay, 100% các phòng học của trường đã được đầu tư đồng bộ với các trang thiết bị hỗ trợ giảng dạy như: thiết bị âm thanh có sử dụng micro không dây đa kênh, công suất phù hợp với quy mô và diện tích từng lớp học; thiết bị trình chiếu hiện đại với màn chiếu được gắn cố định và máy chiếu có cường độ sáng đảm bảo cho việc trình chiếu bài giảng bằng slide; hệ thống wifi kết nối internet,... 100% phòng học đã được lắp đặt điều hòa treo tường công suất phù hợp với diện tích của từng phòng học. Hệ thống bàn ghế, trang thiết bị được rà soát, bổ sung thường xuyên thay thế những bàn ghế, trang thiết bị cũ hỏng. </w:t>
      </w:r>
    </w:p>
    <w:p w14:paraId="0D29D508"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Tại các giảng đường, trường đều bố trí phòng chờ giảng dành cho giảng viên. Các phòng được trang bị điều hòa, máy tính có truy cập internet, tủ tài liệu, sách, báo,… </w:t>
      </w:r>
    </w:p>
    <w:p w14:paraId="18DE5745" w14:textId="038049BB"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Trường hiện đang quản lý: 04 khu vực (khu nhà E4, khu giảng đường Việt Úc, khu giảng đường CSS-VNU, khu giảng đường Hồ Tùng Mậu), bao gồm: 68 phòng làm việc; 59 phòng học; 03 phòng họp; 02 phòng tư liệu; 04 phòng máy tính; khu vệ sinh và hành lang cầu thang, kho kỹ thuật…</w:t>
      </w:r>
    </w:p>
    <w:p w14:paraId="24C6B0DC" w14:textId="68E49BA1"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Tổng diện tích: 27936 m</w:t>
      </w:r>
      <w:r w:rsidRPr="00AE43C7">
        <w:rPr>
          <w:rFonts w:ascii="Times New Roman" w:eastAsia="Times New Roman" w:hAnsi="Times New Roman" w:cs="Times New Roman"/>
          <w:color w:val="000000"/>
          <w:sz w:val="24"/>
          <w:szCs w:val="24"/>
          <w:vertAlign w:val="superscript"/>
          <w:lang w:val="vi-VN"/>
        </w:rPr>
        <w:t>2</w:t>
      </w:r>
      <w:r w:rsidRPr="00AE43C7">
        <w:rPr>
          <w:rFonts w:ascii="Times New Roman" w:eastAsia="Times New Roman" w:hAnsi="Times New Roman" w:cs="Times New Roman"/>
          <w:color w:val="000000"/>
          <w:sz w:val="24"/>
          <w:szCs w:val="24"/>
          <w:lang w:val="vi-VN"/>
        </w:rPr>
        <w:t xml:space="preserve"> (đã bao gồm cả diện tích sở hữu, thuê ngoài và dùng chung)</w:t>
      </w:r>
    </w:p>
    <w:p w14:paraId="757BA3A3" w14:textId="66793AA9"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Tổng số tài sản: </w:t>
      </w:r>
      <w:r w:rsidRPr="00AE43C7">
        <w:rPr>
          <w:rFonts w:ascii="Times New Roman" w:eastAsia="Times New Roman" w:hAnsi="Times New Roman" w:cs="Times New Roman"/>
          <w:color w:val="000000"/>
          <w:sz w:val="24"/>
          <w:szCs w:val="24"/>
        </w:rPr>
        <w:t>8128</w:t>
      </w:r>
      <w:r w:rsidRPr="00AE43C7">
        <w:rPr>
          <w:rFonts w:ascii="Times New Roman" w:eastAsia="Times New Roman" w:hAnsi="Times New Roman" w:cs="Times New Roman"/>
          <w:color w:val="000000"/>
          <w:sz w:val="24"/>
          <w:szCs w:val="24"/>
          <w:lang w:val="vi-VN"/>
        </w:rPr>
        <w:t xml:space="preserve"> tài sản (tính đến ngày </w:t>
      </w:r>
      <w:r w:rsidRPr="00AE43C7">
        <w:rPr>
          <w:rFonts w:ascii="Times New Roman" w:eastAsia="Times New Roman" w:hAnsi="Times New Roman" w:cs="Times New Roman"/>
          <w:color w:val="000000"/>
          <w:sz w:val="24"/>
          <w:szCs w:val="24"/>
        </w:rPr>
        <w:t>20/12</w:t>
      </w:r>
      <w:r w:rsidRPr="00AE43C7">
        <w:rPr>
          <w:rFonts w:ascii="Times New Roman" w:eastAsia="Times New Roman" w:hAnsi="Times New Roman" w:cs="Times New Roman"/>
          <w:color w:val="000000"/>
          <w:sz w:val="24"/>
          <w:szCs w:val="24"/>
          <w:lang w:val="vi-VN"/>
        </w:rPr>
        <w:t>/2021 và chưa bao gồm tài sản là công cụ dụng cụ, nhà cửa, đất đai).</w:t>
      </w:r>
    </w:p>
    <w:p w14:paraId="23419B81" w14:textId="77777777" w:rsidR="00AE43C7" w:rsidRPr="00AE43C7" w:rsidRDefault="00AE43C7" w:rsidP="00AE43C7">
      <w:pPr>
        <w:pBdr>
          <w:top w:val="nil"/>
          <w:left w:val="nil"/>
          <w:bottom w:val="nil"/>
          <w:right w:val="nil"/>
          <w:between w:val="nil"/>
        </w:pBdr>
        <w:ind w:left="1" w:hanging="3"/>
        <w:jc w:val="center"/>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b/>
          <w:color w:val="000000"/>
          <w:sz w:val="24"/>
          <w:szCs w:val="24"/>
          <w:lang w:val="vi-VN"/>
        </w:rPr>
        <w:t>Cơ sở vật chất phục vụ cho công tác đào tạo</w:t>
      </w:r>
    </w:p>
    <w:tbl>
      <w:tblPr>
        <w:tblW w:w="5000" w:type="pct"/>
        <w:tblLook w:val="0000" w:firstRow="0" w:lastRow="0" w:firstColumn="0" w:lastColumn="0" w:noHBand="0" w:noVBand="0"/>
      </w:tblPr>
      <w:tblGrid>
        <w:gridCol w:w="670"/>
        <w:gridCol w:w="4341"/>
        <w:gridCol w:w="916"/>
        <w:gridCol w:w="1253"/>
        <w:gridCol w:w="1882"/>
      </w:tblGrid>
      <w:tr w:rsidR="00AE43C7" w:rsidRPr="00AE43C7" w14:paraId="5A0B1E34" w14:textId="77777777" w:rsidTr="00AE43C7">
        <w:trPr>
          <w:tblHeader/>
        </w:trPr>
        <w:tc>
          <w:tcPr>
            <w:tcW w:w="319" w:type="pct"/>
            <w:tcBorders>
              <w:top w:val="single" w:sz="4" w:space="0" w:color="000000"/>
              <w:left w:val="single" w:sz="4" w:space="0" w:color="000000"/>
              <w:bottom w:val="single" w:sz="4" w:space="0" w:color="000000"/>
              <w:right w:val="single" w:sz="4" w:space="0" w:color="000000"/>
            </w:tcBorders>
            <w:vAlign w:val="center"/>
          </w:tcPr>
          <w:p w14:paraId="26F75DEF" w14:textId="46A54680"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TT</w:t>
            </w:r>
          </w:p>
        </w:tc>
        <w:tc>
          <w:tcPr>
            <w:tcW w:w="2408" w:type="pct"/>
            <w:tcBorders>
              <w:top w:val="single" w:sz="4" w:space="0" w:color="000000"/>
              <w:left w:val="nil"/>
              <w:bottom w:val="single" w:sz="4" w:space="0" w:color="000000"/>
              <w:right w:val="single" w:sz="4" w:space="0" w:color="000000"/>
            </w:tcBorders>
            <w:vAlign w:val="center"/>
          </w:tcPr>
          <w:p w14:paraId="7ADB6AE5"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Nội</w:t>
            </w:r>
            <w:proofErr w:type="spellEnd"/>
            <w:r w:rsidRPr="00AE43C7">
              <w:rPr>
                <w:rFonts w:ascii="Times New Roman" w:eastAsia="Times New Roman" w:hAnsi="Times New Roman" w:cs="Times New Roman"/>
                <w:b/>
                <w:bCs/>
                <w:color w:val="000000"/>
                <w:sz w:val="24"/>
                <w:szCs w:val="24"/>
              </w:rPr>
              <w:t xml:space="preserve"> dung</w:t>
            </w:r>
          </w:p>
        </w:tc>
        <w:tc>
          <w:tcPr>
            <w:tcW w:w="518" w:type="pct"/>
            <w:tcBorders>
              <w:top w:val="single" w:sz="4" w:space="0" w:color="000000"/>
              <w:left w:val="nil"/>
              <w:bottom w:val="single" w:sz="4" w:space="0" w:color="000000"/>
              <w:right w:val="single" w:sz="4" w:space="0" w:color="000000"/>
            </w:tcBorders>
            <w:vAlign w:val="center"/>
          </w:tcPr>
          <w:p w14:paraId="4EA0C18F"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Đvt</w:t>
            </w:r>
            <w:proofErr w:type="spellEnd"/>
          </w:p>
        </w:tc>
        <w:tc>
          <w:tcPr>
            <w:tcW w:w="704" w:type="pct"/>
            <w:tcBorders>
              <w:top w:val="single" w:sz="4" w:space="0" w:color="000000"/>
              <w:left w:val="nil"/>
              <w:bottom w:val="single" w:sz="4" w:space="0" w:color="000000"/>
              <w:right w:val="single" w:sz="4" w:space="0" w:color="000000"/>
            </w:tcBorders>
            <w:vAlign w:val="center"/>
          </w:tcPr>
          <w:p w14:paraId="082E7A39"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Số</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lượng</w:t>
            </w:r>
            <w:proofErr w:type="spellEnd"/>
          </w:p>
        </w:tc>
        <w:tc>
          <w:tcPr>
            <w:tcW w:w="1051" w:type="pct"/>
            <w:tcBorders>
              <w:top w:val="single" w:sz="4" w:space="0" w:color="000000"/>
              <w:left w:val="nil"/>
              <w:bottom w:val="single" w:sz="4" w:space="0" w:color="000000"/>
              <w:right w:val="single" w:sz="4" w:space="0" w:color="000000"/>
            </w:tcBorders>
            <w:vAlign w:val="center"/>
          </w:tcPr>
          <w:p w14:paraId="7A138610"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Diện</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tích</w:t>
            </w:r>
            <w:proofErr w:type="spellEnd"/>
            <w:r w:rsidRPr="00AE43C7">
              <w:rPr>
                <w:rFonts w:ascii="Times New Roman" w:eastAsia="Times New Roman" w:hAnsi="Times New Roman" w:cs="Times New Roman"/>
                <w:b/>
                <w:bCs/>
                <w:color w:val="000000"/>
                <w:sz w:val="24"/>
                <w:szCs w:val="24"/>
              </w:rPr>
              <w:t xml:space="preserve"> (m2)</w:t>
            </w:r>
          </w:p>
        </w:tc>
      </w:tr>
      <w:tr w:rsidR="00AE43C7" w:rsidRPr="00AE43C7" w14:paraId="4EB55904" w14:textId="77777777" w:rsidTr="00AE43C7">
        <w:tc>
          <w:tcPr>
            <w:tcW w:w="5000" w:type="pct"/>
            <w:gridSpan w:val="5"/>
            <w:tcBorders>
              <w:top w:val="nil"/>
              <w:left w:val="single" w:sz="4" w:space="0" w:color="000000"/>
              <w:bottom w:val="single" w:sz="4" w:space="0" w:color="000000"/>
              <w:right w:val="single" w:sz="4" w:space="0" w:color="000000"/>
            </w:tcBorders>
            <w:vAlign w:val="center"/>
          </w:tcPr>
          <w:p w14:paraId="77929D9C"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Cơ</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sở</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vật</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chất</w:t>
            </w:r>
            <w:proofErr w:type="spellEnd"/>
            <w:r w:rsidRPr="00AE43C7">
              <w:rPr>
                <w:rFonts w:ascii="Times New Roman" w:eastAsia="Times New Roman" w:hAnsi="Times New Roman" w:cs="Times New Roman"/>
                <w:b/>
                <w:bCs/>
                <w:color w:val="000000"/>
                <w:sz w:val="24"/>
                <w:szCs w:val="24"/>
              </w:rPr>
              <w:t xml:space="preserve"> do </w:t>
            </w:r>
            <w:proofErr w:type="spellStart"/>
            <w:r w:rsidRPr="00AE43C7">
              <w:rPr>
                <w:rFonts w:ascii="Times New Roman" w:eastAsia="Times New Roman" w:hAnsi="Times New Roman" w:cs="Times New Roman"/>
                <w:b/>
                <w:bCs/>
                <w:color w:val="000000"/>
                <w:sz w:val="24"/>
                <w:szCs w:val="24"/>
              </w:rPr>
              <w:t>Trường</w:t>
            </w:r>
            <w:proofErr w:type="spellEnd"/>
            <w:r w:rsidRPr="00AE43C7">
              <w:rPr>
                <w:rFonts w:ascii="Times New Roman" w:eastAsia="Times New Roman" w:hAnsi="Times New Roman" w:cs="Times New Roman"/>
                <w:b/>
                <w:bCs/>
                <w:color w:val="000000"/>
                <w:sz w:val="24"/>
                <w:szCs w:val="24"/>
              </w:rPr>
              <w:t xml:space="preserve"> ĐH </w:t>
            </w:r>
            <w:proofErr w:type="spellStart"/>
            <w:r w:rsidRPr="00AE43C7">
              <w:rPr>
                <w:rFonts w:ascii="Times New Roman" w:eastAsia="Times New Roman" w:hAnsi="Times New Roman" w:cs="Times New Roman"/>
                <w:b/>
                <w:bCs/>
                <w:color w:val="000000"/>
                <w:sz w:val="24"/>
                <w:szCs w:val="24"/>
              </w:rPr>
              <w:t>Kinh</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tế</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quản</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lý</w:t>
            </w:r>
            <w:proofErr w:type="spellEnd"/>
          </w:p>
        </w:tc>
      </w:tr>
      <w:tr w:rsidR="00AE43C7" w:rsidRPr="00AE43C7" w14:paraId="15B37C5F" w14:textId="77777777" w:rsidTr="00AE43C7">
        <w:tc>
          <w:tcPr>
            <w:tcW w:w="319" w:type="pct"/>
            <w:tcBorders>
              <w:top w:val="nil"/>
              <w:left w:val="single" w:sz="4" w:space="0" w:color="000000"/>
              <w:bottom w:val="single" w:sz="4" w:space="0" w:color="000000"/>
              <w:right w:val="single" w:sz="4" w:space="0" w:color="000000"/>
            </w:tcBorders>
            <w:vAlign w:val="center"/>
          </w:tcPr>
          <w:p w14:paraId="1E24C52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08" w:type="pct"/>
            <w:tcBorders>
              <w:top w:val="nil"/>
              <w:left w:val="nil"/>
              <w:bottom w:val="single" w:sz="4" w:space="0" w:color="000000"/>
              <w:right w:val="single" w:sz="4" w:space="0" w:color="000000"/>
            </w:tcBorders>
            <w:vAlign w:val="center"/>
          </w:tcPr>
          <w:p w14:paraId="03ABFC5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làm</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việc</w:t>
            </w:r>
            <w:proofErr w:type="spellEnd"/>
          </w:p>
        </w:tc>
        <w:tc>
          <w:tcPr>
            <w:tcW w:w="518" w:type="pct"/>
            <w:tcBorders>
              <w:top w:val="nil"/>
              <w:left w:val="nil"/>
              <w:bottom w:val="single" w:sz="4" w:space="0" w:color="000000"/>
              <w:right w:val="single" w:sz="4" w:space="0" w:color="000000"/>
            </w:tcBorders>
            <w:vAlign w:val="center"/>
          </w:tcPr>
          <w:p w14:paraId="77FCCF5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38AB948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68</w:t>
            </w:r>
          </w:p>
        </w:tc>
        <w:tc>
          <w:tcPr>
            <w:tcW w:w="1051" w:type="pct"/>
            <w:tcBorders>
              <w:top w:val="nil"/>
              <w:left w:val="nil"/>
              <w:bottom w:val="single" w:sz="4" w:space="0" w:color="000000"/>
              <w:right w:val="single" w:sz="4" w:space="0" w:color="000000"/>
            </w:tcBorders>
            <w:vAlign w:val="center"/>
          </w:tcPr>
          <w:p w14:paraId="296EAB6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4308</w:t>
            </w:r>
          </w:p>
        </w:tc>
      </w:tr>
      <w:tr w:rsidR="00AE43C7" w:rsidRPr="00AE43C7" w14:paraId="32F0CFDE" w14:textId="77777777" w:rsidTr="00AE43C7">
        <w:tc>
          <w:tcPr>
            <w:tcW w:w="319" w:type="pct"/>
            <w:tcBorders>
              <w:top w:val="nil"/>
              <w:left w:val="single" w:sz="4" w:space="0" w:color="000000"/>
              <w:bottom w:val="single" w:sz="4" w:space="0" w:color="000000"/>
              <w:right w:val="single" w:sz="4" w:space="0" w:color="000000"/>
            </w:tcBorders>
            <w:vAlign w:val="center"/>
          </w:tcPr>
          <w:p w14:paraId="21B7011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08" w:type="pct"/>
            <w:tcBorders>
              <w:top w:val="nil"/>
              <w:left w:val="nil"/>
              <w:bottom w:val="single" w:sz="4" w:space="0" w:color="000000"/>
              <w:right w:val="single" w:sz="4" w:space="0" w:color="000000"/>
            </w:tcBorders>
            <w:vAlign w:val="center"/>
          </w:tcPr>
          <w:p w14:paraId="04B161C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họp</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hội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trường</w:t>
            </w:r>
            <w:proofErr w:type="spellEnd"/>
            <w:r w:rsidRPr="00AE43C7">
              <w:rPr>
                <w:rFonts w:ascii="Times New Roman" w:eastAsia="Times New Roman" w:hAnsi="Times New Roman" w:cs="Times New Roman"/>
                <w:color w:val="000000"/>
                <w:sz w:val="24"/>
                <w:szCs w:val="24"/>
              </w:rPr>
              <w:t>)</w:t>
            </w:r>
          </w:p>
        </w:tc>
        <w:tc>
          <w:tcPr>
            <w:tcW w:w="518" w:type="pct"/>
            <w:tcBorders>
              <w:top w:val="nil"/>
              <w:left w:val="nil"/>
              <w:bottom w:val="single" w:sz="4" w:space="0" w:color="000000"/>
              <w:right w:val="single" w:sz="4" w:space="0" w:color="000000"/>
            </w:tcBorders>
            <w:vAlign w:val="center"/>
          </w:tcPr>
          <w:p w14:paraId="2401501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616A1D5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3EF4085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560</w:t>
            </w:r>
          </w:p>
        </w:tc>
      </w:tr>
      <w:tr w:rsidR="00AE43C7" w:rsidRPr="00AE43C7" w14:paraId="32A5CF91" w14:textId="77777777" w:rsidTr="00AE43C7">
        <w:tc>
          <w:tcPr>
            <w:tcW w:w="319" w:type="pct"/>
            <w:tcBorders>
              <w:top w:val="nil"/>
              <w:left w:val="single" w:sz="4" w:space="0" w:color="000000"/>
              <w:bottom w:val="single" w:sz="4" w:space="0" w:color="000000"/>
              <w:right w:val="single" w:sz="4" w:space="0" w:color="000000"/>
            </w:tcBorders>
            <w:vAlign w:val="center"/>
          </w:tcPr>
          <w:p w14:paraId="5B633E7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08" w:type="pct"/>
            <w:tcBorders>
              <w:top w:val="nil"/>
              <w:left w:val="nil"/>
              <w:bottom w:val="single" w:sz="4" w:space="0" w:color="000000"/>
              <w:right w:val="single" w:sz="4" w:space="0" w:color="000000"/>
            </w:tcBorders>
            <w:vAlign w:val="center"/>
          </w:tcPr>
          <w:p w14:paraId="095FDAE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học</w:t>
            </w:r>
            <w:proofErr w:type="spellEnd"/>
          </w:p>
        </w:tc>
        <w:tc>
          <w:tcPr>
            <w:tcW w:w="518" w:type="pct"/>
            <w:tcBorders>
              <w:top w:val="nil"/>
              <w:left w:val="nil"/>
              <w:bottom w:val="single" w:sz="4" w:space="0" w:color="000000"/>
              <w:right w:val="single" w:sz="4" w:space="0" w:color="000000"/>
            </w:tcBorders>
            <w:vAlign w:val="center"/>
          </w:tcPr>
          <w:p w14:paraId="3D5EC0C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7716E78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c>
          <w:tcPr>
            <w:tcW w:w="1051" w:type="pct"/>
            <w:tcBorders>
              <w:top w:val="nil"/>
              <w:left w:val="nil"/>
              <w:bottom w:val="single" w:sz="4" w:space="0" w:color="000000"/>
              <w:right w:val="single" w:sz="4" w:space="0" w:color="000000"/>
            </w:tcBorders>
            <w:vAlign w:val="center"/>
          </w:tcPr>
          <w:p w14:paraId="44BD710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5861</w:t>
            </w:r>
          </w:p>
        </w:tc>
      </w:tr>
      <w:tr w:rsidR="00AE43C7" w:rsidRPr="00AE43C7" w14:paraId="2CF2B9FD" w14:textId="77777777" w:rsidTr="00AE43C7">
        <w:tc>
          <w:tcPr>
            <w:tcW w:w="319" w:type="pct"/>
            <w:tcBorders>
              <w:top w:val="nil"/>
              <w:left w:val="single" w:sz="4" w:space="0" w:color="000000"/>
              <w:bottom w:val="single" w:sz="4" w:space="0" w:color="000000"/>
              <w:right w:val="single" w:sz="4" w:space="0" w:color="000000"/>
            </w:tcBorders>
            <w:vAlign w:val="center"/>
          </w:tcPr>
          <w:p w14:paraId="1E18C61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08" w:type="pct"/>
            <w:tcBorders>
              <w:top w:val="nil"/>
              <w:left w:val="nil"/>
              <w:bottom w:val="single" w:sz="4" w:space="0" w:color="000000"/>
              <w:right w:val="single" w:sz="4" w:space="0" w:color="000000"/>
            </w:tcBorders>
            <w:vAlign w:val="center"/>
          </w:tcPr>
          <w:p w14:paraId="3774471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chờ</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giảng</w:t>
            </w:r>
            <w:proofErr w:type="spellEnd"/>
          </w:p>
        </w:tc>
        <w:tc>
          <w:tcPr>
            <w:tcW w:w="518" w:type="pct"/>
            <w:tcBorders>
              <w:top w:val="nil"/>
              <w:left w:val="nil"/>
              <w:bottom w:val="single" w:sz="4" w:space="0" w:color="000000"/>
              <w:right w:val="single" w:sz="4" w:space="0" w:color="000000"/>
            </w:tcBorders>
            <w:vAlign w:val="center"/>
          </w:tcPr>
          <w:p w14:paraId="02D7CB9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2BAA4D5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3F65517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50</w:t>
            </w:r>
          </w:p>
        </w:tc>
      </w:tr>
      <w:tr w:rsidR="00AE43C7" w:rsidRPr="00AE43C7" w14:paraId="2A9EDBE5" w14:textId="77777777" w:rsidTr="00AE43C7">
        <w:tc>
          <w:tcPr>
            <w:tcW w:w="319" w:type="pct"/>
            <w:tcBorders>
              <w:top w:val="nil"/>
              <w:left w:val="single" w:sz="4" w:space="0" w:color="000000"/>
              <w:bottom w:val="single" w:sz="4" w:space="0" w:color="000000"/>
              <w:right w:val="single" w:sz="4" w:space="0" w:color="000000"/>
            </w:tcBorders>
            <w:vAlign w:val="center"/>
          </w:tcPr>
          <w:p w14:paraId="76D5F97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08" w:type="pct"/>
            <w:tcBorders>
              <w:top w:val="nil"/>
              <w:left w:val="nil"/>
              <w:bottom w:val="single" w:sz="4" w:space="0" w:color="000000"/>
              <w:right w:val="single" w:sz="4" w:space="0" w:color="000000"/>
            </w:tcBorders>
            <w:vAlign w:val="center"/>
          </w:tcPr>
          <w:p w14:paraId="09D16E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thực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hành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tính</w:t>
            </w:r>
            <w:proofErr w:type="spellEnd"/>
          </w:p>
        </w:tc>
        <w:tc>
          <w:tcPr>
            <w:tcW w:w="518" w:type="pct"/>
            <w:tcBorders>
              <w:top w:val="nil"/>
              <w:left w:val="nil"/>
              <w:bottom w:val="single" w:sz="4" w:space="0" w:color="000000"/>
              <w:right w:val="single" w:sz="4" w:space="0" w:color="000000"/>
            </w:tcBorders>
            <w:vAlign w:val="center"/>
          </w:tcPr>
          <w:p w14:paraId="427ABE8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79EC3960"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1051" w:type="pct"/>
            <w:tcBorders>
              <w:top w:val="nil"/>
              <w:left w:val="nil"/>
              <w:bottom w:val="single" w:sz="4" w:space="0" w:color="000000"/>
              <w:right w:val="single" w:sz="4" w:space="0" w:color="000000"/>
            </w:tcBorders>
            <w:vAlign w:val="center"/>
          </w:tcPr>
          <w:p w14:paraId="76620D23"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240</w:t>
            </w:r>
          </w:p>
        </w:tc>
      </w:tr>
      <w:tr w:rsidR="00AE43C7" w:rsidRPr="00AE43C7" w14:paraId="07F4B757" w14:textId="77777777" w:rsidTr="00AE43C7">
        <w:tc>
          <w:tcPr>
            <w:tcW w:w="319" w:type="pct"/>
            <w:tcBorders>
              <w:top w:val="nil"/>
              <w:left w:val="single" w:sz="4" w:space="0" w:color="000000"/>
              <w:bottom w:val="single" w:sz="4" w:space="0" w:color="000000"/>
              <w:right w:val="single" w:sz="4" w:space="0" w:color="000000"/>
            </w:tcBorders>
            <w:vAlign w:val="center"/>
          </w:tcPr>
          <w:p w14:paraId="2B66B47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08" w:type="pct"/>
            <w:tcBorders>
              <w:top w:val="nil"/>
              <w:left w:val="nil"/>
              <w:bottom w:val="single" w:sz="4" w:space="0" w:color="000000"/>
              <w:right w:val="single" w:sz="4" w:space="0" w:color="000000"/>
            </w:tcBorders>
            <w:vAlign w:val="center"/>
          </w:tcPr>
          <w:p w14:paraId="1E26E02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 xml:space="preserve">Kho </w:t>
            </w:r>
            <w:proofErr w:type="spellStart"/>
            <w:r w:rsidRPr="00AE43C7">
              <w:rPr>
                <w:rFonts w:ascii="Times New Roman" w:eastAsia="Times New Roman" w:hAnsi="Times New Roman" w:cs="Times New Roman"/>
                <w:color w:val="000000"/>
                <w:sz w:val="24"/>
                <w:szCs w:val="24"/>
              </w:rPr>
              <w:t>lưu</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trữ</w:t>
            </w:r>
            <w:proofErr w:type="spellEnd"/>
          </w:p>
        </w:tc>
        <w:tc>
          <w:tcPr>
            <w:tcW w:w="518" w:type="pct"/>
            <w:tcBorders>
              <w:top w:val="nil"/>
              <w:left w:val="nil"/>
              <w:bottom w:val="single" w:sz="4" w:space="0" w:color="000000"/>
              <w:right w:val="single" w:sz="4" w:space="0" w:color="000000"/>
            </w:tcBorders>
            <w:vAlign w:val="center"/>
          </w:tcPr>
          <w:p w14:paraId="5471E93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310DEE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7E8D25E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120</w:t>
            </w:r>
          </w:p>
        </w:tc>
      </w:tr>
      <w:tr w:rsidR="00AE43C7" w:rsidRPr="00AE43C7" w14:paraId="2B05D87F" w14:textId="77777777" w:rsidTr="00AE43C7">
        <w:tc>
          <w:tcPr>
            <w:tcW w:w="319" w:type="pct"/>
            <w:tcBorders>
              <w:top w:val="nil"/>
              <w:left w:val="single" w:sz="4" w:space="0" w:color="000000"/>
              <w:bottom w:val="single" w:sz="4" w:space="0" w:color="000000"/>
              <w:right w:val="single" w:sz="4" w:space="0" w:color="000000"/>
            </w:tcBorders>
            <w:vAlign w:val="center"/>
          </w:tcPr>
          <w:p w14:paraId="522A279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08" w:type="pct"/>
            <w:tcBorders>
              <w:top w:val="nil"/>
              <w:left w:val="nil"/>
              <w:bottom w:val="single" w:sz="4" w:space="0" w:color="000000"/>
              <w:right w:val="single" w:sz="4" w:space="0" w:color="000000"/>
            </w:tcBorders>
            <w:vAlign w:val="center"/>
          </w:tcPr>
          <w:p w14:paraId="363DEB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trực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bảo</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vệ</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và</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cấp</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phát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thiết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bị</w:t>
            </w:r>
            <w:proofErr w:type="spellEnd"/>
          </w:p>
        </w:tc>
        <w:tc>
          <w:tcPr>
            <w:tcW w:w="518" w:type="pct"/>
            <w:tcBorders>
              <w:top w:val="nil"/>
              <w:left w:val="nil"/>
              <w:bottom w:val="single" w:sz="4" w:space="0" w:color="000000"/>
              <w:right w:val="single" w:sz="4" w:space="0" w:color="000000"/>
            </w:tcBorders>
            <w:vAlign w:val="center"/>
          </w:tcPr>
          <w:p w14:paraId="008A166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4C8ACF6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044375A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21</w:t>
            </w:r>
          </w:p>
        </w:tc>
      </w:tr>
      <w:tr w:rsidR="00AE43C7" w:rsidRPr="00AE43C7" w14:paraId="7BD52337" w14:textId="77777777" w:rsidTr="00AE43C7">
        <w:tc>
          <w:tcPr>
            <w:tcW w:w="319" w:type="pct"/>
            <w:tcBorders>
              <w:top w:val="nil"/>
              <w:left w:val="single" w:sz="4" w:space="0" w:color="000000"/>
              <w:bottom w:val="single" w:sz="4" w:space="0" w:color="000000"/>
              <w:right w:val="single" w:sz="4" w:space="0" w:color="000000"/>
            </w:tcBorders>
            <w:vAlign w:val="center"/>
          </w:tcPr>
          <w:p w14:paraId="1A4F3C8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w:t>
            </w:r>
          </w:p>
        </w:tc>
        <w:tc>
          <w:tcPr>
            <w:tcW w:w="2408" w:type="pct"/>
            <w:tcBorders>
              <w:top w:val="nil"/>
              <w:left w:val="nil"/>
              <w:bottom w:val="single" w:sz="4" w:space="0" w:color="000000"/>
              <w:right w:val="single" w:sz="4" w:space="0" w:color="000000"/>
            </w:tcBorders>
            <w:vAlign w:val="center"/>
          </w:tcPr>
          <w:p w14:paraId="6CD1F05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Căng</w:t>
            </w:r>
            <w:proofErr w:type="spellEnd"/>
            <w:r w:rsidRPr="00AE43C7">
              <w:rPr>
                <w:rFonts w:ascii="Times New Roman" w:eastAsia="Times New Roman" w:hAnsi="Times New Roman" w:cs="Times New Roman"/>
                <w:color w:val="000000"/>
                <w:sz w:val="24"/>
                <w:szCs w:val="24"/>
              </w:rPr>
              <w:t xml:space="preserve"> tin</w:t>
            </w:r>
          </w:p>
        </w:tc>
        <w:tc>
          <w:tcPr>
            <w:tcW w:w="518" w:type="pct"/>
            <w:tcBorders>
              <w:top w:val="nil"/>
              <w:left w:val="nil"/>
              <w:bottom w:val="single" w:sz="4" w:space="0" w:color="000000"/>
              <w:right w:val="single" w:sz="4" w:space="0" w:color="000000"/>
            </w:tcBorders>
            <w:vAlign w:val="center"/>
          </w:tcPr>
          <w:p w14:paraId="4CFD35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28EC2DC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1051" w:type="pct"/>
            <w:tcBorders>
              <w:top w:val="nil"/>
              <w:left w:val="nil"/>
              <w:bottom w:val="single" w:sz="4" w:space="0" w:color="000000"/>
              <w:right w:val="single" w:sz="4" w:space="0" w:color="000000"/>
            </w:tcBorders>
            <w:vAlign w:val="center"/>
          </w:tcPr>
          <w:p w14:paraId="07A5B9C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40</w:t>
            </w:r>
          </w:p>
        </w:tc>
      </w:tr>
      <w:tr w:rsidR="00AE43C7" w:rsidRPr="00AE43C7" w14:paraId="56B0ACCC" w14:textId="77777777" w:rsidTr="00AE43C7">
        <w:tc>
          <w:tcPr>
            <w:tcW w:w="319" w:type="pct"/>
            <w:tcBorders>
              <w:top w:val="nil"/>
              <w:left w:val="single" w:sz="4" w:space="0" w:color="000000"/>
              <w:bottom w:val="nil"/>
              <w:right w:val="single" w:sz="4" w:space="0" w:color="000000"/>
            </w:tcBorders>
            <w:vAlign w:val="center"/>
          </w:tcPr>
          <w:p w14:paraId="3AB4F4F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9</w:t>
            </w:r>
          </w:p>
        </w:tc>
        <w:tc>
          <w:tcPr>
            <w:tcW w:w="2408" w:type="pct"/>
            <w:tcBorders>
              <w:top w:val="nil"/>
              <w:left w:val="nil"/>
              <w:bottom w:val="nil"/>
              <w:right w:val="single" w:sz="4" w:space="0" w:color="000000"/>
            </w:tcBorders>
            <w:vAlign w:val="center"/>
          </w:tcPr>
          <w:p w14:paraId="4B263E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vệ</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sinh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và</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hành</w:t>
            </w:r>
            <w:proofErr w:type="spellEnd"/>
            <w:r w:rsidRPr="00AE43C7">
              <w:rPr>
                <w:rFonts w:ascii="Times New Roman" w:eastAsia="Times New Roman" w:hAnsi="Times New Roman" w:cs="Times New Roman"/>
                <w:color w:val="000000"/>
                <w:sz w:val="24"/>
                <w:szCs w:val="24"/>
              </w:rPr>
              <w:t xml:space="preserve"> lang, </w:t>
            </w:r>
            <w:proofErr w:type="spellStart"/>
            <w:r w:rsidRPr="00AE43C7">
              <w:rPr>
                <w:rFonts w:ascii="Times New Roman" w:eastAsia="Times New Roman" w:hAnsi="Times New Roman" w:cs="Times New Roman"/>
                <w:color w:val="000000"/>
                <w:sz w:val="24"/>
                <w:szCs w:val="24"/>
              </w:rPr>
              <w:t>khuôn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viên</w:t>
            </w:r>
            <w:proofErr w:type="spellEnd"/>
          </w:p>
        </w:tc>
        <w:tc>
          <w:tcPr>
            <w:tcW w:w="518" w:type="pct"/>
            <w:tcBorders>
              <w:top w:val="nil"/>
              <w:left w:val="nil"/>
              <w:bottom w:val="nil"/>
              <w:right w:val="single" w:sz="4" w:space="0" w:color="000000"/>
            </w:tcBorders>
            <w:vAlign w:val="center"/>
          </w:tcPr>
          <w:p w14:paraId="152A841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nil"/>
              <w:right w:val="single" w:sz="4" w:space="0" w:color="000000"/>
            </w:tcBorders>
            <w:vAlign w:val="center"/>
          </w:tcPr>
          <w:p w14:paraId="1B1ACCE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w:t>
            </w:r>
          </w:p>
        </w:tc>
        <w:tc>
          <w:tcPr>
            <w:tcW w:w="1051" w:type="pct"/>
            <w:tcBorders>
              <w:top w:val="nil"/>
              <w:left w:val="nil"/>
              <w:bottom w:val="nil"/>
              <w:right w:val="single" w:sz="4" w:space="0" w:color="000000"/>
            </w:tcBorders>
            <w:vAlign w:val="center"/>
          </w:tcPr>
          <w:p w14:paraId="6E33DCF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6197</w:t>
            </w:r>
          </w:p>
        </w:tc>
      </w:tr>
      <w:tr w:rsidR="00AE43C7" w:rsidRPr="00AE43C7" w14:paraId="00FD5F1A" w14:textId="77777777" w:rsidTr="00AE43C7">
        <w:tc>
          <w:tcPr>
            <w:tcW w:w="319" w:type="pct"/>
            <w:tcBorders>
              <w:top w:val="single" w:sz="4" w:space="0" w:color="000000"/>
              <w:left w:val="single" w:sz="4" w:space="0" w:color="000000"/>
              <w:bottom w:val="single" w:sz="4" w:space="0" w:color="000000"/>
              <w:right w:val="single" w:sz="4" w:space="0" w:color="000000"/>
            </w:tcBorders>
            <w:vAlign w:val="center"/>
          </w:tcPr>
          <w:p w14:paraId="52E1E97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2408" w:type="pct"/>
            <w:tcBorders>
              <w:top w:val="single" w:sz="4" w:space="0" w:color="000000"/>
              <w:left w:val="nil"/>
              <w:bottom w:val="single" w:sz="4" w:space="0" w:color="000000"/>
              <w:right w:val="single" w:sz="4" w:space="0" w:color="000000"/>
            </w:tcBorders>
            <w:vAlign w:val="center"/>
          </w:tcPr>
          <w:p w14:paraId="3FC5A45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Tổng</w:t>
            </w:r>
            <w:proofErr w:type="spellEnd"/>
            <w:r w:rsidRPr="00AE43C7">
              <w:rPr>
                <w:rFonts w:ascii="Times New Roman" w:eastAsia="Times New Roman" w:hAnsi="Times New Roman" w:cs="Times New Roman"/>
                <w:color w:val="000000"/>
                <w:sz w:val="24"/>
                <w:szCs w:val="24"/>
              </w:rPr>
              <w:t xml:space="preserve"> I</w:t>
            </w:r>
          </w:p>
        </w:tc>
        <w:tc>
          <w:tcPr>
            <w:tcW w:w="518" w:type="pct"/>
            <w:tcBorders>
              <w:top w:val="single" w:sz="4" w:space="0" w:color="000000"/>
              <w:left w:val="nil"/>
              <w:bottom w:val="single" w:sz="4" w:space="0" w:color="000000"/>
              <w:right w:val="single" w:sz="4" w:space="0" w:color="000000"/>
            </w:tcBorders>
            <w:vAlign w:val="center"/>
          </w:tcPr>
          <w:p w14:paraId="1C3F577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704" w:type="pct"/>
            <w:tcBorders>
              <w:top w:val="single" w:sz="4" w:space="0" w:color="000000"/>
              <w:left w:val="nil"/>
              <w:bottom w:val="single" w:sz="4" w:space="0" w:color="000000"/>
              <w:right w:val="single" w:sz="4" w:space="0" w:color="000000"/>
            </w:tcBorders>
            <w:vAlign w:val="center"/>
          </w:tcPr>
          <w:p w14:paraId="450BDF6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1051" w:type="pct"/>
            <w:tcBorders>
              <w:top w:val="single" w:sz="4" w:space="0" w:color="000000"/>
              <w:left w:val="nil"/>
              <w:bottom w:val="single" w:sz="4" w:space="0" w:color="000000"/>
              <w:right w:val="single" w:sz="4" w:space="0" w:color="000000"/>
            </w:tcBorders>
            <w:vAlign w:val="center"/>
          </w:tcPr>
          <w:p w14:paraId="7386447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17.397</w:t>
            </w:r>
          </w:p>
        </w:tc>
      </w:tr>
      <w:tr w:rsidR="00AE43C7" w:rsidRPr="00AE43C7" w14:paraId="1EC5B3CE" w14:textId="77777777" w:rsidTr="00AE43C7">
        <w:tc>
          <w:tcPr>
            <w:tcW w:w="5000" w:type="pct"/>
            <w:gridSpan w:val="5"/>
            <w:tcBorders>
              <w:top w:val="nil"/>
              <w:left w:val="single" w:sz="4" w:space="0" w:color="000000"/>
              <w:bottom w:val="single" w:sz="4" w:space="0" w:color="000000"/>
              <w:right w:val="single" w:sz="4" w:space="0" w:color="000000"/>
            </w:tcBorders>
            <w:vAlign w:val="center"/>
          </w:tcPr>
          <w:p w14:paraId="13362211"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II. C</w:t>
            </w:r>
            <w:proofErr w:type="spellStart"/>
            <w:r w:rsidRPr="00AE43C7">
              <w:rPr>
                <w:rFonts w:ascii="Times New Roman" w:eastAsia="Times New Roman" w:hAnsi="Times New Roman" w:cs="Times New Roman"/>
                <w:b/>
                <w:bCs/>
                <w:color w:val="000000"/>
                <w:sz w:val="24"/>
                <w:szCs w:val="24"/>
              </w:rPr>
              <w:t>ở</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sở</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vật</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chất</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dùng</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chung</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với</w:t>
            </w:r>
            <w:proofErr w:type="spellEnd"/>
            <w:r w:rsidRPr="00AE43C7">
              <w:rPr>
                <w:rFonts w:ascii="Times New Roman" w:eastAsia="Times New Roman" w:hAnsi="Times New Roman" w:cs="Times New Roman"/>
                <w:b/>
                <w:bCs/>
                <w:color w:val="000000"/>
                <w:sz w:val="24"/>
                <w:szCs w:val="24"/>
              </w:rPr>
              <w:t xml:space="preserve"> ĐHQGHN</w:t>
            </w:r>
          </w:p>
        </w:tc>
      </w:tr>
      <w:tr w:rsidR="00AE43C7" w:rsidRPr="00AE43C7" w14:paraId="56563D88" w14:textId="77777777" w:rsidTr="00AE43C7">
        <w:tc>
          <w:tcPr>
            <w:tcW w:w="319" w:type="pct"/>
            <w:tcBorders>
              <w:top w:val="nil"/>
              <w:left w:val="single" w:sz="4" w:space="0" w:color="000000"/>
              <w:bottom w:val="single" w:sz="4" w:space="0" w:color="000000"/>
              <w:right w:val="single" w:sz="4" w:space="0" w:color="000000"/>
            </w:tcBorders>
            <w:vAlign w:val="center"/>
          </w:tcPr>
          <w:p w14:paraId="218FABB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08" w:type="pct"/>
            <w:tcBorders>
              <w:top w:val="nil"/>
              <w:left w:val="nil"/>
              <w:bottom w:val="single" w:sz="4" w:space="0" w:color="000000"/>
              <w:right w:val="single" w:sz="4" w:space="0" w:color="000000"/>
            </w:tcBorders>
            <w:vAlign w:val="center"/>
          </w:tcPr>
          <w:p w14:paraId="1FBB13F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Hội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trường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Nhà</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văn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hóa</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họp</w:t>
            </w:r>
            <w:proofErr w:type="spellEnd"/>
          </w:p>
        </w:tc>
        <w:tc>
          <w:tcPr>
            <w:tcW w:w="518" w:type="pct"/>
            <w:tcBorders>
              <w:top w:val="nil"/>
              <w:left w:val="nil"/>
              <w:bottom w:val="single" w:sz="4" w:space="0" w:color="000000"/>
              <w:right w:val="single" w:sz="4" w:space="0" w:color="000000"/>
            </w:tcBorders>
            <w:vAlign w:val="center"/>
          </w:tcPr>
          <w:p w14:paraId="66FA88D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3460A3F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1051" w:type="pct"/>
            <w:tcBorders>
              <w:top w:val="nil"/>
              <w:left w:val="nil"/>
              <w:bottom w:val="single" w:sz="4" w:space="0" w:color="000000"/>
              <w:right w:val="single" w:sz="4" w:space="0" w:color="000000"/>
            </w:tcBorders>
            <w:vAlign w:val="center"/>
          </w:tcPr>
          <w:p w14:paraId="7A7E32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5339</w:t>
            </w:r>
          </w:p>
        </w:tc>
      </w:tr>
      <w:tr w:rsidR="00AE43C7" w:rsidRPr="00AE43C7" w14:paraId="35AA9DD7" w14:textId="77777777" w:rsidTr="00AE43C7">
        <w:tc>
          <w:tcPr>
            <w:tcW w:w="319" w:type="pct"/>
            <w:tcBorders>
              <w:top w:val="nil"/>
              <w:left w:val="single" w:sz="4" w:space="0" w:color="000000"/>
              <w:bottom w:val="single" w:sz="4" w:space="0" w:color="000000"/>
              <w:right w:val="single" w:sz="4" w:space="0" w:color="000000"/>
            </w:tcBorders>
            <w:vAlign w:val="center"/>
          </w:tcPr>
          <w:p w14:paraId="45837BE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08" w:type="pct"/>
            <w:tcBorders>
              <w:top w:val="nil"/>
              <w:left w:val="nil"/>
              <w:bottom w:val="single" w:sz="4" w:space="0" w:color="000000"/>
              <w:right w:val="single" w:sz="4" w:space="0" w:color="000000"/>
            </w:tcBorders>
            <w:vAlign w:val="center"/>
          </w:tcPr>
          <w:p w14:paraId="6035EDB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học</w:t>
            </w:r>
            <w:proofErr w:type="spellEnd"/>
            <w:r w:rsidRPr="00AE43C7">
              <w:rPr>
                <w:rFonts w:ascii="Times New Roman" w:eastAsia="Times New Roman" w:hAnsi="Times New Roman" w:cs="Times New Roman"/>
                <w:color w:val="000000"/>
                <w:sz w:val="24"/>
                <w:szCs w:val="24"/>
              </w:rPr>
              <w:t xml:space="preserve"> </w:t>
            </w:r>
          </w:p>
        </w:tc>
        <w:tc>
          <w:tcPr>
            <w:tcW w:w="518" w:type="pct"/>
            <w:tcBorders>
              <w:top w:val="nil"/>
              <w:left w:val="nil"/>
              <w:bottom w:val="single" w:sz="4" w:space="0" w:color="000000"/>
              <w:right w:val="single" w:sz="4" w:space="0" w:color="000000"/>
            </w:tcBorders>
            <w:vAlign w:val="center"/>
          </w:tcPr>
          <w:p w14:paraId="0FEC7AC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7E2F68E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1470</w:t>
            </w:r>
          </w:p>
        </w:tc>
        <w:tc>
          <w:tcPr>
            <w:tcW w:w="1051" w:type="pct"/>
            <w:tcBorders>
              <w:top w:val="nil"/>
              <w:left w:val="nil"/>
              <w:bottom w:val="single" w:sz="4" w:space="0" w:color="000000"/>
              <w:right w:val="single" w:sz="4" w:space="0" w:color="000000"/>
            </w:tcBorders>
            <w:vAlign w:val="center"/>
          </w:tcPr>
          <w:p w14:paraId="7BD857B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w:t>
            </w:r>
          </w:p>
        </w:tc>
      </w:tr>
      <w:tr w:rsidR="00AE43C7" w:rsidRPr="00AE43C7" w14:paraId="486D7C3D" w14:textId="77777777" w:rsidTr="00AE43C7">
        <w:tc>
          <w:tcPr>
            <w:tcW w:w="319" w:type="pct"/>
            <w:tcBorders>
              <w:top w:val="nil"/>
              <w:left w:val="single" w:sz="4" w:space="0" w:color="000000"/>
              <w:bottom w:val="single" w:sz="4" w:space="0" w:color="000000"/>
              <w:right w:val="single" w:sz="4" w:space="0" w:color="000000"/>
            </w:tcBorders>
            <w:vAlign w:val="center"/>
          </w:tcPr>
          <w:p w14:paraId="6D76132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08" w:type="pct"/>
            <w:tcBorders>
              <w:top w:val="nil"/>
              <w:left w:val="nil"/>
              <w:bottom w:val="single" w:sz="4" w:space="0" w:color="000000"/>
              <w:right w:val="single" w:sz="4" w:space="0" w:color="000000"/>
            </w:tcBorders>
            <w:vAlign w:val="center"/>
          </w:tcPr>
          <w:p w14:paraId="65C9950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tập</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đa</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năng</w:t>
            </w:r>
            <w:proofErr w:type="spellEnd"/>
          </w:p>
        </w:tc>
        <w:tc>
          <w:tcPr>
            <w:tcW w:w="518" w:type="pct"/>
            <w:tcBorders>
              <w:top w:val="nil"/>
              <w:left w:val="nil"/>
              <w:bottom w:val="single" w:sz="4" w:space="0" w:color="000000"/>
              <w:right w:val="single" w:sz="4" w:space="0" w:color="000000"/>
            </w:tcBorders>
            <w:vAlign w:val="center"/>
          </w:tcPr>
          <w:p w14:paraId="01675A4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74FE3D3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1051" w:type="pct"/>
            <w:tcBorders>
              <w:top w:val="nil"/>
              <w:left w:val="nil"/>
              <w:bottom w:val="single" w:sz="4" w:space="0" w:color="000000"/>
              <w:right w:val="single" w:sz="4" w:space="0" w:color="000000"/>
            </w:tcBorders>
            <w:vAlign w:val="center"/>
          </w:tcPr>
          <w:p w14:paraId="58802DE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1102</w:t>
            </w:r>
          </w:p>
        </w:tc>
      </w:tr>
      <w:tr w:rsidR="00AE43C7" w:rsidRPr="00AE43C7" w14:paraId="31855CF7" w14:textId="77777777" w:rsidTr="00AE43C7">
        <w:tc>
          <w:tcPr>
            <w:tcW w:w="319" w:type="pct"/>
            <w:tcBorders>
              <w:top w:val="nil"/>
              <w:left w:val="single" w:sz="4" w:space="0" w:color="000000"/>
              <w:bottom w:val="single" w:sz="4" w:space="0" w:color="000000"/>
              <w:right w:val="single" w:sz="4" w:space="0" w:color="000000"/>
            </w:tcBorders>
            <w:vAlign w:val="center"/>
          </w:tcPr>
          <w:p w14:paraId="2B44060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08" w:type="pct"/>
            <w:tcBorders>
              <w:top w:val="nil"/>
              <w:left w:val="nil"/>
              <w:bottom w:val="single" w:sz="4" w:space="0" w:color="000000"/>
              <w:right w:val="single" w:sz="4" w:space="0" w:color="000000"/>
            </w:tcBorders>
            <w:vAlign w:val="center"/>
          </w:tcPr>
          <w:p w14:paraId="6BA81A8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thực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hành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tính</w:t>
            </w:r>
            <w:proofErr w:type="spellEnd"/>
          </w:p>
        </w:tc>
        <w:tc>
          <w:tcPr>
            <w:tcW w:w="518" w:type="pct"/>
            <w:tcBorders>
              <w:top w:val="nil"/>
              <w:left w:val="nil"/>
              <w:bottom w:val="single" w:sz="4" w:space="0" w:color="000000"/>
              <w:right w:val="single" w:sz="4" w:space="0" w:color="000000"/>
            </w:tcBorders>
            <w:vAlign w:val="center"/>
          </w:tcPr>
          <w:p w14:paraId="2B0E7AA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p>
        </w:tc>
        <w:tc>
          <w:tcPr>
            <w:tcW w:w="704" w:type="pct"/>
            <w:tcBorders>
              <w:top w:val="nil"/>
              <w:left w:val="nil"/>
              <w:bottom w:val="single" w:sz="4" w:space="0" w:color="000000"/>
              <w:right w:val="single" w:sz="4" w:space="0" w:color="000000"/>
            </w:tcBorders>
            <w:vAlign w:val="center"/>
          </w:tcPr>
          <w:p w14:paraId="6584D2D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83</w:t>
            </w:r>
          </w:p>
        </w:tc>
        <w:tc>
          <w:tcPr>
            <w:tcW w:w="1051" w:type="pct"/>
            <w:tcBorders>
              <w:top w:val="nil"/>
              <w:left w:val="nil"/>
              <w:bottom w:val="single" w:sz="4" w:space="0" w:color="000000"/>
              <w:right w:val="single" w:sz="4" w:space="0" w:color="000000"/>
            </w:tcBorders>
            <w:vAlign w:val="center"/>
          </w:tcPr>
          <w:p w14:paraId="3399E22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w:t>
            </w:r>
          </w:p>
        </w:tc>
      </w:tr>
      <w:tr w:rsidR="00AE43C7" w:rsidRPr="00AE43C7" w14:paraId="46920F68" w14:textId="77777777" w:rsidTr="00AE43C7">
        <w:tc>
          <w:tcPr>
            <w:tcW w:w="319" w:type="pct"/>
            <w:tcBorders>
              <w:top w:val="nil"/>
              <w:left w:val="single" w:sz="4" w:space="0" w:color="000000"/>
              <w:bottom w:val="single" w:sz="4" w:space="0" w:color="000000"/>
              <w:right w:val="single" w:sz="4" w:space="0" w:color="000000"/>
            </w:tcBorders>
            <w:vAlign w:val="center"/>
          </w:tcPr>
          <w:p w14:paraId="644C3A0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08" w:type="pct"/>
            <w:tcBorders>
              <w:top w:val="nil"/>
              <w:left w:val="nil"/>
              <w:bottom w:val="single" w:sz="4" w:space="0" w:color="000000"/>
              <w:right w:val="single" w:sz="4" w:space="0" w:color="000000"/>
            </w:tcBorders>
            <w:vAlign w:val="center"/>
          </w:tcPr>
          <w:p w14:paraId="5B5C327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Căng</w:t>
            </w:r>
            <w:proofErr w:type="spellEnd"/>
            <w:r w:rsidRPr="00AE43C7">
              <w:rPr>
                <w:rFonts w:ascii="Times New Roman" w:eastAsia="Times New Roman" w:hAnsi="Times New Roman" w:cs="Times New Roman"/>
                <w:color w:val="000000"/>
                <w:sz w:val="24"/>
                <w:szCs w:val="24"/>
              </w:rPr>
              <w:t xml:space="preserve"> tin</w:t>
            </w:r>
          </w:p>
        </w:tc>
        <w:tc>
          <w:tcPr>
            <w:tcW w:w="518" w:type="pct"/>
            <w:tcBorders>
              <w:top w:val="nil"/>
              <w:left w:val="nil"/>
              <w:bottom w:val="single" w:sz="4" w:space="0" w:color="000000"/>
              <w:right w:val="single" w:sz="4" w:space="0" w:color="000000"/>
            </w:tcBorders>
            <w:vAlign w:val="center"/>
          </w:tcPr>
          <w:p w14:paraId="7B097B23"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35C5E17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0367F79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2446</w:t>
            </w:r>
          </w:p>
        </w:tc>
      </w:tr>
      <w:tr w:rsidR="00AE43C7" w:rsidRPr="00AE43C7" w14:paraId="6AC957B3" w14:textId="77777777" w:rsidTr="00AE43C7">
        <w:tc>
          <w:tcPr>
            <w:tcW w:w="319" w:type="pct"/>
            <w:tcBorders>
              <w:top w:val="nil"/>
              <w:left w:val="single" w:sz="4" w:space="0" w:color="000000"/>
              <w:bottom w:val="single" w:sz="4" w:space="0" w:color="000000"/>
              <w:right w:val="single" w:sz="4" w:space="0" w:color="000000"/>
            </w:tcBorders>
            <w:vAlign w:val="center"/>
          </w:tcPr>
          <w:p w14:paraId="6C65E16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08" w:type="pct"/>
            <w:tcBorders>
              <w:top w:val="nil"/>
              <w:left w:val="nil"/>
              <w:bottom w:val="single" w:sz="4" w:space="0" w:color="000000"/>
              <w:right w:val="single" w:sz="4" w:space="0" w:color="000000"/>
            </w:tcBorders>
            <w:vAlign w:val="center"/>
          </w:tcPr>
          <w:p w14:paraId="1B85C18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Thư</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viện</w:t>
            </w:r>
            <w:proofErr w:type="spellEnd"/>
          </w:p>
        </w:tc>
        <w:tc>
          <w:tcPr>
            <w:tcW w:w="518" w:type="pct"/>
            <w:tcBorders>
              <w:top w:val="nil"/>
              <w:left w:val="nil"/>
              <w:bottom w:val="single" w:sz="4" w:space="0" w:color="000000"/>
              <w:right w:val="single" w:sz="4" w:space="0" w:color="000000"/>
            </w:tcBorders>
            <w:vAlign w:val="center"/>
          </w:tcPr>
          <w:p w14:paraId="755D407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157EDD7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1051" w:type="pct"/>
            <w:tcBorders>
              <w:top w:val="nil"/>
              <w:left w:val="nil"/>
              <w:bottom w:val="single" w:sz="4" w:space="0" w:color="000000"/>
              <w:right w:val="single" w:sz="4" w:space="0" w:color="000000"/>
            </w:tcBorders>
            <w:vAlign w:val="center"/>
          </w:tcPr>
          <w:p w14:paraId="3F02D59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6947</w:t>
            </w:r>
          </w:p>
        </w:tc>
      </w:tr>
      <w:tr w:rsidR="00AE43C7" w:rsidRPr="00AE43C7" w14:paraId="013233A1" w14:textId="77777777" w:rsidTr="00AE43C7">
        <w:tc>
          <w:tcPr>
            <w:tcW w:w="319" w:type="pct"/>
            <w:tcBorders>
              <w:top w:val="nil"/>
              <w:left w:val="single" w:sz="4" w:space="0" w:color="000000"/>
              <w:bottom w:val="single" w:sz="4" w:space="0" w:color="000000"/>
              <w:right w:val="single" w:sz="4" w:space="0" w:color="000000"/>
            </w:tcBorders>
            <w:vAlign w:val="center"/>
          </w:tcPr>
          <w:p w14:paraId="4936574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08" w:type="pct"/>
            <w:tcBorders>
              <w:top w:val="nil"/>
              <w:left w:val="nil"/>
              <w:bottom w:val="single" w:sz="4" w:space="0" w:color="000000"/>
              <w:right w:val="single" w:sz="4" w:space="0" w:color="000000"/>
            </w:tcBorders>
            <w:vAlign w:val="center"/>
          </w:tcPr>
          <w:p w14:paraId="44C006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Ký</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túc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xá</w:t>
            </w:r>
            <w:proofErr w:type="spellEnd"/>
          </w:p>
        </w:tc>
        <w:tc>
          <w:tcPr>
            <w:tcW w:w="518" w:type="pct"/>
            <w:tcBorders>
              <w:top w:val="nil"/>
              <w:left w:val="nil"/>
              <w:bottom w:val="single" w:sz="4" w:space="0" w:color="000000"/>
              <w:right w:val="single" w:sz="4" w:space="0" w:color="000000"/>
            </w:tcBorders>
            <w:vAlign w:val="center"/>
          </w:tcPr>
          <w:p w14:paraId="15CFF58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660B069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5008EB2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47287</w:t>
            </w:r>
          </w:p>
        </w:tc>
      </w:tr>
      <w:tr w:rsidR="00AE43C7" w:rsidRPr="00AE43C7" w14:paraId="6BE771B6" w14:textId="77777777" w:rsidTr="00AE43C7">
        <w:tc>
          <w:tcPr>
            <w:tcW w:w="319" w:type="pct"/>
            <w:tcBorders>
              <w:top w:val="nil"/>
              <w:left w:val="single" w:sz="4" w:space="0" w:color="000000"/>
              <w:bottom w:val="single" w:sz="4" w:space="0" w:color="000000"/>
              <w:right w:val="single" w:sz="4" w:space="0" w:color="000000"/>
            </w:tcBorders>
            <w:vAlign w:val="center"/>
          </w:tcPr>
          <w:p w14:paraId="7DF34FA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lastRenderedPageBreak/>
              <w:t>8</w:t>
            </w:r>
          </w:p>
        </w:tc>
        <w:tc>
          <w:tcPr>
            <w:tcW w:w="2408" w:type="pct"/>
            <w:tcBorders>
              <w:top w:val="nil"/>
              <w:left w:val="nil"/>
              <w:bottom w:val="single" w:sz="4" w:space="0" w:color="000000"/>
              <w:right w:val="single" w:sz="4" w:space="0" w:color="000000"/>
            </w:tcBorders>
            <w:vAlign w:val="center"/>
          </w:tcPr>
          <w:p w14:paraId="7A437AEE"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Trạm</w:t>
            </w:r>
            <w:proofErr w:type="spellEnd"/>
            <w:r w:rsidRPr="00AE43C7">
              <w:rPr>
                <w:rFonts w:ascii="Times New Roman" w:eastAsia="Times New Roman" w:hAnsi="Times New Roman" w:cs="Times New Roman"/>
                <w:color w:val="000000"/>
                <w:sz w:val="24"/>
                <w:szCs w:val="24"/>
              </w:rPr>
              <w:t xml:space="preserve"> y </w:t>
            </w:r>
            <w:proofErr w:type="spellStart"/>
            <w:r w:rsidRPr="00AE43C7">
              <w:rPr>
                <w:rFonts w:ascii="Times New Roman" w:eastAsia="Times New Roman" w:hAnsi="Times New Roman" w:cs="Times New Roman"/>
                <w:color w:val="000000"/>
                <w:sz w:val="24"/>
                <w:szCs w:val="24"/>
              </w:rPr>
              <w:t>tế</w:t>
            </w:r>
            <w:proofErr w:type="spellEnd"/>
          </w:p>
        </w:tc>
        <w:tc>
          <w:tcPr>
            <w:tcW w:w="518" w:type="pct"/>
            <w:tcBorders>
              <w:top w:val="nil"/>
              <w:left w:val="nil"/>
              <w:bottom w:val="single" w:sz="4" w:space="0" w:color="000000"/>
              <w:right w:val="single" w:sz="4" w:space="0" w:color="000000"/>
            </w:tcBorders>
            <w:vAlign w:val="center"/>
          </w:tcPr>
          <w:p w14:paraId="09CFE9C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Khu</w:t>
            </w:r>
            <w:proofErr w:type="spellEnd"/>
          </w:p>
        </w:tc>
        <w:tc>
          <w:tcPr>
            <w:tcW w:w="704" w:type="pct"/>
            <w:tcBorders>
              <w:top w:val="nil"/>
              <w:left w:val="nil"/>
              <w:bottom w:val="single" w:sz="4" w:space="0" w:color="000000"/>
              <w:right w:val="single" w:sz="4" w:space="0" w:color="000000"/>
            </w:tcBorders>
            <w:vAlign w:val="center"/>
          </w:tcPr>
          <w:p w14:paraId="0848781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5F3413C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360</w:t>
            </w:r>
          </w:p>
        </w:tc>
      </w:tr>
    </w:tbl>
    <w:p w14:paraId="29024AB4" w14:textId="77777777" w:rsidR="00AE43C7" w:rsidRPr="00AE43C7" w:rsidRDefault="00AE43C7" w:rsidP="00AE43C7">
      <w:pPr>
        <w:widowControl w:val="0"/>
        <w:ind w:left="1" w:hanging="3"/>
        <w:jc w:val="right"/>
        <w:rPr>
          <w:rFonts w:ascii="Times New Roman" w:eastAsia="Times New Roman" w:hAnsi="Times New Roman" w:cs="Times New Roman"/>
          <w:color w:val="000000"/>
          <w:sz w:val="24"/>
          <w:szCs w:val="24"/>
        </w:rPr>
      </w:pPr>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Nguồn</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Phòng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Hành</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chính</w:t>
      </w:r>
      <w:proofErr w:type="spellEnd"/>
      <w:r w:rsidRPr="00AE43C7">
        <w:rPr>
          <w:rFonts w:ascii="Times New Roman" w:eastAsia="Times New Roman" w:hAnsi="Times New Roman" w:cs="Times New Roman"/>
          <w:i/>
          <w:color w:val="000000"/>
          <w:sz w:val="24"/>
          <w:szCs w:val="24"/>
        </w:rPr>
        <w:t xml:space="preserve"> - </w:t>
      </w:r>
      <w:proofErr w:type="spellStart"/>
      <w:r w:rsidRPr="00AE43C7">
        <w:rPr>
          <w:rFonts w:ascii="Times New Roman" w:eastAsia="Times New Roman" w:hAnsi="Times New Roman" w:cs="Times New Roman"/>
          <w:i/>
          <w:color w:val="000000"/>
          <w:sz w:val="24"/>
          <w:szCs w:val="24"/>
        </w:rPr>
        <w:t>Tổng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hợp</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Trường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Đại</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học</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Kinh</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tế</w:t>
      </w:r>
      <w:proofErr w:type="spellEnd"/>
      <w:r w:rsidRPr="00AE43C7">
        <w:rPr>
          <w:rFonts w:ascii="Times New Roman" w:eastAsia="Times New Roman" w:hAnsi="Times New Roman" w:cs="Times New Roman"/>
          <w:i/>
          <w:color w:val="000000"/>
          <w:sz w:val="24"/>
          <w:szCs w:val="24"/>
        </w:rPr>
        <w:t>, ĐHQGHN, 2021)</w:t>
      </w:r>
    </w:p>
    <w:p w14:paraId="57F8B155" w14:textId="77777777" w:rsidR="00AE43C7" w:rsidRPr="00AE43C7" w:rsidRDefault="00AE43C7" w:rsidP="00AE43C7">
      <w:pPr>
        <w:widowControl w:val="0"/>
        <w:ind w:firstLine="567"/>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Ngoài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ra</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Trường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Đại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Kinh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tế</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còn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sử</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dụng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cơ</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sở</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vật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chất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của</w:t>
      </w:r>
      <w:proofErr w:type="spellEnd"/>
      <w:r w:rsidRPr="00AE43C7">
        <w:rPr>
          <w:rFonts w:ascii="Times New Roman" w:eastAsia="Times New Roman" w:hAnsi="Times New Roman" w:cs="Times New Roman"/>
          <w:color w:val="000000"/>
          <w:sz w:val="24"/>
          <w:szCs w:val="24"/>
        </w:rPr>
        <w:t xml:space="preserve"> ĐHQGHN </w:t>
      </w:r>
      <w:proofErr w:type="spellStart"/>
      <w:r w:rsidRPr="00AE43C7">
        <w:rPr>
          <w:rFonts w:ascii="Times New Roman" w:eastAsia="Times New Roman" w:hAnsi="Times New Roman" w:cs="Times New Roman"/>
          <w:color w:val="000000"/>
          <w:sz w:val="24"/>
          <w:szCs w:val="24"/>
        </w:rPr>
        <w:t>như</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sân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bãi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tập</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thể</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dục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thể</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thao</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hội</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trường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lớn</w:t>
      </w:r>
      <w:proofErr w:type="spellEnd"/>
      <w:r w:rsidRPr="00AE43C7">
        <w:rPr>
          <w:rFonts w:ascii="Times New Roman" w:eastAsia="Times New Roman" w:hAnsi="Times New Roman" w:cs="Times New Roman"/>
          <w:color w:val="000000"/>
          <w:sz w:val="24"/>
          <w:szCs w:val="24"/>
        </w:rPr>
        <w:t>…</w:t>
      </w:r>
    </w:p>
    <w:p w14:paraId="7AB7F0D4" w14:textId="77777777" w:rsidR="00AE43C7" w:rsidRPr="00AE43C7" w:rsidRDefault="00AE43C7" w:rsidP="00AE43C7">
      <w:pPr>
        <w:widowControl w:val="0"/>
        <w:tabs>
          <w:tab w:val="left" w:pos="2850"/>
        </w:tabs>
        <w:jc w:val="center"/>
        <w:rPr>
          <w:rFonts w:ascii="Times New Roman" w:eastAsia="Times New Roman" w:hAnsi="Times New Roman" w:cs="Times New Roman"/>
          <w:color w:val="000000"/>
          <w:sz w:val="24"/>
          <w:szCs w:val="24"/>
        </w:rPr>
      </w:pPr>
      <w:r w:rsidRPr="00AE43C7">
        <w:rPr>
          <w:rFonts w:ascii="Times New Roman" w:eastAsia="Times New Roman" w:hAnsi="Times New Roman" w:cs="Times New Roman"/>
          <w:b/>
          <w:color w:val="000000"/>
          <w:sz w:val="24"/>
          <w:szCs w:val="24"/>
        </w:rPr>
        <w:t xml:space="preserve">Trang </w:t>
      </w:r>
      <w:proofErr w:type="spellStart"/>
      <w:r w:rsidRPr="00AE43C7">
        <w:rPr>
          <w:rFonts w:ascii="Times New Roman" w:eastAsia="Times New Roman" w:hAnsi="Times New Roman" w:cs="Times New Roman"/>
          <w:b/>
          <w:color w:val="000000"/>
          <w:sz w:val="24"/>
          <w:szCs w:val="24"/>
        </w:rPr>
        <w:t>thiết</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bị</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phục</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vụ</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cho</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công</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tác</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đào</w:t>
      </w:r>
      <w:proofErr w:type="spellEnd"/>
      <w:r w:rsidRPr="00AE43C7">
        <w:rPr>
          <w:rFonts w:ascii="Times New Roman" w:eastAsia="Times New Roman" w:hAnsi="Times New Roman" w:cs="Times New Roman"/>
          <w:b/>
          <w:color w:val="000000"/>
          <w:sz w:val="24"/>
          <w:szCs w:val="24"/>
        </w:rPr>
        <w:t xml:space="preserve"> </w:t>
      </w:r>
      <w:proofErr w:type="spellStart"/>
      <w:r w:rsidRPr="00AE43C7">
        <w:rPr>
          <w:rFonts w:ascii="Times New Roman" w:eastAsia="Times New Roman" w:hAnsi="Times New Roman" w:cs="Times New Roman"/>
          <w:b/>
          <w:color w:val="000000"/>
          <w:sz w:val="24"/>
          <w:szCs w:val="24"/>
        </w:rPr>
        <w:t>tạo</w:t>
      </w:r>
      <w:proofErr w:type="spellEnd"/>
    </w:p>
    <w:tbl>
      <w:tblPr>
        <w:tblStyle w:val="TableGrid2"/>
        <w:tblW w:w="5000" w:type="pct"/>
        <w:tblLook w:val="0000" w:firstRow="0" w:lastRow="0" w:firstColumn="0" w:lastColumn="0" w:noHBand="0" w:noVBand="0"/>
      </w:tblPr>
      <w:tblGrid>
        <w:gridCol w:w="685"/>
        <w:gridCol w:w="4464"/>
        <w:gridCol w:w="2362"/>
        <w:gridCol w:w="1551"/>
      </w:tblGrid>
      <w:tr w:rsidR="00AE43C7" w:rsidRPr="00AE43C7" w14:paraId="735F5D11" w14:textId="77777777" w:rsidTr="00AE43C7">
        <w:trPr>
          <w:trHeight w:val="389"/>
          <w:tblHeader/>
        </w:trPr>
        <w:tc>
          <w:tcPr>
            <w:tcW w:w="378" w:type="pct"/>
          </w:tcPr>
          <w:p w14:paraId="7D9EE4E1"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Stt</w:t>
            </w:r>
            <w:proofErr w:type="spellEnd"/>
          </w:p>
        </w:tc>
        <w:tc>
          <w:tcPr>
            <w:tcW w:w="2463" w:type="pct"/>
          </w:tcPr>
          <w:p w14:paraId="53BF9348"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Tên</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gọi</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của</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máy</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móc</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thiết</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bị</w:t>
            </w:r>
            <w:proofErr w:type="spellEnd"/>
            <w:r w:rsidRPr="00AE43C7">
              <w:rPr>
                <w:rFonts w:ascii="Times New Roman" w:eastAsia="Times New Roman" w:hAnsi="Times New Roman" w:cs="Times New Roman"/>
                <w:b/>
                <w:bCs/>
                <w:color w:val="000000"/>
                <w:sz w:val="24"/>
                <w:szCs w:val="24"/>
              </w:rPr>
              <w:t xml:space="preserve">, </w:t>
            </w:r>
            <w:r w:rsidRPr="00AE43C7">
              <w:rPr>
                <w:rFonts w:ascii="Times New Roman" w:eastAsia="Times New Roman" w:hAnsi="Times New Roman" w:cs="Times New Roman"/>
                <w:b/>
                <w:bCs/>
                <w:color w:val="000000"/>
                <w:sz w:val="24"/>
                <w:szCs w:val="24"/>
              </w:rPr>
              <w:br/>
            </w:r>
            <w:proofErr w:type="spellStart"/>
            <w:r w:rsidRPr="00AE43C7">
              <w:rPr>
                <w:rFonts w:ascii="Times New Roman" w:eastAsia="Times New Roman" w:hAnsi="Times New Roman" w:cs="Times New Roman"/>
                <w:b/>
                <w:bCs/>
                <w:color w:val="000000"/>
                <w:sz w:val="24"/>
                <w:szCs w:val="24"/>
              </w:rPr>
              <w:t>ký</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hiệu</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mục</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đích</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sử</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dụng</w:t>
            </w:r>
            <w:proofErr w:type="spellEnd"/>
          </w:p>
        </w:tc>
        <w:tc>
          <w:tcPr>
            <w:tcW w:w="1303" w:type="pct"/>
          </w:tcPr>
          <w:p w14:paraId="7782219F"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Nước</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sản</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xuất</w:t>
            </w:r>
            <w:proofErr w:type="spellEnd"/>
            <w:r w:rsidRPr="00AE43C7">
              <w:rPr>
                <w:rFonts w:ascii="Times New Roman" w:eastAsia="Times New Roman" w:hAnsi="Times New Roman" w:cs="Times New Roman"/>
                <w:b/>
                <w:bCs/>
                <w:color w:val="000000"/>
                <w:sz w:val="24"/>
                <w:szCs w:val="24"/>
              </w:rPr>
              <w:t xml:space="preserve">, </w:t>
            </w:r>
            <w:r w:rsidRPr="00AE43C7">
              <w:rPr>
                <w:rFonts w:ascii="Times New Roman" w:eastAsia="Times New Roman" w:hAnsi="Times New Roman" w:cs="Times New Roman"/>
                <w:b/>
                <w:bCs/>
                <w:color w:val="000000"/>
                <w:sz w:val="24"/>
                <w:szCs w:val="24"/>
              </w:rPr>
              <w:br/>
            </w:r>
            <w:proofErr w:type="spellStart"/>
            <w:r w:rsidRPr="00AE43C7">
              <w:rPr>
                <w:rFonts w:ascii="Times New Roman" w:eastAsia="Times New Roman" w:hAnsi="Times New Roman" w:cs="Times New Roman"/>
                <w:b/>
                <w:bCs/>
                <w:color w:val="000000"/>
                <w:sz w:val="24"/>
                <w:szCs w:val="24"/>
              </w:rPr>
              <w:t>năm</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sản</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xuất</w:t>
            </w:r>
            <w:proofErr w:type="spellEnd"/>
          </w:p>
        </w:tc>
        <w:tc>
          <w:tcPr>
            <w:tcW w:w="856" w:type="pct"/>
          </w:tcPr>
          <w:p w14:paraId="5650C340"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proofErr w:type="spellStart"/>
            <w:r w:rsidRPr="00AE43C7">
              <w:rPr>
                <w:rFonts w:ascii="Times New Roman" w:eastAsia="Times New Roman" w:hAnsi="Times New Roman" w:cs="Times New Roman"/>
                <w:b/>
                <w:bCs/>
                <w:color w:val="000000"/>
                <w:sz w:val="24"/>
                <w:szCs w:val="24"/>
              </w:rPr>
              <w:t>Số</w:t>
            </w:r>
            <w:proofErr w:type="spellEnd"/>
            <w:r w:rsidRPr="00AE43C7">
              <w:rPr>
                <w:rFonts w:ascii="Times New Roman" w:eastAsia="Times New Roman" w:hAnsi="Times New Roman" w:cs="Times New Roman"/>
                <w:b/>
                <w:bCs/>
                <w:color w:val="000000"/>
                <w:sz w:val="24"/>
                <w:szCs w:val="24"/>
              </w:rPr>
              <w:t xml:space="preserve"> </w:t>
            </w:r>
            <w:proofErr w:type="spellStart"/>
            <w:r w:rsidRPr="00AE43C7">
              <w:rPr>
                <w:rFonts w:ascii="Times New Roman" w:eastAsia="Times New Roman" w:hAnsi="Times New Roman" w:cs="Times New Roman"/>
                <w:b/>
                <w:bCs/>
                <w:color w:val="000000"/>
                <w:sz w:val="24"/>
                <w:szCs w:val="24"/>
              </w:rPr>
              <w:t>lượng</w:t>
            </w:r>
            <w:proofErr w:type="spellEnd"/>
          </w:p>
        </w:tc>
      </w:tr>
      <w:tr w:rsidR="00AE43C7" w:rsidRPr="00AE43C7" w14:paraId="2BFDC41A" w14:textId="77777777" w:rsidTr="00AE43C7">
        <w:trPr>
          <w:trHeight w:val="115"/>
        </w:trPr>
        <w:tc>
          <w:tcPr>
            <w:tcW w:w="378" w:type="pct"/>
          </w:tcPr>
          <w:p w14:paraId="2C8247D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63" w:type="pct"/>
          </w:tcPr>
          <w:p w14:paraId="1D09F3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học</w:t>
            </w:r>
            <w:proofErr w:type="spellEnd"/>
          </w:p>
        </w:tc>
        <w:tc>
          <w:tcPr>
            <w:tcW w:w="1303" w:type="pct"/>
          </w:tcPr>
          <w:p w14:paraId="21C854D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
        </w:tc>
        <w:tc>
          <w:tcPr>
            <w:tcW w:w="856" w:type="pct"/>
          </w:tcPr>
          <w:p w14:paraId="1D6AF9C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3EF70AFD" w14:textId="77777777" w:rsidTr="00AE43C7">
        <w:trPr>
          <w:trHeight w:val="70"/>
        </w:trPr>
        <w:tc>
          <w:tcPr>
            <w:tcW w:w="378" w:type="pct"/>
          </w:tcPr>
          <w:p w14:paraId="4158EDB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63" w:type="pct"/>
          </w:tcPr>
          <w:p w14:paraId="0BA552C4"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Phòng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thực</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hành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tính</w:t>
            </w:r>
            <w:proofErr w:type="spellEnd"/>
          </w:p>
        </w:tc>
        <w:tc>
          <w:tcPr>
            <w:tcW w:w="1303" w:type="pct"/>
          </w:tcPr>
          <w:p w14:paraId="6064DA4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
        </w:tc>
        <w:tc>
          <w:tcPr>
            <w:tcW w:w="856" w:type="pct"/>
          </w:tcPr>
          <w:p w14:paraId="1816D50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r>
      <w:tr w:rsidR="00AE43C7" w:rsidRPr="00AE43C7" w14:paraId="355A5C24" w14:textId="77777777" w:rsidTr="00AE43C7">
        <w:trPr>
          <w:trHeight w:val="70"/>
        </w:trPr>
        <w:tc>
          <w:tcPr>
            <w:tcW w:w="378" w:type="pct"/>
          </w:tcPr>
          <w:p w14:paraId="266D748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63" w:type="pct"/>
          </w:tcPr>
          <w:p w14:paraId="501B8EF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chiếu</w:t>
            </w:r>
            <w:proofErr w:type="spellEnd"/>
          </w:p>
        </w:tc>
        <w:tc>
          <w:tcPr>
            <w:tcW w:w="1303" w:type="pct"/>
          </w:tcPr>
          <w:p w14:paraId="4C47AD1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Nhật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Bản</w:t>
            </w:r>
            <w:proofErr w:type="spellEnd"/>
            <w:r w:rsidRPr="00AE43C7">
              <w:rPr>
                <w:rFonts w:ascii="Times New Roman" w:eastAsia="Times New Roman" w:hAnsi="Times New Roman" w:cs="Times New Roman"/>
                <w:color w:val="000000"/>
                <w:sz w:val="24"/>
                <w:szCs w:val="24"/>
              </w:rPr>
              <w:t xml:space="preserve"> </w:t>
            </w:r>
          </w:p>
        </w:tc>
        <w:tc>
          <w:tcPr>
            <w:tcW w:w="856" w:type="pct"/>
          </w:tcPr>
          <w:p w14:paraId="74C7F04B"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6D575D14" w14:textId="77777777" w:rsidTr="00AE43C7">
        <w:trPr>
          <w:trHeight w:val="70"/>
        </w:trPr>
        <w:tc>
          <w:tcPr>
            <w:tcW w:w="378" w:type="pct"/>
          </w:tcPr>
          <w:p w14:paraId="668DA4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63" w:type="pct"/>
          </w:tcPr>
          <w:p w14:paraId="62E5D66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Đài</w:t>
            </w:r>
            <w:proofErr w:type="spellEnd"/>
          </w:p>
        </w:tc>
        <w:tc>
          <w:tcPr>
            <w:tcW w:w="1303" w:type="pct"/>
          </w:tcPr>
          <w:p w14:paraId="265FD80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45EE985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20</w:t>
            </w:r>
          </w:p>
        </w:tc>
      </w:tr>
      <w:tr w:rsidR="00AE43C7" w:rsidRPr="00AE43C7" w14:paraId="66910795" w14:textId="77777777" w:rsidTr="00AE43C7">
        <w:trPr>
          <w:trHeight w:val="70"/>
        </w:trPr>
        <w:tc>
          <w:tcPr>
            <w:tcW w:w="378" w:type="pct"/>
          </w:tcPr>
          <w:p w14:paraId="4B9AC4C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63" w:type="pct"/>
          </w:tcPr>
          <w:p w14:paraId="0B7C9B9B"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in</w:t>
            </w:r>
          </w:p>
        </w:tc>
        <w:tc>
          <w:tcPr>
            <w:tcW w:w="1303" w:type="pct"/>
          </w:tcPr>
          <w:p w14:paraId="466A467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761D8C0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35</w:t>
            </w:r>
          </w:p>
        </w:tc>
      </w:tr>
      <w:tr w:rsidR="00AE43C7" w:rsidRPr="00AE43C7" w14:paraId="51CF53F9" w14:textId="77777777" w:rsidTr="00AE43C7">
        <w:trPr>
          <w:trHeight w:val="70"/>
        </w:trPr>
        <w:tc>
          <w:tcPr>
            <w:tcW w:w="378" w:type="pct"/>
          </w:tcPr>
          <w:p w14:paraId="64DCDDAE"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63" w:type="pct"/>
          </w:tcPr>
          <w:p w14:paraId="0831546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Loa</w:t>
            </w:r>
          </w:p>
        </w:tc>
        <w:tc>
          <w:tcPr>
            <w:tcW w:w="1303" w:type="pct"/>
          </w:tcPr>
          <w:p w14:paraId="677F8E04"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23781BC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w:t>
            </w:r>
          </w:p>
        </w:tc>
      </w:tr>
      <w:tr w:rsidR="00AE43C7" w:rsidRPr="00AE43C7" w14:paraId="031546BA" w14:textId="77777777" w:rsidTr="00AE43C7">
        <w:trPr>
          <w:trHeight w:val="70"/>
        </w:trPr>
        <w:tc>
          <w:tcPr>
            <w:tcW w:w="378" w:type="pct"/>
          </w:tcPr>
          <w:p w14:paraId="19D562C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63" w:type="pct"/>
          </w:tcPr>
          <w:p w14:paraId="2A3A642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Micro</w:t>
            </w:r>
          </w:p>
        </w:tc>
        <w:tc>
          <w:tcPr>
            <w:tcW w:w="1303" w:type="pct"/>
          </w:tcPr>
          <w:p w14:paraId="1D20DE1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10F43155"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w:t>
            </w:r>
          </w:p>
        </w:tc>
      </w:tr>
      <w:tr w:rsidR="00AE43C7" w:rsidRPr="00AE43C7" w14:paraId="384E3E11" w14:textId="77777777" w:rsidTr="00AE43C7">
        <w:trPr>
          <w:trHeight w:val="70"/>
        </w:trPr>
        <w:tc>
          <w:tcPr>
            <w:tcW w:w="378" w:type="pct"/>
          </w:tcPr>
          <w:p w14:paraId="6246ED9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w:t>
            </w:r>
          </w:p>
        </w:tc>
        <w:tc>
          <w:tcPr>
            <w:tcW w:w="2463" w:type="pct"/>
          </w:tcPr>
          <w:p w14:paraId="56149CA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Photocopy</w:t>
            </w:r>
          </w:p>
        </w:tc>
        <w:tc>
          <w:tcPr>
            <w:tcW w:w="1303" w:type="pct"/>
          </w:tcPr>
          <w:p w14:paraId="6FCAC6B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5136A46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r>
      <w:tr w:rsidR="00AE43C7" w:rsidRPr="00AE43C7" w14:paraId="34E3EE3B" w14:textId="77777777" w:rsidTr="00AE43C7">
        <w:trPr>
          <w:trHeight w:val="70"/>
        </w:trPr>
        <w:tc>
          <w:tcPr>
            <w:tcW w:w="378" w:type="pct"/>
          </w:tcPr>
          <w:p w14:paraId="2CAFD79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9</w:t>
            </w:r>
          </w:p>
        </w:tc>
        <w:tc>
          <w:tcPr>
            <w:tcW w:w="2463" w:type="pct"/>
          </w:tcPr>
          <w:p w14:paraId="70ED6A6E"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Màn</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chiếu</w:t>
            </w:r>
            <w:proofErr w:type="spellEnd"/>
          </w:p>
        </w:tc>
        <w:tc>
          <w:tcPr>
            <w:tcW w:w="1303" w:type="pct"/>
          </w:tcPr>
          <w:p w14:paraId="5F18E3D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58EA70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41EDE4D8" w14:textId="77777777" w:rsidTr="00AE43C7">
        <w:trPr>
          <w:trHeight w:val="70"/>
        </w:trPr>
        <w:tc>
          <w:tcPr>
            <w:tcW w:w="378" w:type="pct"/>
          </w:tcPr>
          <w:p w14:paraId="27370B4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10</w:t>
            </w:r>
          </w:p>
        </w:tc>
        <w:tc>
          <w:tcPr>
            <w:tcW w:w="2463" w:type="pct"/>
          </w:tcPr>
          <w:p w14:paraId="05B76A7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điều</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hòa</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nhiệt</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độ</w:t>
            </w:r>
            <w:proofErr w:type="spellEnd"/>
          </w:p>
        </w:tc>
        <w:tc>
          <w:tcPr>
            <w:tcW w:w="1303" w:type="pct"/>
          </w:tcPr>
          <w:p w14:paraId="687C5DB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Việt</w:t>
            </w:r>
            <w:proofErr w:type="spellEnd"/>
            <w:r w:rsidRPr="00AE43C7">
              <w:rPr>
                <w:rFonts w:ascii="Times New Roman" w:eastAsia="Times New Roman" w:hAnsi="Times New Roman" w:cs="Times New Roman"/>
                <w:color w:val="000000"/>
                <w:sz w:val="24"/>
                <w:szCs w:val="24"/>
              </w:rPr>
              <w:t xml:space="preserve"> Nam</w:t>
            </w:r>
          </w:p>
        </w:tc>
        <w:tc>
          <w:tcPr>
            <w:tcW w:w="856" w:type="pct"/>
          </w:tcPr>
          <w:p w14:paraId="0624842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118</w:t>
            </w:r>
          </w:p>
        </w:tc>
      </w:tr>
      <w:tr w:rsidR="00AE43C7" w:rsidRPr="00AE43C7" w14:paraId="6AC3580D" w14:textId="77777777" w:rsidTr="00AE43C7">
        <w:trPr>
          <w:trHeight w:val="70"/>
        </w:trPr>
        <w:tc>
          <w:tcPr>
            <w:tcW w:w="378" w:type="pct"/>
          </w:tcPr>
          <w:p w14:paraId="5E70F9C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w:t>
            </w:r>
          </w:p>
        </w:tc>
        <w:tc>
          <w:tcPr>
            <w:tcW w:w="2463" w:type="pct"/>
          </w:tcPr>
          <w:p w14:paraId="2F2C045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tính</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để</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bàn</w:t>
            </w:r>
            <w:proofErr w:type="spellEnd"/>
          </w:p>
        </w:tc>
        <w:tc>
          <w:tcPr>
            <w:tcW w:w="1303" w:type="pct"/>
          </w:tcPr>
          <w:p w14:paraId="46AE5EE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2A7BCF1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170</w:t>
            </w:r>
          </w:p>
        </w:tc>
      </w:tr>
      <w:tr w:rsidR="00AE43C7" w:rsidRPr="00AE43C7" w14:paraId="2B32F5D3" w14:textId="77777777" w:rsidTr="00AE43C7">
        <w:trPr>
          <w:trHeight w:val="70"/>
        </w:trPr>
        <w:tc>
          <w:tcPr>
            <w:tcW w:w="378" w:type="pct"/>
          </w:tcPr>
          <w:p w14:paraId="6315D04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w:t>
            </w:r>
          </w:p>
        </w:tc>
        <w:tc>
          <w:tcPr>
            <w:tcW w:w="2463" w:type="pct"/>
          </w:tcPr>
          <w:p w14:paraId="56E305CF"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Máy</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chủ</w:t>
            </w:r>
            <w:proofErr w:type="spellEnd"/>
          </w:p>
        </w:tc>
        <w:tc>
          <w:tcPr>
            <w:tcW w:w="1303" w:type="pct"/>
          </w:tcPr>
          <w:p w14:paraId="5E62B8E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roofErr w:type="spellStart"/>
            <w:r w:rsidRPr="00AE43C7">
              <w:rPr>
                <w:rFonts w:ascii="Times New Roman" w:eastAsia="Times New Roman" w:hAnsi="Times New Roman" w:cs="Times New Roman"/>
                <w:color w:val="000000"/>
                <w:sz w:val="24"/>
                <w:szCs w:val="24"/>
              </w:rPr>
              <w:t>Trung</w:t>
            </w:r>
            <w:proofErr w:type="spellEnd"/>
            <w:r w:rsidRPr="00AE43C7">
              <w:rPr>
                <w:rFonts w:ascii="Times New Roman" w:eastAsia="Times New Roman" w:hAnsi="Times New Roman" w:cs="Times New Roman"/>
                <w:color w:val="000000"/>
                <w:sz w:val="24"/>
                <w:szCs w:val="24"/>
              </w:rPr>
              <w:t xml:space="preserve"> </w:t>
            </w:r>
            <w:proofErr w:type="spellStart"/>
            <w:r w:rsidRPr="00AE43C7">
              <w:rPr>
                <w:rFonts w:ascii="Times New Roman" w:eastAsia="Times New Roman" w:hAnsi="Times New Roman" w:cs="Times New Roman"/>
                <w:color w:val="000000"/>
                <w:sz w:val="24"/>
                <w:szCs w:val="24"/>
              </w:rPr>
              <w:t>Quốc</w:t>
            </w:r>
            <w:proofErr w:type="spellEnd"/>
          </w:p>
        </w:tc>
        <w:tc>
          <w:tcPr>
            <w:tcW w:w="856" w:type="pct"/>
          </w:tcPr>
          <w:p w14:paraId="0C5B720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w:t>
            </w:r>
          </w:p>
        </w:tc>
      </w:tr>
    </w:tbl>
    <w:p w14:paraId="5D0D73B8" w14:textId="77777777" w:rsidR="00AE43C7" w:rsidRPr="00AE43C7" w:rsidRDefault="00AE43C7" w:rsidP="00AE43C7">
      <w:pPr>
        <w:rPr>
          <w:rFonts w:ascii="Times New Roman" w:hAnsi="Times New Roman" w:cs="Times New Roman"/>
          <w:sz w:val="24"/>
          <w:szCs w:val="24"/>
        </w:rPr>
      </w:pPr>
      <w:r w:rsidRPr="00AE43C7">
        <w:rPr>
          <w:rFonts w:ascii="Times New Roman" w:eastAsia="Times New Roman" w:hAnsi="Times New Roman" w:cs="Times New Roman"/>
          <w:i/>
          <w:color w:val="000000"/>
          <w:sz w:val="24"/>
          <w:szCs w:val="24"/>
        </w:rPr>
        <w:t>(</w:t>
      </w:r>
      <w:proofErr w:type="spellStart"/>
      <w:r w:rsidRPr="00AE43C7">
        <w:rPr>
          <w:rFonts w:ascii="Times New Roman" w:eastAsia="Times New Roman" w:hAnsi="Times New Roman" w:cs="Times New Roman"/>
          <w:i/>
          <w:color w:val="000000"/>
          <w:sz w:val="24"/>
          <w:szCs w:val="24"/>
        </w:rPr>
        <w:t>Nguồn</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Phòng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Hành</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chính</w:t>
      </w:r>
      <w:proofErr w:type="spellEnd"/>
      <w:r w:rsidRPr="00AE43C7">
        <w:rPr>
          <w:rFonts w:ascii="Times New Roman" w:eastAsia="Times New Roman" w:hAnsi="Times New Roman" w:cs="Times New Roman"/>
          <w:i/>
          <w:color w:val="000000"/>
          <w:sz w:val="24"/>
          <w:szCs w:val="24"/>
        </w:rPr>
        <w:t xml:space="preserve"> - </w:t>
      </w:r>
      <w:proofErr w:type="spellStart"/>
      <w:r w:rsidRPr="00AE43C7">
        <w:rPr>
          <w:rFonts w:ascii="Times New Roman" w:eastAsia="Times New Roman" w:hAnsi="Times New Roman" w:cs="Times New Roman"/>
          <w:i/>
          <w:color w:val="000000"/>
          <w:sz w:val="24"/>
          <w:szCs w:val="24"/>
        </w:rPr>
        <w:t>tổng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hợp</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Trường</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Đại</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học</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Kinh</w:t>
      </w:r>
      <w:proofErr w:type="spellEnd"/>
      <w:r w:rsidRPr="00AE43C7">
        <w:rPr>
          <w:rFonts w:ascii="Times New Roman" w:eastAsia="Times New Roman" w:hAnsi="Times New Roman" w:cs="Times New Roman"/>
          <w:i/>
          <w:color w:val="000000"/>
          <w:sz w:val="24"/>
          <w:szCs w:val="24"/>
        </w:rPr>
        <w:t xml:space="preserve"> </w:t>
      </w:r>
      <w:proofErr w:type="spellStart"/>
      <w:r w:rsidRPr="00AE43C7">
        <w:rPr>
          <w:rFonts w:ascii="Times New Roman" w:eastAsia="Times New Roman" w:hAnsi="Times New Roman" w:cs="Times New Roman"/>
          <w:i/>
          <w:color w:val="000000"/>
          <w:sz w:val="24"/>
          <w:szCs w:val="24"/>
        </w:rPr>
        <w:t>tế</w:t>
      </w:r>
      <w:proofErr w:type="spellEnd"/>
      <w:r w:rsidRPr="00AE43C7">
        <w:rPr>
          <w:rFonts w:ascii="Times New Roman" w:eastAsia="Times New Roman" w:hAnsi="Times New Roman" w:cs="Times New Roman"/>
          <w:i/>
          <w:color w:val="000000"/>
          <w:sz w:val="24"/>
          <w:szCs w:val="24"/>
        </w:rPr>
        <w:t>, ĐHQGHN, 2021)</w:t>
      </w:r>
    </w:p>
    <w:p w14:paraId="681D5267" w14:textId="77777777" w:rsidR="00AE43C7" w:rsidRPr="00AE43C7" w:rsidRDefault="00AE43C7" w:rsidP="00AE43C7">
      <w:pPr>
        <w:pStyle w:val="Heading3"/>
        <w:spacing w:before="0" w:after="0"/>
        <w:ind w:firstLine="567"/>
        <w:rPr>
          <w:rFonts w:ascii="Times New Roman" w:hAnsi="Times New Roman" w:cs="Times New Roman"/>
          <w:i/>
          <w:sz w:val="24"/>
          <w:szCs w:val="24"/>
        </w:rPr>
      </w:pPr>
      <w:bookmarkStart w:id="139" w:name="_Toc441414194"/>
      <w:bookmarkStart w:id="140" w:name="_Toc441499322"/>
      <w:bookmarkStart w:id="141" w:name="_Toc5202290"/>
      <w:bookmarkStart w:id="142" w:name="_Toc99553477"/>
      <w:proofErr w:type="spellStart"/>
      <w:r w:rsidRPr="00AE43C7">
        <w:rPr>
          <w:rFonts w:ascii="Times New Roman" w:hAnsi="Times New Roman" w:cs="Times New Roman"/>
          <w:i/>
          <w:sz w:val="24"/>
          <w:szCs w:val="24"/>
        </w:rPr>
        <w:t>Thư</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viện</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giáo</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trình</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sách</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tài</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liệu</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tham</w:t>
      </w:r>
      <w:proofErr w:type="spellEnd"/>
      <w:r w:rsidRPr="00AE43C7">
        <w:rPr>
          <w:rFonts w:ascii="Times New Roman" w:hAnsi="Times New Roman" w:cs="Times New Roman"/>
          <w:i/>
          <w:sz w:val="24"/>
          <w:szCs w:val="24"/>
        </w:rPr>
        <w:t xml:space="preserve"> </w:t>
      </w:r>
      <w:proofErr w:type="spellStart"/>
      <w:r w:rsidRPr="00AE43C7">
        <w:rPr>
          <w:rFonts w:ascii="Times New Roman" w:hAnsi="Times New Roman" w:cs="Times New Roman"/>
          <w:i/>
          <w:sz w:val="24"/>
          <w:szCs w:val="24"/>
        </w:rPr>
        <w:t>khảo</w:t>
      </w:r>
      <w:bookmarkEnd w:id="139"/>
      <w:bookmarkEnd w:id="140"/>
      <w:bookmarkEnd w:id="141"/>
      <w:bookmarkEnd w:id="142"/>
      <w:proofErr w:type="spellEnd"/>
      <w:r w:rsidRPr="00AE43C7">
        <w:rPr>
          <w:rFonts w:ascii="Times New Roman" w:hAnsi="Times New Roman" w:cs="Times New Roman"/>
          <w:i/>
          <w:sz w:val="24"/>
          <w:szCs w:val="24"/>
        </w:rPr>
        <w:t xml:space="preserve"> </w:t>
      </w:r>
    </w:p>
    <w:p w14:paraId="47EF1D39" w14:textId="77777777" w:rsidR="00AE43C7" w:rsidRPr="00AE43C7" w:rsidRDefault="00AE43C7" w:rsidP="00AE43C7">
      <w:pPr>
        <w:ind w:firstLine="567"/>
        <w:contextualSpacing/>
        <w:rPr>
          <w:rFonts w:ascii="Times New Roman" w:hAnsi="Times New Roman" w:cs="Times New Roman"/>
          <w:iCs/>
          <w:color w:val="000000"/>
          <w:sz w:val="24"/>
          <w:szCs w:val="24"/>
          <w:u w:val="single"/>
        </w:rPr>
      </w:pPr>
      <w:proofErr w:type="spellStart"/>
      <w:r w:rsidRPr="00AE43C7">
        <w:rPr>
          <w:rFonts w:ascii="Times New Roman" w:hAnsi="Times New Roman" w:cs="Times New Roman"/>
          <w:iCs/>
          <w:color w:val="000000"/>
          <w:sz w:val="24"/>
          <w:szCs w:val="24"/>
          <w:u w:val="single"/>
        </w:rPr>
        <w:t>Thư</w:t>
      </w:r>
      <w:proofErr w:type="spellEnd"/>
      <w:r w:rsidRPr="00AE43C7">
        <w:rPr>
          <w:rFonts w:ascii="Times New Roman" w:hAnsi="Times New Roman" w:cs="Times New Roman"/>
          <w:iCs/>
          <w:color w:val="000000"/>
          <w:sz w:val="24"/>
          <w:szCs w:val="24"/>
          <w:u w:val="single"/>
        </w:rPr>
        <w:t xml:space="preserve"> </w:t>
      </w:r>
      <w:proofErr w:type="spellStart"/>
      <w:r w:rsidRPr="00AE43C7">
        <w:rPr>
          <w:rFonts w:ascii="Times New Roman" w:hAnsi="Times New Roman" w:cs="Times New Roman"/>
          <w:iCs/>
          <w:color w:val="000000"/>
          <w:sz w:val="24"/>
          <w:szCs w:val="24"/>
          <w:u w:val="single"/>
        </w:rPr>
        <w:t>viện</w:t>
      </w:r>
      <w:proofErr w:type="spellEnd"/>
      <w:r w:rsidRPr="00AE43C7">
        <w:rPr>
          <w:rFonts w:ascii="Times New Roman" w:hAnsi="Times New Roman" w:cs="Times New Roman"/>
          <w:iCs/>
          <w:color w:val="000000"/>
          <w:sz w:val="24"/>
          <w:szCs w:val="24"/>
          <w:u w:val="single"/>
        </w:rPr>
        <w:t xml:space="preserve"> </w:t>
      </w:r>
      <w:proofErr w:type="spellStart"/>
      <w:r w:rsidRPr="00AE43C7">
        <w:rPr>
          <w:rFonts w:ascii="Times New Roman" w:hAnsi="Times New Roman" w:cs="Times New Roman"/>
          <w:iCs/>
          <w:color w:val="000000"/>
          <w:sz w:val="24"/>
          <w:szCs w:val="24"/>
          <w:u w:val="single"/>
        </w:rPr>
        <w:t>Đại</w:t>
      </w:r>
      <w:proofErr w:type="spellEnd"/>
      <w:r w:rsidRPr="00AE43C7">
        <w:rPr>
          <w:rFonts w:ascii="Times New Roman" w:hAnsi="Times New Roman" w:cs="Times New Roman"/>
          <w:iCs/>
          <w:color w:val="000000"/>
          <w:sz w:val="24"/>
          <w:szCs w:val="24"/>
          <w:u w:val="single"/>
        </w:rPr>
        <w:t xml:space="preserve"> </w:t>
      </w:r>
      <w:proofErr w:type="spellStart"/>
      <w:r w:rsidRPr="00AE43C7">
        <w:rPr>
          <w:rFonts w:ascii="Times New Roman" w:hAnsi="Times New Roman" w:cs="Times New Roman"/>
          <w:iCs/>
          <w:color w:val="000000"/>
          <w:sz w:val="24"/>
          <w:szCs w:val="24"/>
          <w:u w:val="single"/>
        </w:rPr>
        <w:t>học</w:t>
      </w:r>
      <w:proofErr w:type="spellEnd"/>
      <w:r w:rsidRPr="00AE43C7">
        <w:rPr>
          <w:rFonts w:ascii="Times New Roman" w:hAnsi="Times New Roman" w:cs="Times New Roman"/>
          <w:iCs/>
          <w:color w:val="000000"/>
          <w:sz w:val="24"/>
          <w:szCs w:val="24"/>
          <w:u w:val="single"/>
        </w:rPr>
        <w:t xml:space="preserve"> </w:t>
      </w:r>
      <w:proofErr w:type="spellStart"/>
      <w:r w:rsidRPr="00AE43C7">
        <w:rPr>
          <w:rFonts w:ascii="Times New Roman" w:hAnsi="Times New Roman" w:cs="Times New Roman"/>
          <w:iCs/>
          <w:color w:val="000000"/>
          <w:sz w:val="24"/>
          <w:szCs w:val="24"/>
          <w:u w:val="single"/>
        </w:rPr>
        <w:t>Quốc</w:t>
      </w:r>
      <w:proofErr w:type="spellEnd"/>
      <w:r w:rsidRPr="00AE43C7">
        <w:rPr>
          <w:rFonts w:ascii="Times New Roman" w:hAnsi="Times New Roman" w:cs="Times New Roman"/>
          <w:iCs/>
          <w:color w:val="000000"/>
          <w:sz w:val="24"/>
          <w:szCs w:val="24"/>
          <w:u w:val="single"/>
        </w:rPr>
        <w:t xml:space="preserve"> </w:t>
      </w:r>
      <w:proofErr w:type="spellStart"/>
      <w:r w:rsidRPr="00AE43C7">
        <w:rPr>
          <w:rFonts w:ascii="Times New Roman" w:hAnsi="Times New Roman" w:cs="Times New Roman"/>
          <w:iCs/>
          <w:color w:val="000000"/>
          <w:sz w:val="24"/>
          <w:szCs w:val="24"/>
          <w:u w:val="single"/>
        </w:rPr>
        <w:t>gia</w:t>
      </w:r>
      <w:proofErr w:type="spellEnd"/>
      <w:r w:rsidRPr="00AE43C7">
        <w:rPr>
          <w:rFonts w:ascii="Times New Roman" w:hAnsi="Times New Roman" w:cs="Times New Roman"/>
          <w:iCs/>
          <w:color w:val="000000"/>
          <w:sz w:val="24"/>
          <w:szCs w:val="24"/>
          <w:u w:val="single"/>
        </w:rPr>
        <w:t>:</w:t>
      </w:r>
    </w:p>
    <w:p w14:paraId="3B40EB73"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Theo mô hình tổ chức của ĐHQGHN, Trung tâm Thông tin - Thư viện là một đơn vị phục vụ sự nghiệp trực thuộc ĐHQGHN (địa chỉ truy cập: http://</w:t>
      </w:r>
      <w:r w:rsidRPr="00AE43C7">
        <w:rPr>
          <w:rFonts w:ascii="Times New Roman" w:hAnsi="Times New Roman" w:cs="Times New Roman"/>
          <w:sz w:val="24"/>
          <w:szCs w:val="24"/>
        </w:rPr>
        <w:fldChar w:fldCharType="begin"/>
      </w:r>
      <w:r w:rsidRPr="00AE43C7">
        <w:rPr>
          <w:rFonts w:ascii="Times New Roman" w:hAnsi="Times New Roman" w:cs="Times New Roman"/>
          <w:sz w:val="24"/>
          <w:szCs w:val="24"/>
        </w:rPr>
        <w:instrText>HYPERLINK "http://www.lic.vnu.edu.vn"</w:instrText>
      </w:r>
      <w:r w:rsidRPr="00AE43C7">
        <w:rPr>
          <w:rFonts w:ascii="Times New Roman" w:hAnsi="Times New Roman" w:cs="Times New Roman"/>
          <w:sz w:val="24"/>
          <w:szCs w:val="24"/>
        </w:rPr>
      </w:r>
      <w:r w:rsidRPr="00AE43C7">
        <w:rPr>
          <w:rFonts w:ascii="Times New Roman" w:hAnsi="Times New Roman" w:cs="Times New Roman"/>
          <w:sz w:val="24"/>
          <w:szCs w:val="24"/>
        </w:rPr>
        <w:fldChar w:fldCharType="separate"/>
      </w:r>
      <w:r w:rsidRPr="00AE43C7">
        <w:rPr>
          <w:rFonts w:ascii="Times New Roman" w:hAnsi="Times New Roman" w:cs="Times New Roman"/>
          <w:color w:val="000000"/>
          <w:sz w:val="24"/>
          <w:szCs w:val="24"/>
          <w:lang w:val="vi-VN"/>
        </w:rPr>
        <w:t>www.lic.vnu.edu.vn</w:t>
      </w:r>
      <w:r w:rsidRPr="00AE43C7">
        <w:rPr>
          <w:rFonts w:ascii="Times New Roman" w:hAnsi="Times New Roman" w:cs="Times New Roman"/>
          <w:color w:val="000000"/>
          <w:sz w:val="24"/>
          <w:szCs w:val="24"/>
          <w:lang w:val="vi-VN"/>
        </w:rPr>
        <w:fldChar w:fldCharType="end"/>
      </w:r>
      <w:r w:rsidRPr="00AE43C7">
        <w:rPr>
          <w:rFonts w:ascii="Times New Roman" w:hAnsi="Times New Roman" w:cs="Times New Roman"/>
          <w:color w:val="000000"/>
          <w:sz w:val="24"/>
          <w:szCs w:val="24"/>
          <w:lang w:val="vi-VN"/>
        </w:rPr>
        <w:t xml:space="preserve">) có nhiệm vụ tổ chức nghiên cứu, thu thập, xử lý, quản trị và cung cấp thông tin và nguồn tư liệu khoa học, tư liệu dạy - học (giáo trình, sách tham khảo, tài liệu học thuật) tới toàn bộ mọi đối tượng (bao gồm giảng viên, sinh viên và các đối tượng khác) trong toàn ĐHQGHN, trong đó có Trường ĐHKT. Chính vì vậy, Trung tâm Thông tin Thư viện được ĐHQGHN tập trung đầu tư nhân lực, vật lực và tài lực để không ngừng nâng cao chất lượng phục vụ thông tin và tư liệu cho các trường thành viên </w:t>
      </w:r>
      <w:r w:rsidRPr="00AE43C7">
        <w:rPr>
          <w:rFonts w:ascii="Times New Roman" w:hAnsi="Times New Roman" w:cs="Times New Roman"/>
          <w:bCs/>
          <w:iCs/>
          <w:color w:val="000000"/>
          <w:sz w:val="24"/>
          <w:szCs w:val="24"/>
          <w:lang w:val="nl-NL"/>
        </w:rPr>
        <w:t>.</w:t>
      </w:r>
    </w:p>
    <w:p w14:paraId="44956927"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Hiện nay, nguồn tư liệu của Trung tâm Thông tin Thư viện gồm trên 165 nghìn cuốn giáo trình, gần 300 nghìn tài liệu tham khảo, 15 cơ sở dữ liệu với 54 nghìn cuốn sách dùng chung cho các ngành đào tạo. Trong đó, thư viện có 4.918 cuốn giáo trình và 23.750 cuốn tài liệu tham khảo phục vụ các chương trình giáo dục khối ngành kinh tế, quản lý và QTKD.</w:t>
      </w:r>
    </w:p>
    <w:p w14:paraId="32EFD6DC" w14:textId="77777777" w:rsidR="00AE43C7" w:rsidRPr="00AE43C7" w:rsidRDefault="00AE43C7" w:rsidP="00AE43C7">
      <w:pPr>
        <w:ind w:firstLine="567"/>
        <w:rPr>
          <w:rFonts w:ascii="Times New Roman" w:hAnsi="Times New Roman" w:cs="Times New Roman"/>
          <w:color w:val="000000"/>
          <w:sz w:val="24"/>
          <w:szCs w:val="24"/>
          <w:u w:val="single"/>
          <w:lang w:val="vi-VN"/>
        </w:rPr>
      </w:pPr>
      <w:r w:rsidRPr="00AE43C7">
        <w:rPr>
          <w:rFonts w:ascii="Times New Roman" w:hAnsi="Times New Roman" w:cs="Times New Roman"/>
          <w:color w:val="000000"/>
          <w:sz w:val="24"/>
          <w:szCs w:val="24"/>
          <w:u w:val="single"/>
          <w:lang w:val="vi-VN"/>
        </w:rPr>
        <w:t>Thư viện Đại học Kinh tế:</w:t>
      </w:r>
    </w:p>
    <w:p w14:paraId="361279A8"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 xml:space="preserve">Trường ĐH Kinh tế cũng có một Bộ phận Tư liệu thuộc Phòng Đào tạo chịu trách nhiệm lưu giữ các tài liệu chuyên ngành, đặc biệt các cuốn sách chuyên ngành bằng tiếng Anh đặt mua từ nước ngoài để phục vụ giảng viên và sinh viên hệ đào tạo </w:t>
      </w:r>
      <w:proofErr w:type="spellStart"/>
      <w:r w:rsidRPr="00AE43C7">
        <w:rPr>
          <w:rFonts w:ascii="Times New Roman" w:hAnsi="Times New Roman" w:cs="Times New Roman"/>
          <w:color w:val="000000"/>
          <w:sz w:val="24"/>
          <w:szCs w:val="24"/>
        </w:rPr>
        <w:t>cử</w:t>
      </w:r>
      <w:proofErr w:type="spellEnd"/>
      <w:r w:rsidRPr="00AE43C7">
        <w:rPr>
          <w:rFonts w:ascii="Times New Roman" w:hAnsi="Times New Roman" w:cs="Times New Roman"/>
          <w:color w:val="000000"/>
          <w:sz w:val="24"/>
          <w:szCs w:val="24"/>
        </w:rPr>
        <w:t xml:space="preserve"> </w:t>
      </w:r>
      <w:proofErr w:type="spellStart"/>
      <w:r w:rsidRPr="00AE43C7">
        <w:rPr>
          <w:rFonts w:ascii="Times New Roman" w:hAnsi="Times New Roman" w:cs="Times New Roman"/>
          <w:color w:val="000000"/>
          <w:sz w:val="24"/>
          <w:szCs w:val="24"/>
        </w:rPr>
        <w:t>nhân</w:t>
      </w:r>
      <w:proofErr w:type="spellEnd"/>
      <w:r w:rsidRPr="00AE43C7">
        <w:rPr>
          <w:rFonts w:ascii="Times New Roman" w:hAnsi="Times New Roman" w:cs="Times New Roman"/>
          <w:color w:val="000000"/>
          <w:sz w:val="24"/>
          <w:szCs w:val="24"/>
        </w:rPr>
        <w:t xml:space="preserve"> </w:t>
      </w:r>
      <w:proofErr w:type="spellStart"/>
      <w:r w:rsidRPr="00AE43C7">
        <w:rPr>
          <w:rFonts w:ascii="Times New Roman" w:hAnsi="Times New Roman" w:cs="Times New Roman"/>
          <w:color w:val="000000"/>
          <w:sz w:val="24"/>
          <w:szCs w:val="24"/>
        </w:rPr>
        <w:t>của</w:t>
      </w:r>
      <w:proofErr w:type="spellEnd"/>
      <w:r w:rsidRPr="00AE43C7">
        <w:rPr>
          <w:rFonts w:ascii="Times New Roman" w:hAnsi="Times New Roman" w:cs="Times New Roman"/>
          <w:color w:val="000000"/>
          <w:sz w:val="24"/>
          <w:szCs w:val="24"/>
        </w:rPr>
        <w:t xml:space="preserve"> </w:t>
      </w:r>
      <w:proofErr w:type="spellStart"/>
      <w:r w:rsidRPr="00AE43C7">
        <w:rPr>
          <w:rFonts w:ascii="Times New Roman" w:hAnsi="Times New Roman" w:cs="Times New Roman"/>
          <w:color w:val="000000"/>
          <w:sz w:val="24"/>
          <w:szCs w:val="24"/>
        </w:rPr>
        <w:t>Trường</w:t>
      </w:r>
      <w:proofErr w:type="spellEnd"/>
      <w:r w:rsidRPr="00AE43C7">
        <w:rPr>
          <w:rFonts w:ascii="Times New Roman" w:hAnsi="Times New Roman" w:cs="Times New Roman"/>
          <w:color w:val="000000"/>
          <w:sz w:val="24"/>
          <w:szCs w:val="24"/>
          <w:lang w:val="vi-VN"/>
        </w:rPr>
        <w:t xml:space="preserve">. Bộ phận này </w:t>
      </w:r>
      <w:r w:rsidRPr="00AE43C7">
        <w:rPr>
          <w:rFonts w:ascii="Times New Roman" w:hAnsi="Times New Roman" w:cs="Times New Roman"/>
          <w:color w:val="000000"/>
          <w:sz w:val="24"/>
          <w:szCs w:val="24"/>
          <w:lang w:val="vi-VN"/>
        </w:rPr>
        <w:lastRenderedPageBreak/>
        <w:t xml:space="preserve">hiện có 1.909 đầu sách, tài liệu trong lĩnh vực kinh tế, kinh doanh, trong đó có 480 đầu sách tiếng Anh. </w:t>
      </w:r>
    </w:p>
    <w:p w14:paraId="7DD203A9"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Cùng với sự phát triển của khoa học và kỹ thuật, Trung tâm Thông tin Thư viện của ĐHQGHN được trang bị hệ thống thư viện điện tử hiện đại, bao gồm: 10 máy chủ kết nối và hơn 200 máy trạm làm việc và tra cứu, hệ thống mạng LAN hoàn chỉnh đặt tại trụ sở chính; các khu vực tại Thượng Đình, ĐH Ngoại ngữ và Khu Mễ Trì được kết nối intranet ĐHQGHN và kết nối internet; hệ thống phòng đọc rộng rãi, khang trang, được tổ chức quản lý và phục vụ chuyên nghiệp; sử dụng hệ quản trị thư viện tích hợp Virtua ILS và ContentPro IRX để quản lý tài nguyên số, sử dụng bảng phân loại Dewey để xử lý tài liệu và tổ chức kho mở, biên mục theo chuẩn MARC 21, AACR2. Cơ sở dữ liệu điện tử của Thư viện được kết nối dữ liệu với Thư viện quốc gia, Thư viện MGU, Thư viện Quốc hội Hoa Kỳ...và được mở rộng liên tục qua các năm.</w:t>
      </w:r>
    </w:p>
    <w:p w14:paraId="7CE35E3B"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Đặc biệt, nhằm khai thác các thông tin phục vụ đào tạo và NCKH, Trường ĐH Kinh tế đã chú trọng việc sử dụng kho dữ liệu nghiên cứu của mạng VINAREN-TEIN2 và sử dụng truy cập học liệu của trường đại học đối tác từ tài khoản của các giảng viên Nhà trường tham gia giảng dạy các lớp đào tạo liên kết quốc tế với ĐH Troy, ĐH Bennedictine (Hoa Kỳ), ĐH Massey (New Zealand).</w:t>
      </w:r>
    </w:p>
    <w:p w14:paraId="39A2F698" w14:textId="77777777" w:rsidR="00AE43C7" w:rsidRPr="00AE43C7" w:rsidRDefault="00AE43C7" w:rsidP="00AE43C7">
      <w:pPr>
        <w:ind w:firstLine="567"/>
        <w:rPr>
          <w:rFonts w:ascii="Times New Roman" w:hAnsi="Times New Roman" w:cs="Times New Roman"/>
          <w:color w:val="000000"/>
          <w:sz w:val="24"/>
          <w:szCs w:val="24"/>
          <w:lang w:val="nl-NL"/>
        </w:rPr>
      </w:pPr>
      <w:r w:rsidRPr="00AE43C7">
        <w:rPr>
          <w:rFonts w:ascii="Times New Roman" w:hAnsi="Times New Roman" w:cs="Times New Roman"/>
          <w:color w:val="000000"/>
          <w:sz w:val="24"/>
          <w:szCs w:val="24"/>
          <w:lang w:val="vi-VN"/>
        </w:rPr>
        <w:t>Mỗi năm Trung tâm Thông tin Thư viện phục vụ hơn 1 triệu lượt bạn đọc với trên 1,5 triệu lượt tài liệu, trong đó có khoảng 62 nghìn lượt độc giả của Trường ĐH Kinh tế. Cán bộ, giảng viên, sinh viên Trường ĐH Kinh tế có thể sử dụng 05 phòng phục vụ bạn đọc chung tại khu vực Cầu Giấy hoặc sử dụng dịch vụ thư viện đặt tại các địa điểm Mễ Trì, Thượng Đình và Ngoại ngữ. Khu vực dành riêng cho độc giả Trường ĐH Kinh tế luôn có 15 cán bộ phục vụ bạn đọc</w:t>
      </w:r>
      <w:r w:rsidRPr="00AE43C7">
        <w:rPr>
          <w:rFonts w:ascii="Times New Roman" w:hAnsi="Times New Roman" w:cs="Times New Roman"/>
          <w:bCs/>
          <w:iCs/>
          <w:color w:val="000000"/>
          <w:sz w:val="24"/>
          <w:szCs w:val="24"/>
          <w:lang w:val="nl-NL"/>
        </w:rPr>
        <w:t xml:space="preserve">. </w:t>
      </w:r>
      <w:r w:rsidRPr="00AE43C7">
        <w:rPr>
          <w:rFonts w:ascii="Times New Roman" w:hAnsi="Times New Roman" w:cs="Times New Roman"/>
          <w:color w:val="000000"/>
          <w:sz w:val="24"/>
          <w:szCs w:val="24"/>
          <w:lang w:val="vi-VN"/>
        </w:rPr>
        <w:t>Dù là Trung tâm T</w:t>
      </w:r>
      <w:proofErr w:type="spellStart"/>
      <w:r w:rsidRPr="00AE43C7">
        <w:rPr>
          <w:rFonts w:ascii="Times New Roman" w:hAnsi="Times New Roman" w:cs="Times New Roman"/>
          <w:color w:val="000000"/>
          <w:sz w:val="24"/>
          <w:szCs w:val="24"/>
          <w:lang w:val="nl-NL"/>
        </w:rPr>
        <w:t>hông</w:t>
      </w:r>
      <w:proofErr w:type="spellEnd"/>
      <w:r w:rsidRPr="00AE43C7">
        <w:rPr>
          <w:rFonts w:ascii="Times New Roman" w:hAnsi="Times New Roman" w:cs="Times New Roman"/>
          <w:color w:val="000000"/>
          <w:sz w:val="24"/>
          <w:szCs w:val="24"/>
          <w:lang w:val="nl-NL"/>
        </w:rPr>
        <w:t xml:space="preserve"> tin </w:t>
      </w:r>
      <w:proofErr w:type="spellStart"/>
      <w:r w:rsidRPr="00AE43C7">
        <w:rPr>
          <w:rFonts w:ascii="Times New Roman" w:hAnsi="Times New Roman" w:cs="Times New Roman"/>
          <w:color w:val="000000"/>
          <w:sz w:val="24"/>
          <w:szCs w:val="24"/>
          <w:lang w:val="nl-NL"/>
        </w:rPr>
        <w:t>Thư</w:t>
      </w:r>
      <w:proofErr w:type="spellEnd"/>
      <w:r w:rsidRPr="00AE43C7">
        <w:rPr>
          <w:rFonts w:ascii="Times New Roman" w:hAnsi="Times New Roman" w:cs="Times New Roman"/>
          <w:color w:val="000000"/>
          <w:sz w:val="24"/>
          <w:szCs w:val="24"/>
          <w:lang w:val="nl-NL"/>
        </w:rPr>
        <w:t xml:space="preserve"> </w:t>
      </w:r>
      <w:proofErr w:type="spellStart"/>
      <w:r w:rsidRPr="00AE43C7">
        <w:rPr>
          <w:rFonts w:ascii="Times New Roman" w:hAnsi="Times New Roman" w:cs="Times New Roman"/>
          <w:color w:val="000000"/>
          <w:sz w:val="24"/>
          <w:szCs w:val="24"/>
          <w:lang w:val="nl-NL"/>
        </w:rPr>
        <w:t>viện</w:t>
      </w:r>
      <w:proofErr w:type="spellEnd"/>
      <w:r w:rsidRPr="00AE43C7">
        <w:rPr>
          <w:rFonts w:ascii="Times New Roman" w:hAnsi="Times New Roman" w:cs="Times New Roman"/>
          <w:color w:val="000000"/>
          <w:sz w:val="24"/>
          <w:szCs w:val="24"/>
          <w:lang w:val="vi-VN"/>
        </w:rPr>
        <w:t xml:space="preserve"> hay Bộ phận Tư liệu của Trường thì đều có quy định cụ thể về công tác phục vụ nhằm đáp ứng tốt nhất đến từng nhóm nhu cầu và vào từng thời kỳ khác nhau trong năm học (thường nhật, giai đoạn ôn thi, đầu học kỳ, cuối học kỳ và học kỳ hè) và cho từng khu vực phòng đọ</w:t>
      </w:r>
      <w:r w:rsidRPr="00AE43C7">
        <w:rPr>
          <w:rFonts w:ascii="Times New Roman" w:hAnsi="Times New Roman" w:cs="Times New Roman"/>
          <w:color w:val="000000"/>
          <w:sz w:val="24"/>
          <w:szCs w:val="24"/>
          <w:lang w:val="nl-NL"/>
        </w:rPr>
        <w:t>c.</w:t>
      </w:r>
    </w:p>
    <w:p w14:paraId="3BDAF41E" w14:textId="77777777" w:rsidR="00AE43C7" w:rsidRPr="00AE43C7" w:rsidRDefault="00AE43C7" w:rsidP="00AE43C7">
      <w:pPr>
        <w:pStyle w:val="Header1"/>
        <w:spacing w:after="0" w:line="360" w:lineRule="auto"/>
        <w:jc w:val="right"/>
        <w:rPr>
          <w:rFonts w:cs="Times New Roman"/>
          <w:i/>
          <w:sz w:val="24"/>
          <w:szCs w:val="24"/>
        </w:rPr>
      </w:pPr>
      <w:proofErr w:type="spellStart"/>
      <w:r w:rsidRPr="00AE43C7">
        <w:rPr>
          <w:rStyle w:val="markedcontent"/>
          <w:rFonts w:cs="Times New Roman"/>
          <w:i/>
          <w:sz w:val="24"/>
          <w:szCs w:val="24"/>
        </w:rPr>
        <w:t>Hà</w:t>
      </w:r>
      <w:proofErr w:type="spellEnd"/>
      <w:r w:rsidRPr="00AE43C7">
        <w:rPr>
          <w:rStyle w:val="markedcontent"/>
          <w:rFonts w:cs="Times New Roman"/>
          <w:i/>
          <w:sz w:val="24"/>
          <w:szCs w:val="24"/>
        </w:rPr>
        <w:t xml:space="preserve"> </w:t>
      </w:r>
      <w:proofErr w:type="spellStart"/>
      <w:r w:rsidRPr="00AE43C7">
        <w:rPr>
          <w:rStyle w:val="markedcontent"/>
          <w:rFonts w:cs="Times New Roman"/>
          <w:i/>
          <w:sz w:val="24"/>
          <w:szCs w:val="24"/>
        </w:rPr>
        <w:t>Nội</w:t>
      </w:r>
      <w:proofErr w:type="spellEnd"/>
      <w:r w:rsidRPr="00AE43C7">
        <w:rPr>
          <w:rStyle w:val="markedcontent"/>
          <w:rFonts w:cs="Times New Roman"/>
          <w:i/>
          <w:sz w:val="24"/>
          <w:szCs w:val="24"/>
        </w:rPr>
        <w:t xml:space="preserve">, </w:t>
      </w:r>
      <w:proofErr w:type="spellStart"/>
      <w:r w:rsidRPr="00AE43C7">
        <w:rPr>
          <w:rStyle w:val="markedcontent"/>
          <w:rFonts w:cs="Times New Roman"/>
          <w:i/>
          <w:sz w:val="24"/>
          <w:szCs w:val="24"/>
        </w:rPr>
        <w:t>ngày</w:t>
      </w:r>
      <w:proofErr w:type="spellEnd"/>
      <w:r w:rsidRPr="00AE43C7">
        <w:rPr>
          <w:rStyle w:val="markedcontent"/>
          <w:rFonts w:cs="Times New Roman"/>
          <w:i/>
          <w:sz w:val="24"/>
          <w:szCs w:val="24"/>
        </w:rPr>
        <w:t xml:space="preserve">     </w:t>
      </w:r>
      <w:proofErr w:type="spellStart"/>
      <w:r w:rsidRPr="00AE43C7">
        <w:rPr>
          <w:rStyle w:val="markedcontent"/>
          <w:rFonts w:cs="Times New Roman"/>
          <w:i/>
          <w:sz w:val="24"/>
          <w:szCs w:val="24"/>
        </w:rPr>
        <w:t>tháng</w:t>
      </w:r>
      <w:proofErr w:type="spellEnd"/>
      <w:r w:rsidRPr="00AE43C7">
        <w:rPr>
          <w:rStyle w:val="markedcontent"/>
          <w:rFonts w:cs="Times New Roman"/>
          <w:i/>
          <w:sz w:val="24"/>
          <w:szCs w:val="24"/>
        </w:rPr>
        <w:t xml:space="preserve">       </w:t>
      </w:r>
      <w:proofErr w:type="spellStart"/>
      <w:r w:rsidRPr="00AE43C7">
        <w:rPr>
          <w:rStyle w:val="markedcontent"/>
          <w:rFonts w:cs="Times New Roman"/>
          <w:i/>
          <w:sz w:val="24"/>
          <w:szCs w:val="24"/>
        </w:rPr>
        <w:t>năm</w:t>
      </w:r>
      <w:proofErr w:type="spellEnd"/>
      <w:r w:rsidRPr="00AE43C7">
        <w:rPr>
          <w:rStyle w:val="markedcontent"/>
          <w:rFonts w:cs="Times New Roman"/>
          <w:i/>
          <w:sz w:val="24"/>
          <w:szCs w:val="24"/>
        </w:rPr>
        <w:t xml:space="preserve"> 2022</w:t>
      </w:r>
    </w:p>
    <w:p w14:paraId="59D40700" w14:textId="77777777" w:rsidR="00AE43C7" w:rsidRPr="00AE43C7" w:rsidRDefault="00AE43C7" w:rsidP="00AE43C7">
      <w:pPr>
        <w:pStyle w:val="Header1"/>
        <w:spacing w:after="0" w:line="360" w:lineRule="auto"/>
        <w:ind w:left="5040"/>
        <w:jc w:val="center"/>
        <w:rPr>
          <w:rStyle w:val="markedcontent"/>
          <w:rFonts w:cs="Times New Roman"/>
          <w:sz w:val="24"/>
          <w:szCs w:val="24"/>
        </w:rPr>
      </w:pPr>
      <w:r w:rsidRPr="00AE43C7">
        <w:rPr>
          <w:rStyle w:val="markedcontent"/>
          <w:rFonts w:cs="Times New Roman"/>
          <w:sz w:val="24"/>
          <w:szCs w:val="24"/>
        </w:rPr>
        <w:t xml:space="preserve">    TRƯỞNG KHOA</w:t>
      </w:r>
    </w:p>
    <w:p w14:paraId="361D7E9E" w14:textId="77777777" w:rsidR="00AE43C7" w:rsidRPr="00AE43C7" w:rsidRDefault="00AE43C7" w:rsidP="00AE43C7">
      <w:pPr>
        <w:pStyle w:val="Header1"/>
        <w:spacing w:after="0" w:line="360" w:lineRule="auto"/>
        <w:jc w:val="right"/>
        <w:rPr>
          <w:rStyle w:val="markedcontent"/>
          <w:rFonts w:cs="Times New Roman"/>
          <w:sz w:val="24"/>
          <w:szCs w:val="24"/>
        </w:rPr>
      </w:pPr>
    </w:p>
    <w:p w14:paraId="248F314B" w14:textId="77777777" w:rsidR="00AE43C7" w:rsidRPr="00AE43C7" w:rsidRDefault="00AE43C7" w:rsidP="00AE43C7">
      <w:pPr>
        <w:pStyle w:val="Header1"/>
        <w:spacing w:after="0" w:line="360" w:lineRule="auto"/>
        <w:jc w:val="right"/>
        <w:rPr>
          <w:rStyle w:val="markedcontent"/>
          <w:rFonts w:cs="Times New Roman"/>
          <w:sz w:val="24"/>
          <w:szCs w:val="24"/>
        </w:rPr>
      </w:pPr>
    </w:p>
    <w:p w14:paraId="2462BF13" w14:textId="50F215AE" w:rsidR="00AE43C7" w:rsidRPr="00AE43C7" w:rsidRDefault="00AE43C7" w:rsidP="00AE43C7">
      <w:pPr>
        <w:pStyle w:val="Header1"/>
        <w:spacing w:after="0" w:line="360" w:lineRule="auto"/>
        <w:jc w:val="right"/>
        <w:rPr>
          <w:rFonts w:cs="Times New Roman"/>
          <w:sz w:val="24"/>
          <w:szCs w:val="24"/>
          <w:lang w:val="vi-VN"/>
        </w:rPr>
      </w:pPr>
      <w:r w:rsidRPr="00AE43C7">
        <w:rPr>
          <w:rStyle w:val="markedcontent"/>
          <w:rFonts w:cs="Times New Roman"/>
          <w:sz w:val="24"/>
          <w:szCs w:val="24"/>
        </w:rPr>
        <w:t xml:space="preserve">TS. </w:t>
      </w:r>
      <w:proofErr w:type="spellStart"/>
      <w:r>
        <w:rPr>
          <w:rStyle w:val="markedcontent"/>
          <w:rFonts w:cs="Times New Roman"/>
          <w:sz w:val="24"/>
          <w:szCs w:val="24"/>
        </w:rPr>
        <w:t>Đinh</w:t>
      </w:r>
      <w:proofErr w:type="spellEnd"/>
      <w:r>
        <w:rPr>
          <w:rStyle w:val="markedcontent"/>
          <w:rFonts w:cs="Times New Roman"/>
          <w:sz w:val="24"/>
          <w:szCs w:val="24"/>
          <w:lang w:val="vi-VN"/>
        </w:rPr>
        <w:t xml:space="preserve"> Thị Thanh Vân</w:t>
      </w:r>
    </w:p>
    <w:p w14:paraId="546D1E6E" w14:textId="77777777" w:rsidR="00AE43C7" w:rsidRPr="00AE43C7" w:rsidRDefault="00AE43C7" w:rsidP="00AE43C7">
      <w:pPr>
        <w:pStyle w:val="ListParagraph"/>
        <w:tabs>
          <w:tab w:val="num" w:pos="1080"/>
        </w:tabs>
        <w:ind w:firstLine="0"/>
        <w:rPr>
          <w:rFonts w:ascii="Times New Roman" w:eastAsia="Times New Roman" w:hAnsi="Times New Roman" w:cs="Times New Roman"/>
          <w:bCs/>
          <w:color w:val="000000" w:themeColor="text1"/>
          <w:position w:val="0"/>
          <w:sz w:val="24"/>
          <w:szCs w:val="24"/>
          <w:lang w:val="vi-VN"/>
        </w:rPr>
      </w:pPr>
    </w:p>
    <w:p w14:paraId="147BFBEC" w14:textId="77777777" w:rsidR="00A10C47" w:rsidRPr="00AE43C7" w:rsidRDefault="00A10C47" w:rsidP="00AE43C7">
      <w:pPr>
        <w:tabs>
          <w:tab w:val="num" w:pos="1080"/>
        </w:tabs>
        <w:ind w:firstLine="0"/>
        <w:rPr>
          <w:rFonts w:ascii="Times New Roman" w:eastAsia="Times New Roman" w:hAnsi="Times New Roman" w:cs="Times New Roman"/>
          <w:bCs/>
          <w:color w:val="000000" w:themeColor="text1"/>
          <w:position w:val="0"/>
          <w:sz w:val="24"/>
          <w:szCs w:val="24"/>
          <w:lang w:val="vi-VN"/>
        </w:rPr>
      </w:pPr>
    </w:p>
    <w:p w14:paraId="0184401C" w14:textId="77777777" w:rsidR="00A10C47" w:rsidRDefault="00A10C47" w:rsidP="00800185">
      <w:pPr>
        <w:tabs>
          <w:tab w:val="num" w:pos="1080"/>
        </w:tabs>
        <w:ind w:firstLine="0"/>
        <w:rPr>
          <w:rFonts w:ascii="Times New Roman" w:eastAsia="Times New Roman" w:hAnsi="Times New Roman" w:cs="Times New Roman"/>
          <w:bCs/>
          <w:color w:val="000000" w:themeColor="text1"/>
          <w:position w:val="0"/>
          <w:sz w:val="24"/>
          <w:szCs w:val="24"/>
          <w:lang w:val="vi-VN"/>
        </w:rPr>
      </w:pPr>
    </w:p>
    <w:p w14:paraId="0873CAED" w14:textId="77777777" w:rsidR="00A10C47" w:rsidRDefault="00A10C47" w:rsidP="00800185">
      <w:pPr>
        <w:tabs>
          <w:tab w:val="num" w:pos="1080"/>
        </w:tabs>
        <w:ind w:firstLine="0"/>
        <w:rPr>
          <w:rFonts w:ascii="Times New Roman" w:eastAsia="Times New Roman" w:hAnsi="Times New Roman" w:cs="Times New Roman"/>
          <w:bCs/>
          <w:color w:val="000000" w:themeColor="text1"/>
          <w:position w:val="0"/>
          <w:sz w:val="24"/>
          <w:szCs w:val="24"/>
          <w:lang w:val="vi-VN"/>
        </w:rPr>
      </w:pPr>
    </w:p>
    <w:p w14:paraId="7A9FB9C4" w14:textId="77777777" w:rsidR="00A10C47" w:rsidRDefault="00A10C47" w:rsidP="00800185">
      <w:pPr>
        <w:tabs>
          <w:tab w:val="num" w:pos="1080"/>
        </w:tabs>
        <w:ind w:firstLine="0"/>
        <w:rPr>
          <w:rFonts w:ascii="Times New Roman" w:eastAsia="Times New Roman" w:hAnsi="Times New Roman" w:cs="Times New Roman"/>
          <w:bCs/>
          <w:color w:val="000000" w:themeColor="text1"/>
          <w:position w:val="0"/>
          <w:sz w:val="24"/>
          <w:szCs w:val="24"/>
          <w:lang w:val="vi-VN"/>
        </w:rPr>
      </w:pPr>
    </w:p>
    <w:p w14:paraId="46AB7A4C" w14:textId="70BCE35F" w:rsidR="00C80992" w:rsidRPr="00800185" w:rsidRDefault="00C80992" w:rsidP="00800185">
      <w:pPr>
        <w:tabs>
          <w:tab w:val="num" w:pos="1080"/>
        </w:tabs>
        <w:ind w:firstLine="0"/>
        <w:jc w:val="center"/>
        <w:rPr>
          <w:rFonts w:ascii="Times New Roman" w:hAnsi="Times New Roman" w:cs="Times New Roman"/>
          <w:color w:val="000000" w:themeColor="text1"/>
          <w:sz w:val="24"/>
          <w:szCs w:val="24"/>
          <w:lang w:val="nb-NO"/>
        </w:rPr>
      </w:pPr>
    </w:p>
    <w:sectPr w:rsidR="00C80992" w:rsidRPr="00800185" w:rsidSect="00800185">
      <w:pgSz w:w="11907" w:h="16840"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BB13" w14:textId="77777777" w:rsidR="008E17FE" w:rsidRDefault="008E17FE" w:rsidP="005D2BCD">
      <w:pPr>
        <w:spacing w:line="240" w:lineRule="auto"/>
        <w:ind w:hanging="2"/>
      </w:pPr>
      <w:r>
        <w:separator/>
      </w:r>
    </w:p>
  </w:endnote>
  <w:endnote w:type="continuationSeparator" w:id="0">
    <w:p w14:paraId="6B41475D" w14:textId="77777777" w:rsidR="008E17FE" w:rsidRDefault="008E17FE" w:rsidP="005D2BCD">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Century Schoolbook">
    <w:altName w:val="Calibri"/>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ItalicMT">
    <w:panose1 w:val="020B0604020202020204"/>
    <w:charset w:val="00"/>
    <w:family w:val="auto"/>
    <w:pitch w:val="default"/>
    <w:sig w:usb0="00000000" w:usb1="00000000" w:usb2="00000001" w:usb3="00000000" w:csb0="000001BF" w:csb1="00000000"/>
  </w:font>
  <w:font w:name="Myriad Pro Light">
    <w:panose1 w:val="020B0604020202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VnCentury SchoolbookH">
    <w:altName w:val="Times New Roman"/>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altName w:val="Yu Gothic U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5A5F" w14:textId="6B28D3EA" w:rsidR="003C4F17" w:rsidRPr="00800185" w:rsidRDefault="003C4F17" w:rsidP="00800185">
    <w:pPr>
      <w:pStyle w:val="Footer"/>
      <w:tabs>
        <w:tab w:val="clear" w:pos="4680"/>
        <w:tab w:val="clear" w:pos="9360"/>
      </w:tabs>
      <w:ind w:firstLine="0"/>
      <w:jc w:val="center"/>
      <w:rPr>
        <w:rFonts w:ascii="Times New Roman" w:hAnsi="Times New Roman" w:cs="Times New Roman"/>
        <w:caps/>
        <w:noProof/>
        <w:color w:val="4472C4" w:themeColor="accent1"/>
        <w:sz w:val="24"/>
        <w:szCs w:val="24"/>
      </w:rPr>
    </w:pPr>
    <w:r w:rsidRPr="00800185">
      <w:rPr>
        <w:rFonts w:ascii="Times New Roman" w:hAnsi="Times New Roman" w:cs="Times New Roman"/>
        <w:caps/>
        <w:color w:val="4472C4" w:themeColor="accent1"/>
        <w:sz w:val="24"/>
        <w:szCs w:val="24"/>
      </w:rPr>
      <w:fldChar w:fldCharType="begin"/>
    </w:r>
    <w:r w:rsidRPr="00800185">
      <w:rPr>
        <w:rFonts w:ascii="Times New Roman" w:hAnsi="Times New Roman" w:cs="Times New Roman"/>
        <w:caps/>
        <w:color w:val="4472C4" w:themeColor="accent1"/>
        <w:sz w:val="24"/>
        <w:szCs w:val="24"/>
      </w:rPr>
      <w:instrText xml:space="preserve"> PAGE   \* MERGEFORMAT </w:instrText>
    </w:r>
    <w:r w:rsidRPr="00800185">
      <w:rPr>
        <w:rFonts w:ascii="Times New Roman" w:hAnsi="Times New Roman" w:cs="Times New Roman"/>
        <w:caps/>
        <w:color w:val="4472C4" w:themeColor="accent1"/>
        <w:sz w:val="24"/>
        <w:szCs w:val="24"/>
      </w:rPr>
      <w:fldChar w:fldCharType="separate"/>
    </w:r>
    <w:r w:rsidR="00C62E79" w:rsidRPr="00800185">
      <w:rPr>
        <w:rFonts w:ascii="Times New Roman" w:hAnsi="Times New Roman" w:cs="Times New Roman"/>
        <w:caps/>
        <w:noProof/>
        <w:color w:val="4472C4" w:themeColor="accent1"/>
        <w:sz w:val="24"/>
        <w:szCs w:val="24"/>
      </w:rPr>
      <w:t>20</w:t>
    </w:r>
    <w:r w:rsidRPr="00800185">
      <w:rPr>
        <w:rFonts w:ascii="Times New Roman" w:hAnsi="Times New Roman" w:cs="Times New Roman"/>
        <w:caps/>
        <w:noProof/>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7DB9" w14:textId="77777777" w:rsidR="008E17FE" w:rsidRDefault="008E17FE" w:rsidP="005D2BCD">
      <w:pPr>
        <w:spacing w:line="240" w:lineRule="auto"/>
        <w:ind w:hanging="2"/>
      </w:pPr>
      <w:r>
        <w:separator/>
      </w:r>
    </w:p>
  </w:footnote>
  <w:footnote w:type="continuationSeparator" w:id="0">
    <w:p w14:paraId="0A25B0B4" w14:textId="77777777" w:rsidR="008E17FE" w:rsidRDefault="008E17FE" w:rsidP="005D2BCD">
      <w:pPr>
        <w:spacing w:line="240" w:lineRule="auto"/>
        <w:ind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76"/>
    <w:multiLevelType w:val="hybridMultilevel"/>
    <w:tmpl w:val="D930AE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2E71DA"/>
    <w:multiLevelType w:val="multilevel"/>
    <w:tmpl w:val="0DB649B6"/>
    <w:lvl w:ilvl="0">
      <w:start w:val="1"/>
      <w:numFmt w:val="decimal"/>
      <w:lvlText w:val="%1."/>
      <w:lvlJc w:val="left"/>
      <w:pPr>
        <w:ind w:left="720" w:hanging="360"/>
      </w:pPr>
      <w:rPr>
        <w:vertAlign w:val="baseline"/>
      </w:rPr>
    </w:lvl>
    <w:lvl w:ilvl="1">
      <w:start w:val="1"/>
      <w:numFmt w:val="lowerLetter"/>
      <w:pStyle w:val="Heading11"/>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3C13F1"/>
    <w:multiLevelType w:val="hybridMultilevel"/>
    <w:tmpl w:val="6E7CE6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16953D2"/>
    <w:multiLevelType w:val="hybridMultilevel"/>
    <w:tmpl w:val="D9C637F4"/>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1DC72C4"/>
    <w:multiLevelType w:val="multilevel"/>
    <w:tmpl w:val="1898E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E83F74"/>
    <w:multiLevelType w:val="hybridMultilevel"/>
    <w:tmpl w:val="22161C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2BA435A"/>
    <w:multiLevelType w:val="hybridMultilevel"/>
    <w:tmpl w:val="3CF85B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2DE1C35"/>
    <w:multiLevelType w:val="multilevel"/>
    <w:tmpl w:val="95E299B8"/>
    <w:lvl w:ilvl="0">
      <w:start w:val="1"/>
      <w:numFmt w:val="bullet"/>
      <w:pStyle w:val="NLFIRST"/>
      <w:lvlText w:val="-"/>
      <w:lvlJc w:val="left"/>
      <w:pPr>
        <w:ind w:left="1080" w:hanging="360"/>
      </w:pPr>
      <w:rPr>
        <w:rFonts w:ascii="Times New Roman" w:eastAsia="Times New Roman" w:hAnsi="Times New Roman" w:cs="Times New Roman"/>
        <w:vertAlign w:val="baseline"/>
      </w:rPr>
    </w:lvl>
    <w:lvl w:ilvl="1">
      <w:start w:val="1"/>
      <w:numFmt w:val="bullet"/>
      <w:pStyle w:val="CFOLMID"/>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35C12FB"/>
    <w:multiLevelType w:val="multilevel"/>
    <w:tmpl w:val="A5C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25E05"/>
    <w:multiLevelType w:val="hybridMultilevel"/>
    <w:tmpl w:val="7834E3C4"/>
    <w:lvl w:ilvl="0" w:tplc="0AF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9C327A"/>
    <w:multiLevelType w:val="hybridMultilevel"/>
    <w:tmpl w:val="60D651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4444414"/>
    <w:multiLevelType w:val="hybridMultilevel"/>
    <w:tmpl w:val="020CDB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45264C9"/>
    <w:multiLevelType w:val="hybridMultilevel"/>
    <w:tmpl w:val="A0349D9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046B3276"/>
    <w:multiLevelType w:val="hybridMultilevel"/>
    <w:tmpl w:val="3D8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E5118"/>
    <w:multiLevelType w:val="hybridMultilevel"/>
    <w:tmpl w:val="B718B7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6F91D1E"/>
    <w:multiLevelType w:val="hybridMultilevel"/>
    <w:tmpl w:val="5A828F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07EE5DAB"/>
    <w:multiLevelType w:val="hybridMultilevel"/>
    <w:tmpl w:val="FCF8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DD289F"/>
    <w:multiLevelType w:val="hybridMultilevel"/>
    <w:tmpl w:val="B786FCD0"/>
    <w:lvl w:ilvl="0" w:tplc="04090001">
      <w:start w:val="1"/>
      <w:numFmt w:val="bullet"/>
      <w:lvlText w:val=""/>
      <w:lvlJc w:val="left"/>
      <w:pPr>
        <w:ind w:left="720" w:hanging="360"/>
      </w:pPr>
      <w:rPr>
        <w:rFonts w:ascii="Symbol" w:hAnsi="Symbol" w:hint="default"/>
      </w:rPr>
    </w:lvl>
    <w:lvl w:ilvl="1" w:tplc="3D228DA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4670DD"/>
    <w:multiLevelType w:val="hybridMultilevel"/>
    <w:tmpl w:val="27E28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095078DE"/>
    <w:multiLevelType w:val="hybridMultilevel"/>
    <w:tmpl w:val="6460292C"/>
    <w:lvl w:ilvl="0" w:tplc="C43A6676">
      <w:numFmt w:val="bullet"/>
      <w:lvlText w:val="-"/>
      <w:lvlJc w:val="left"/>
      <w:pPr>
        <w:ind w:left="1440" w:hanging="360"/>
      </w:pPr>
      <w:rPr>
        <w:rFonts w:ascii="Times New Roman" w:eastAsia="Times New Roman" w:hAnsi="Times New Roman" w:cs="Times New Roman" w:hint="default"/>
      </w:rPr>
    </w:lvl>
    <w:lvl w:ilvl="1" w:tplc="C43A66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96D4706"/>
    <w:multiLevelType w:val="multilevel"/>
    <w:tmpl w:val="EA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D079E6"/>
    <w:multiLevelType w:val="hybridMultilevel"/>
    <w:tmpl w:val="59A6CD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0B417D7D"/>
    <w:multiLevelType w:val="hybridMultilevel"/>
    <w:tmpl w:val="120C9E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0B9340D6"/>
    <w:multiLevelType w:val="multilevel"/>
    <w:tmpl w:val="05A83BD0"/>
    <w:lvl w:ilvl="0">
      <w:start w:val="2"/>
      <w:numFmt w:val="bullet"/>
      <w:pStyle w:val="Vidu"/>
      <w:lvlText w:val="-"/>
      <w:lvlJc w:val="left"/>
      <w:pPr>
        <w:ind w:left="1620" w:hanging="90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0BAF6B0A"/>
    <w:multiLevelType w:val="multilevel"/>
    <w:tmpl w:val="7BD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B021F1"/>
    <w:multiLevelType w:val="hybridMultilevel"/>
    <w:tmpl w:val="EB1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582F5B"/>
    <w:multiLevelType w:val="hybridMultilevel"/>
    <w:tmpl w:val="EFECC4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0D220E57"/>
    <w:multiLevelType w:val="multilevel"/>
    <w:tmpl w:val="B9E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9E21D3"/>
    <w:multiLevelType w:val="hybridMultilevel"/>
    <w:tmpl w:val="AD32F7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0E2F5D27"/>
    <w:multiLevelType w:val="hybridMultilevel"/>
    <w:tmpl w:val="D6BA55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0E700E20"/>
    <w:multiLevelType w:val="multilevel"/>
    <w:tmpl w:val="3FB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02E7866"/>
    <w:multiLevelType w:val="hybridMultilevel"/>
    <w:tmpl w:val="5CE8AE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106829E4"/>
    <w:multiLevelType w:val="hybridMultilevel"/>
    <w:tmpl w:val="62FC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9B35CD"/>
    <w:multiLevelType w:val="hybridMultilevel"/>
    <w:tmpl w:val="4D6A6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E422F0"/>
    <w:multiLevelType w:val="hybridMultilevel"/>
    <w:tmpl w:val="18D4D2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12E51F21"/>
    <w:multiLevelType w:val="hybridMultilevel"/>
    <w:tmpl w:val="F5BCE5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130968F3"/>
    <w:multiLevelType w:val="hybridMultilevel"/>
    <w:tmpl w:val="EF60E5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14D14302"/>
    <w:multiLevelType w:val="multilevel"/>
    <w:tmpl w:val="B7D014E4"/>
    <w:lvl w:ilvl="0">
      <w:start w:val="1"/>
      <w:numFmt w:val="decimal"/>
      <w:pStyle w:val="Header2"/>
      <w:lvlText w:val="%1."/>
      <w:lvlJc w:val="left"/>
      <w:pPr>
        <w:ind w:left="72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8" w15:restartNumberingAfterBreak="0">
    <w:nsid w:val="15C02CF6"/>
    <w:multiLevelType w:val="hybridMultilevel"/>
    <w:tmpl w:val="4334B2B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15C85B56"/>
    <w:multiLevelType w:val="multilevel"/>
    <w:tmpl w:val="7D5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D71776"/>
    <w:multiLevelType w:val="multilevel"/>
    <w:tmpl w:val="976E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DD0581"/>
    <w:multiLevelType w:val="hybridMultilevel"/>
    <w:tmpl w:val="AEF6B2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15F33B03"/>
    <w:multiLevelType w:val="multilevel"/>
    <w:tmpl w:val="253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B602A8"/>
    <w:multiLevelType w:val="multilevel"/>
    <w:tmpl w:val="3BC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25737E"/>
    <w:multiLevelType w:val="hybridMultilevel"/>
    <w:tmpl w:val="EAEC16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18540F88"/>
    <w:multiLevelType w:val="multilevel"/>
    <w:tmpl w:val="0E5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5C363B"/>
    <w:multiLevelType w:val="multilevel"/>
    <w:tmpl w:val="83A281AA"/>
    <w:lvl w:ilvl="0">
      <w:numFmt w:val="bullet"/>
      <w:pStyle w:val="ListBullet3"/>
      <w:lvlText w:val="●"/>
      <w:lvlJc w:val="left"/>
      <w:pPr>
        <w:ind w:left="720" w:hanging="360"/>
      </w:pPr>
      <w:rPr>
        <w:rFonts w:ascii="Noto Sans Symbols" w:eastAsia="Noto Sans Symbols" w:hAnsi="Noto Sans Symbols" w:cs="Noto Sans Symbols"/>
        <w:i w:val="0"/>
        <w:vertAlign w:val="baseline"/>
      </w:rPr>
    </w:lvl>
    <w:lvl w:ilvl="1">
      <w:numFmt w:val="bullet"/>
      <w:lvlText w:val="o"/>
      <w:lvlJc w:val="left"/>
      <w:pPr>
        <w:ind w:left="1440" w:hanging="360"/>
      </w:pPr>
      <w:rPr>
        <w:rFonts w:ascii="MS PGothic" w:eastAsia="MS PGothic" w:hAnsi="MS PGothic" w:cs="MS PGothic"/>
        <w:vertAlign w:val="baseline"/>
      </w:rPr>
    </w:lvl>
    <w:lvl w:ilvl="2">
      <w:numFmt w:val="bullet"/>
      <w:lvlText w:val=""/>
      <w:lvlJc w:val="left"/>
      <w:pPr>
        <w:ind w:left="2160" w:hanging="360"/>
      </w:pPr>
      <w:rPr>
        <w:rFonts w:ascii="MS PGothic" w:eastAsia="MS PGothic" w:hAnsi="MS PGothic" w:cs="MS PGothic"/>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MS PGothic" w:eastAsia="MS PGothic" w:hAnsi="MS PGothic" w:cs="MS PGothic"/>
        <w:vertAlign w:val="baseline"/>
      </w:rPr>
    </w:lvl>
    <w:lvl w:ilvl="5">
      <w:start w:val="1"/>
      <w:numFmt w:val="bullet"/>
      <w:lvlText w:val=""/>
      <w:lvlJc w:val="left"/>
      <w:pPr>
        <w:ind w:left="4320" w:hanging="360"/>
      </w:pPr>
      <w:rPr>
        <w:rFonts w:ascii="MS PGothic" w:eastAsia="MS PGothic" w:hAnsi="MS PGothic" w:cs="MS PGothic"/>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MS PGothic" w:eastAsia="MS PGothic" w:hAnsi="MS PGothic" w:cs="MS PGothic"/>
        <w:vertAlign w:val="baseline"/>
      </w:rPr>
    </w:lvl>
    <w:lvl w:ilvl="8">
      <w:start w:val="1"/>
      <w:numFmt w:val="bullet"/>
      <w:lvlText w:val=""/>
      <w:lvlJc w:val="left"/>
      <w:pPr>
        <w:ind w:left="6480" w:hanging="360"/>
      </w:pPr>
      <w:rPr>
        <w:rFonts w:ascii="MS PGothic" w:eastAsia="MS PGothic" w:hAnsi="MS PGothic" w:cs="MS PGothic"/>
        <w:vertAlign w:val="baseline"/>
      </w:rPr>
    </w:lvl>
  </w:abstractNum>
  <w:abstractNum w:abstractNumId="47" w15:restartNumberingAfterBreak="0">
    <w:nsid w:val="189418B8"/>
    <w:multiLevelType w:val="hybridMultilevel"/>
    <w:tmpl w:val="F91408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1AA13C05"/>
    <w:multiLevelType w:val="hybridMultilevel"/>
    <w:tmpl w:val="B3B4ADBA"/>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1B961205"/>
    <w:multiLevelType w:val="hybridMultilevel"/>
    <w:tmpl w:val="FACC31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1C732D6B"/>
    <w:multiLevelType w:val="hybridMultilevel"/>
    <w:tmpl w:val="3E0A8C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15:restartNumberingAfterBreak="0">
    <w:nsid w:val="1E140BE7"/>
    <w:multiLevelType w:val="hybridMultilevel"/>
    <w:tmpl w:val="E06E712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15:restartNumberingAfterBreak="0">
    <w:nsid w:val="1F14087C"/>
    <w:multiLevelType w:val="multilevel"/>
    <w:tmpl w:val="7DA0DE04"/>
    <w:lvl w:ilvl="0">
      <w:start w:val="1"/>
      <w:numFmt w:val="decimal"/>
      <w:pStyle w:val="Vie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1F1E02A5"/>
    <w:multiLevelType w:val="multilevel"/>
    <w:tmpl w:val="283AA13C"/>
    <w:lvl w:ilvl="0">
      <w:start w:val="1"/>
      <w:numFmt w:val="decimal"/>
      <w:pStyle w:val="Bulletgach"/>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200E6F54"/>
    <w:multiLevelType w:val="hybridMultilevel"/>
    <w:tmpl w:val="C01EF900"/>
    <w:lvl w:ilvl="0" w:tplc="2E246438">
      <w:start w:val="1"/>
      <w:numFmt w:val="decimal"/>
      <w:lvlText w:val="%1."/>
      <w:lvlJc w:val="left"/>
      <w:pPr>
        <w:ind w:left="5463"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0144797"/>
    <w:multiLevelType w:val="hybridMultilevel"/>
    <w:tmpl w:val="3C1C488C"/>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20B7365D"/>
    <w:multiLevelType w:val="hybridMultilevel"/>
    <w:tmpl w:val="960024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15:restartNumberingAfterBreak="0">
    <w:nsid w:val="225008C8"/>
    <w:multiLevelType w:val="hybridMultilevel"/>
    <w:tmpl w:val="01845FA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15:restartNumberingAfterBreak="0">
    <w:nsid w:val="22A66B08"/>
    <w:multiLevelType w:val="hybridMultilevel"/>
    <w:tmpl w:val="9C2486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15:restartNumberingAfterBreak="0">
    <w:nsid w:val="22F707F8"/>
    <w:multiLevelType w:val="hybridMultilevel"/>
    <w:tmpl w:val="E9F2A8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15:restartNumberingAfterBreak="0">
    <w:nsid w:val="22FB26AF"/>
    <w:multiLevelType w:val="hybridMultilevel"/>
    <w:tmpl w:val="8C8A10AE"/>
    <w:lvl w:ilvl="0" w:tplc="C43A66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32E598A"/>
    <w:multiLevelType w:val="hybridMultilevel"/>
    <w:tmpl w:val="89D426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23E544D3"/>
    <w:multiLevelType w:val="hybridMultilevel"/>
    <w:tmpl w:val="511C02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24370601"/>
    <w:multiLevelType w:val="hybridMultilevel"/>
    <w:tmpl w:val="EEDC2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24417A28"/>
    <w:multiLevelType w:val="hybridMultilevel"/>
    <w:tmpl w:val="4F6441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15:restartNumberingAfterBreak="0">
    <w:nsid w:val="24545A86"/>
    <w:multiLevelType w:val="hybridMultilevel"/>
    <w:tmpl w:val="288E225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15:restartNumberingAfterBreak="0">
    <w:nsid w:val="24F2005F"/>
    <w:multiLevelType w:val="multilevel"/>
    <w:tmpl w:val="D39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52D595E"/>
    <w:multiLevelType w:val="hybridMultilevel"/>
    <w:tmpl w:val="4580D0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15:restartNumberingAfterBreak="0">
    <w:nsid w:val="25DA6788"/>
    <w:multiLevelType w:val="hybridMultilevel"/>
    <w:tmpl w:val="1C30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EF4422"/>
    <w:multiLevelType w:val="hybridMultilevel"/>
    <w:tmpl w:val="4126D436"/>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283067E6"/>
    <w:multiLevelType w:val="multilevel"/>
    <w:tmpl w:val="7C5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3C51E8"/>
    <w:multiLevelType w:val="hybridMultilevel"/>
    <w:tmpl w:val="F28C7FE4"/>
    <w:lvl w:ilvl="0" w:tplc="0D165F5C">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8A335DA"/>
    <w:multiLevelType w:val="multilevel"/>
    <w:tmpl w:val="852447F2"/>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A414482"/>
    <w:multiLevelType w:val="hybridMultilevel"/>
    <w:tmpl w:val="FBC09884"/>
    <w:lvl w:ilvl="0" w:tplc="5AAE479A">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C92BE2"/>
    <w:multiLevelType w:val="multilevel"/>
    <w:tmpl w:val="5D8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DF6290"/>
    <w:multiLevelType w:val="hybridMultilevel"/>
    <w:tmpl w:val="937A4262"/>
    <w:lvl w:ilvl="0" w:tplc="690AFFD8">
      <w:start w:val="2"/>
      <w:numFmt w:val="bullet"/>
      <w:lvlText w:val="-"/>
      <w:lvlJc w:val="left"/>
      <w:pPr>
        <w:ind w:left="780" w:hanging="360"/>
      </w:pPr>
      <w:rPr>
        <w:rFonts w:ascii=".VnTime" w:eastAsia="Times New Roman" w:hAnsi=".VnTime"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7" w15:restartNumberingAfterBreak="0">
    <w:nsid w:val="2AFD69E5"/>
    <w:multiLevelType w:val="multilevel"/>
    <w:tmpl w:val="A2F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DA02E5"/>
    <w:multiLevelType w:val="hybridMultilevel"/>
    <w:tmpl w:val="66204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15:restartNumberingAfterBreak="0">
    <w:nsid w:val="2BE34C0D"/>
    <w:multiLevelType w:val="hybridMultilevel"/>
    <w:tmpl w:val="C39CBBE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15:restartNumberingAfterBreak="0">
    <w:nsid w:val="2CB26EE1"/>
    <w:multiLevelType w:val="hybridMultilevel"/>
    <w:tmpl w:val="E0B4EF06"/>
    <w:lvl w:ilvl="0" w:tplc="FA5C5E42">
      <w:start w:val="1"/>
      <w:numFmt w:val="bullet"/>
      <w:lvlText w:val="-"/>
      <w:lvlJc w:val="left"/>
      <w:pPr>
        <w:ind w:left="720" w:hanging="360"/>
      </w:pPr>
      <w:rPr>
        <w:rFonts w:ascii="Arial" w:eastAsia="Calibri" w:hAnsi="Arial" w:cs="Arial" w:hint="default"/>
      </w:rPr>
    </w:lvl>
    <w:lvl w:ilvl="1" w:tplc="042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D58456F"/>
    <w:multiLevelType w:val="multilevel"/>
    <w:tmpl w:val="C94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95782C"/>
    <w:multiLevelType w:val="hybridMultilevel"/>
    <w:tmpl w:val="1BE8E7F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A01185"/>
    <w:multiLevelType w:val="hybridMultilevel"/>
    <w:tmpl w:val="7EBC50D8"/>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2E007C88"/>
    <w:multiLevelType w:val="hybridMultilevel"/>
    <w:tmpl w:val="757A295E"/>
    <w:lvl w:ilvl="0" w:tplc="57E8EF4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2E664C26"/>
    <w:multiLevelType w:val="hybridMultilevel"/>
    <w:tmpl w:val="142653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15:restartNumberingAfterBreak="0">
    <w:nsid w:val="2EC338FD"/>
    <w:multiLevelType w:val="hybridMultilevel"/>
    <w:tmpl w:val="07FCAD66"/>
    <w:lvl w:ilvl="0" w:tplc="A8FC7EF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30D47663"/>
    <w:multiLevelType w:val="multilevel"/>
    <w:tmpl w:val="EB0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DA4FEA"/>
    <w:multiLevelType w:val="hybridMultilevel"/>
    <w:tmpl w:val="097E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318B5D02"/>
    <w:multiLevelType w:val="hybridMultilevel"/>
    <w:tmpl w:val="B4F23B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0" w15:restartNumberingAfterBreak="0">
    <w:nsid w:val="31C622F5"/>
    <w:multiLevelType w:val="hybridMultilevel"/>
    <w:tmpl w:val="80E8B2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15:restartNumberingAfterBreak="0">
    <w:nsid w:val="31CD53E4"/>
    <w:multiLevelType w:val="hybridMultilevel"/>
    <w:tmpl w:val="E6F01EF6"/>
    <w:lvl w:ilvl="0" w:tplc="51DCE3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2187B46"/>
    <w:multiLevelType w:val="hybridMultilevel"/>
    <w:tmpl w:val="0E4AB3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15:restartNumberingAfterBreak="0">
    <w:nsid w:val="325534AC"/>
    <w:multiLevelType w:val="multilevel"/>
    <w:tmpl w:val="EFC87822"/>
    <w:lvl w:ilvl="0">
      <w:start w:val="3"/>
      <w:numFmt w:val="bullet"/>
      <w:pStyle w:val="Bulletchu"/>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335F112F"/>
    <w:multiLevelType w:val="hybridMultilevel"/>
    <w:tmpl w:val="E61436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15:restartNumberingAfterBreak="0">
    <w:nsid w:val="33632B8B"/>
    <w:multiLevelType w:val="hybridMultilevel"/>
    <w:tmpl w:val="5EDA4C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336B4DDD"/>
    <w:multiLevelType w:val="hybridMultilevel"/>
    <w:tmpl w:val="D688B730"/>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33AC0032"/>
    <w:multiLevelType w:val="hybridMultilevel"/>
    <w:tmpl w:val="6BD437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15:restartNumberingAfterBreak="0">
    <w:nsid w:val="341255CB"/>
    <w:multiLevelType w:val="hybridMultilevel"/>
    <w:tmpl w:val="46C2FC3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15:restartNumberingAfterBreak="0">
    <w:nsid w:val="35B93960"/>
    <w:multiLevelType w:val="hybridMultilevel"/>
    <w:tmpl w:val="CF06D1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15:restartNumberingAfterBreak="0">
    <w:nsid w:val="36552406"/>
    <w:multiLevelType w:val="hybridMultilevel"/>
    <w:tmpl w:val="0016C2EC"/>
    <w:lvl w:ilvl="0" w:tplc="EF08B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D35EEA"/>
    <w:multiLevelType w:val="multilevel"/>
    <w:tmpl w:val="EF02BB4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8A43CC5"/>
    <w:multiLevelType w:val="hybridMultilevel"/>
    <w:tmpl w:val="7E7240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3" w15:restartNumberingAfterBreak="0">
    <w:nsid w:val="38D03C45"/>
    <w:multiLevelType w:val="multilevel"/>
    <w:tmpl w:val="C13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9250CE0"/>
    <w:multiLevelType w:val="hybridMultilevel"/>
    <w:tmpl w:val="5B2889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15:restartNumberingAfterBreak="0">
    <w:nsid w:val="39315ACB"/>
    <w:multiLevelType w:val="multilevel"/>
    <w:tmpl w:val="BF92B5E2"/>
    <w:lvl w:ilvl="0">
      <w:start w:val="1"/>
      <w:numFmt w:val="decimal"/>
      <w:pStyle w:val="Bullets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3A157F57"/>
    <w:multiLevelType w:val="hybridMultilevel"/>
    <w:tmpl w:val="F0A0E6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3A3262F9"/>
    <w:multiLevelType w:val="hybridMultilevel"/>
    <w:tmpl w:val="4D38D7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15:restartNumberingAfterBreak="0">
    <w:nsid w:val="3A451C42"/>
    <w:multiLevelType w:val="multilevel"/>
    <w:tmpl w:val="9962D68A"/>
    <w:lvl w:ilvl="0">
      <w:start w:val="1"/>
      <w:numFmt w:val="decimal"/>
      <w:pStyle w:val="atieude2"/>
      <w:lvlText w:val="%1."/>
      <w:lvlJc w:val="left"/>
      <w:pPr>
        <w:ind w:left="6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BA868BB"/>
    <w:multiLevelType w:val="multilevel"/>
    <w:tmpl w:val="4E7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816F31"/>
    <w:multiLevelType w:val="hybridMultilevel"/>
    <w:tmpl w:val="EB78FF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15:restartNumberingAfterBreak="0">
    <w:nsid w:val="3ED127CA"/>
    <w:multiLevelType w:val="multilevel"/>
    <w:tmpl w:val="65F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FD460DF"/>
    <w:multiLevelType w:val="hybridMultilevel"/>
    <w:tmpl w:val="4F0015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15:restartNumberingAfterBreak="0">
    <w:nsid w:val="3FF7151C"/>
    <w:multiLevelType w:val="hybridMultilevel"/>
    <w:tmpl w:val="2438C3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15:restartNumberingAfterBreak="0">
    <w:nsid w:val="401829E1"/>
    <w:multiLevelType w:val="hybridMultilevel"/>
    <w:tmpl w:val="3A12210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413F5FCC"/>
    <w:multiLevelType w:val="hybridMultilevel"/>
    <w:tmpl w:val="D3BA14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15:restartNumberingAfterBreak="0">
    <w:nsid w:val="41546BFE"/>
    <w:multiLevelType w:val="hybridMultilevel"/>
    <w:tmpl w:val="943403F4"/>
    <w:lvl w:ilvl="0" w:tplc="042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8" w15:restartNumberingAfterBreak="0">
    <w:nsid w:val="41D67BCB"/>
    <w:multiLevelType w:val="hybridMultilevel"/>
    <w:tmpl w:val="E7D2FF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15:restartNumberingAfterBreak="0">
    <w:nsid w:val="420448B4"/>
    <w:multiLevelType w:val="hybridMultilevel"/>
    <w:tmpl w:val="BCB871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0" w15:restartNumberingAfterBreak="0">
    <w:nsid w:val="43845911"/>
    <w:multiLevelType w:val="hybridMultilevel"/>
    <w:tmpl w:val="35927E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1" w15:restartNumberingAfterBreak="0">
    <w:nsid w:val="43B07235"/>
    <w:multiLevelType w:val="hybridMultilevel"/>
    <w:tmpl w:val="6B482C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15:restartNumberingAfterBreak="0">
    <w:nsid w:val="43DB5D96"/>
    <w:multiLevelType w:val="hybridMultilevel"/>
    <w:tmpl w:val="083066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15:restartNumberingAfterBreak="0">
    <w:nsid w:val="442B7A05"/>
    <w:multiLevelType w:val="hybridMultilevel"/>
    <w:tmpl w:val="CC928504"/>
    <w:lvl w:ilvl="0" w:tplc="778A8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202704"/>
    <w:multiLevelType w:val="hybridMultilevel"/>
    <w:tmpl w:val="E9E474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15:restartNumberingAfterBreak="0">
    <w:nsid w:val="45D418C2"/>
    <w:multiLevelType w:val="multilevel"/>
    <w:tmpl w:val="47D2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6893518"/>
    <w:multiLevelType w:val="hybridMultilevel"/>
    <w:tmpl w:val="11B0CC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15:restartNumberingAfterBreak="0">
    <w:nsid w:val="475723CC"/>
    <w:multiLevelType w:val="hybridMultilevel"/>
    <w:tmpl w:val="1C1CB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E34BB8"/>
    <w:multiLevelType w:val="hybridMultilevel"/>
    <w:tmpl w:val="46D85E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15:restartNumberingAfterBreak="0">
    <w:nsid w:val="4A2E1837"/>
    <w:multiLevelType w:val="hybridMultilevel"/>
    <w:tmpl w:val="4BA459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15:restartNumberingAfterBreak="0">
    <w:nsid w:val="4BE13475"/>
    <w:multiLevelType w:val="hybridMultilevel"/>
    <w:tmpl w:val="B47A61EC"/>
    <w:lvl w:ilvl="0" w:tplc="D4C89F3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C6B59A6"/>
    <w:multiLevelType w:val="hybridMultilevel"/>
    <w:tmpl w:val="3D84749A"/>
    <w:lvl w:ilvl="0" w:tplc="BCEC33BE">
      <w:start w:val="1"/>
      <w:numFmt w:val="decimal"/>
      <w:lvlText w:val="%1."/>
      <w:lvlJc w:val="left"/>
      <w:pPr>
        <w:ind w:left="720" w:hanging="360"/>
      </w:pPr>
    </w:lvl>
    <w:lvl w:ilvl="1" w:tplc="807811A4" w:tentative="1">
      <w:start w:val="1"/>
      <w:numFmt w:val="lowerLetter"/>
      <w:lvlText w:val="%2."/>
      <w:lvlJc w:val="left"/>
      <w:pPr>
        <w:ind w:left="1440" w:hanging="360"/>
      </w:pPr>
    </w:lvl>
    <w:lvl w:ilvl="2" w:tplc="440290F2" w:tentative="1">
      <w:start w:val="1"/>
      <w:numFmt w:val="lowerRoman"/>
      <w:lvlText w:val="%3."/>
      <w:lvlJc w:val="right"/>
      <w:pPr>
        <w:ind w:left="2160" w:hanging="180"/>
      </w:pPr>
    </w:lvl>
    <w:lvl w:ilvl="3" w:tplc="419C5F3C" w:tentative="1">
      <w:start w:val="1"/>
      <w:numFmt w:val="decimal"/>
      <w:lvlText w:val="%4."/>
      <w:lvlJc w:val="left"/>
      <w:pPr>
        <w:ind w:left="2880" w:hanging="360"/>
      </w:pPr>
    </w:lvl>
    <w:lvl w:ilvl="4" w:tplc="EE6C46E0" w:tentative="1">
      <w:start w:val="1"/>
      <w:numFmt w:val="lowerLetter"/>
      <w:lvlText w:val="%5."/>
      <w:lvlJc w:val="left"/>
      <w:pPr>
        <w:ind w:left="3600" w:hanging="360"/>
      </w:pPr>
    </w:lvl>
    <w:lvl w:ilvl="5" w:tplc="7C0C6A86" w:tentative="1">
      <w:start w:val="1"/>
      <w:numFmt w:val="lowerRoman"/>
      <w:lvlText w:val="%6."/>
      <w:lvlJc w:val="right"/>
      <w:pPr>
        <w:ind w:left="4320" w:hanging="180"/>
      </w:pPr>
    </w:lvl>
    <w:lvl w:ilvl="6" w:tplc="FCD03C90" w:tentative="1">
      <w:start w:val="1"/>
      <w:numFmt w:val="decimal"/>
      <w:lvlText w:val="%7."/>
      <w:lvlJc w:val="left"/>
      <w:pPr>
        <w:ind w:left="5040" w:hanging="360"/>
      </w:pPr>
    </w:lvl>
    <w:lvl w:ilvl="7" w:tplc="F012706C" w:tentative="1">
      <w:start w:val="1"/>
      <w:numFmt w:val="lowerLetter"/>
      <w:lvlText w:val="%8."/>
      <w:lvlJc w:val="left"/>
      <w:pPr>
        <w:ind w:left="5760" w:hanging="360"/>
      </w:pPr>
    </w:lvl>
    <w:lvl w:ilvl="8" w:tplc="449682AC" w:tentative="1">
      <w:start w:val="1"/>
      <w:numFmt w:val="lowerRoman"/>
      <w:lvlText w:val="%9."/>
      <w:lvlJc w:val="right"/>
      <w:pPr>
        <w:ind w:left="6480" w:hanging="180"/>
      </w:pPr>
    </w:lvl>
  </w:abstractNum>
  <w:abstractNum w:abstractNumId="132" w15:restartNumberingAfterBreak="0">
    <w:nsid w:val="4DB605EE"/>
    <w:multiLevelType w:val="hybridMultilevel"/>
    <w:tmpl w:val="5890ED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15:restartNumberingAfterBreak="0">
    <w:nsid w:val="4E11335E"/>
    <w:multiLevelType w:val="hybridMultilevel"/>
    <w:tmpl w:val="9B3CD7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15:restartNumberingAfterBreak="0">
    <w:nsid w:val="4ECE72C2"/>
    <w:multiLevelType w:val="hybridMultilevel"/>
    <w:tmpl w:val="3F60A98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5" w15:restartNumberingAfterBreak="0">
    <w:nsid w:val="4ED5018A"/>
    <w:multiLevelType w:val="hybridMultilevel"/>
    <w:tmpl w:val="55C831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15:restartNumberingAfterBreak="0">
    <w:nsid w:val="4F26302E"/>
    <w:multiLevelType w:val="hybridMultilevel"/>
    <w:tmpl w:val="FC96C6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15:restartNumberingAfterBreak="0">
    <w:nsid w:val="4F355D9B"/>
    <w:multiLevelType w:val="multilevel"/>
    <w:tmpl w:val="A128F92E"/>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ascii="Times New Roman" w:eastAsia="Calibri" w:hAnsi="Times New Roman" w:cs="Times New Roman" w:hint="default"/>
        <w:sz w:val="24"/>
      </w:rPr>
    </w:lvl>
    <w:lvl w:ilvl="2">
      <w:start w:val="1"/>
      <w:numFmt w:val="decimal"/>
      <w:isLgl/>
      <w:lvlText w:val="%1.%2.%3."/>
      <w:lvlJc w:val="left"/>
      <w:pPr>
        <w:ind w:left="1440" w:hanging="720"/>
      </w:pPr>
      <w:rPr>
        <w:rFonts w:ascii="Times New Roman" w:eastAsia="Calibri" w:hAnsi="Times New Roman" w:cs="Times New Roman" w:hint="default"/>
        <w:sz w:val="24"/>
      </w:rPr>
    </w:lvl>
    <w:lvl w:ilvl="3">
      <w:start w:val="1"/>
      <w:numFmt w:val="decimal"/>
      <w:isLgl/>
      <w:lvlText w:val="%1.%2.%3.%4."/>
      <w:lvlJc w:val="left"/>
      <w:pPr>
        <w:ind w:left="1440" w:hanging="720"/>
      </w:pPr>
      <w:rPr>
        <w:rFonts w:ascii="Times New Roman" w:eastAsia="Calibri" w:hAnsi="Times New Roman" w:cs="Times New Roman" w:hint="default"/>
        <w:sz w:val="24"/>
      </w:rPr>
    </w:lvl>
    <w:lvl w:ilvl="4">
      <w:start w:val="1"/>
      <w:numFmt w:val="decimal"/>
      <w:isLgl/>
      <w:lvlText w:val="%1.%2.%3.%4.%5."/>
      <w:lvlJc w:val="left"/>
      <w:pPr>
        <w:ind w:left="1800" w:hanging="1080"/>
      </w:pPr>
      <w:rPr>
        <w:rFonts w:ascii="Times New Roman" w:eastAsia="Calibri" w:hAnsi="Times New Roman" w:cs="Times New Roman" w:hint="default"/>
        <w:sz w:val="24"/>
      </w:rPr>
    </w:lvl>
    <w:lvl w:ilvl="5">
      <w:start w:val="1"/>
      <w:numFmt w:val="decimal"/>
      <w:isLgl/>
      <w:lvlText w:val="%1.%2.%3.%4.%5.%6."/>
      <w:lvlJc w:val="left"/>
      <w:pPr>
        <w:ind w:left="1800" w:hanging="1080"/>
      </w:pPr>
      <w:rPr>
        <w:rFonts w:ascii="Times New Roman" w:eastAsia="Calibri" w:hAnsi="Times New Roman" w:cs="Times New Roman" w:hint="default"/>
        <w:sz w:val="24"/>
      </w:rPr>
    </w:lvl>
    <w:lvl w:ilvl="6">
      <w:start w:val="1"/>
      <w:numFmt w:val="decimal"/>
      <w:isLgl/>
      <w:lvlText w:val="%1.%2.%3.%4.%5.%6.%7."/>
      <w:lvlJc w:val="left"/>
      <w:pPr>
        <w:ind w:left="2160" w:hanging="1440"/>
      </w:pPr>
      <w:rPr>
        <w:rFonts w:ascii="Times New Roman" w:eastAsia="Calibri" w:hAnsi="Times New Roman" w:cs="Times New Roman" w:hint="default"/>
        <w:sz w:val="24"/>
      </w:rPr>
    </w:lvl>
    <w:lvl w:ilvl="7">
      <w:start w:val="1"/>
      <w:numFmt w:val="decimal"/>
      <w:isLgl/>
      <w:lvlText w:val="%1.%2.%3.%4.%5.%6.%7.%8."/>
      <w:lvlJc w:val="left"/>
      <w:pPr>
        <w:ind w:left="2160" w:hanging="1440"/>
      </w:pPr>
      <w:rPr>
        <w:rFonts w:ascii="Times New Roman" w:eastAsia="Calibri" w:hAnsi="Times New Roman" w:cs="Times New Roman" w:hint="default"/>
        <w:sz w:val="24"/>
      </w:rPr>
    </w:lvl>
    <w:lvl w:ilvl="8">
      <w:start w:val="1"/>
      <w:numFmt w:val="decimal"/>
      <w:isLgl/>
      <w:lvlText w:val="%1.%2.%3.%4.%5.%6.%7.%8.%9."/>
      <w:lvlJc w:val="left"/>
      <w:pPr>
        <w:ind w:left="2520" w:hanging="1800"/>
      </w:pPr>
      <w:rPr>
        <w:rFonts w:ascii="Times New Roman" w:eastAsia="Calibri" w:hAnsi="Times New Roman" w:cs="Times New Roman" w:hint="default"/>
        <w:sz w:val="24"/>
      </w:rPr>
    </w:lvl>
  </w:abstractNum>
  <w:abstractNum w:abstractNumId="138" w15:restartNumberingAfterBreak="0">
    <w:nsid w:val="4F356EEE"/>
    <w:multiLevelType w:val="hybridMultilevel"/>
    <w:tmpl w:val="D2D272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9" w15:restartNumberingAfterBreak="0">
    <w:nsid w:val="4F3A1C7C"/>
    <w:multiLevelType w:val="hybridMultilevel"/>
    <w:tmpl w:val="E48EC9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15:restartNumberingAfterBreak="0">
    <w:nsid w:val="4F8B5EA1"/>
    <w:multiLevelType w:val="hybridMultilevel"/>
    <w:tmpl w:val="37FAE724"/>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1" w15:restartNumberingAfterBreak="0">
    <w:nsid w:val="50993CB7"/>
    <w:multiLevelType w:val="hybridMultilevel"/>
    <w:tmpl w:val="0F3260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15:restartNumberingAfterBreak="0">
    <w:nsid w:val="51ED4403"/>
    <w:multiLevelType w:val="hybridMultilevel"/>
    <w:tmpl w:val="F4B2D3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3"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536E5E9A"/>
    <w:multiLevelType w:val="hybridMultilevel"/>
    <w:tmpl w:val="1EE0DD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15:restartNumberingAfterBreak="0">
    <w:nsid w:val="53B81372"/>
    <w:multiLevelType w:val="multilevel"/>
    <w:tmpl w:val="481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41022CD"/>
    <w:multiLevelType w:val="hybridMultilevel"/>
    <w:tmpl w:val="99FA9B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15:restartNumberingAfterBreak="0">
    <w:nsid w:val="5425470B"/>
    <w:multiLevelType w:val="multilevel"/>
    <w:tmpl w:val="8BE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5349E4"/>
    <w:multiLevelType w:val="hybridMultilevel"/>
    <w:tmpl w:val="CB0AD9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15:restartNumberingAfterBreak="0">
    <w:nsid w:val="553E7E81"/>
    <w:multiLevelType w:val="hybridMultilevel"/>
    <w:tmpl w:val="02FAAC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15:restartNumberingAfterBreak="0">
    <w:nsid w:val="55A9770A"/>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5E3242F"/>
    <w:multiLevelType w:val="multilevel"/>
    <w:tmpl w:val="CB0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6483E29"/>
    <w:multiLevelType w:val="hybridMultilevel"/>
    <w:tmpl w:val="52A4DD90"/>
    <w:lvl w:ilvl="0" w:tplc="F856A832">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6634F3A"/>
    <w:multiLevelType w:val="hybridMultilevel"/>
    <w:tmpl w:val="DA1C151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672102D"/>
    <w:multiLevelType w:val="multilevel"/>
    <w:tmpl w:val="817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7C02185"/>
    <w:multiLevelType w:val="hybridMultilevel"/>
    <w:tmpl w:val="60F610CC"/>
    <w:lvl w:ilvl="0" w:tplc="08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6" w15:restartNumberingAfterBreak="0">
    <w:nsid w:val="58D533BA"/>
    <w:multiLevelType w:val="hybridMultilevel"/>
    <w:tmpl w:val="3708B7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7" w15:restartNumberingAfterBreak="0">
    <w:nsid w:val="599574CE"/>
    <w:multiLevelType w:val="hybridMultilevel"/>
    <w:tmpl w:val="B70AAF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8" w15:restartNumberingAfterBreak="0">
    <w:nsid w:val="59B94EE7"/>
    <w:multiLevelType w:val="hybridMultilevel"/>
    <w:tmpl w:val="76981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59C64AA7"/>
    <w:multiLevelType w:val="hybridMultilevel"/>
    <w:tmpl w:val="5B9847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0" w15:restartNumberingAfterBreak="0">
    <w:nsid w:val="5AC46654"/>
    <w:multiLevelType w:val="hybridMultilevel"/>
    <w:tmpl w:val="DCEE49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1" w15:restartNumberingAfterBreak="0">
    <w:nsid w:val="5C777F94"/>
    <w:multiLevelType w:val="hybridMultilevel"/>
    <w:tmpl w:val="3FD4381C"/>
    <w:lvl w:ilvl="0" w:tplc="0AC469B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E0B0A86"/>
    <w:multiLevelType w:val="hybridMultilevel"/>
    <w:tmpl w:val="B8E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64" w15:restartNumberingAfterBreak="0">
    <w:nsid w:val="5F2E4249"/>
    <w:multiLevelType w:val="hybridMultilevel"/>
    <w:tmpl w:val="62FCBA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5" w15:restartNumberingAfterBreak="0">
    <w:nsid w:val="5F854D44"/>
    <w:multiLevelType w:val="hybridMultilevel"/>
    <w:tmpl w:val="F94C8E32"/>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6" w15:restartNumberingAfterBreak="0">
    <w:nsid w:val="5FC01AB2"/>
    <w:multiLevelType w:val="multilevel"/>
    <w:tmpl w:val="B95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FEC3142"/>
    <w:multiLevelType w:val="multilevel"/>
    <w:tmpl w:val="CA2806B4"/>
    <w:lvl w:ilvl="0">
      <w:start w:val="1"/>
      <w:numFmt w:val="decimal"/>
      <w:pStyle w:val="Mu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60491267"/>
    <w:multiLevelType w:val="hybridMultilevel"/>
    <w:tmpl w:val="4920CB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9" w15:restartNumberingAfterBreak="0">
    <w:nsid w:val="62257181"/>
    <w:multiLevelType w:val="hybridMultilevel"/>
    <w:tmpl w:val="7B723E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0" w15:restartNumberingAfterBreak="0">
    <w:nsid w:val="62C1427A"/>
    <w:multiLevelType w:val="hybridMultilevel"/>
    <w:tmpl w:val="7C1A8366"/>
    <w:lvl w:ilvl="0" w:tplc="00422882">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297759"/>
    <w:multiLevelType w:val="hybridMultilevel"/>
    <w:tmpl w:val="BD4A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3" w15:restartNumberingAfterBreak="0">
    <w:nsid w:val="63A86431"/>
    <w:multiLevelType w:val="hybridMultilevel"/>
    <w:tmpl w:val="E348FC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15:restartNumberingAfterBreak="0">
    <w:nsid w:val="649D20C2"/>
    <w:multiLevelType w:val="hybridMultilevel"/>
    <w:tmpl w:val="4F26EFE4"/>
    <w:lvl w:ilvl="0" w:tplc="BFCEF78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652D2FE1"/>
    <w:multiLevelType w:val="hybridMultilevel"/>
    <w:tmpl w:val="E8D6FB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7" w15:restartNumberingAfterBreak="0">
    <w:nsid w:val="67223D7F"/>
    <w:multiLevelType w:val="hybridMultilevel"/>
    <w:tmpl w:val="01DA4D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8" w15:restartNumberingAfterBreak="0">
    <w:nsid w:val="67463A1A"/>
    <w:multiLevelType w:val="multilevel"/>
    <w:tmpl w:val="72769DCC"/>
    <w:lvl w:ilvl="0">
      <w:start w:val="1"/>
      <w:numFmt w:val="decimal"/>
      <w:pStyle w:val="Commentary1"/>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15:restartNumberingAfterBreak="0">
    <w:nsid w:val="67527264"/>
    <w:multiLevelType w:val="multilevel"/>
    <w:tmpl w:val="7BA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8792C8A"/>
    <w:multiLevelType w:val="hybridMultilevel"/>
    <w:tmpl w:val="DCBC9F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1" w15:restartNumberingAfterBreak="0">
    <w:nsid w:val="68E264FE"/>
    <w:multiLevelType w:val="multilevel"/>
    <w:tmpl w:val="B294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8F55891"/>
    <w:multiLevelType w:val="hybridMultilevel"/>
    <w:tmpl w:val="D3643C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3" w15:restartNumberingAfterBreak="0">
    <w:nsid w:val="6969287B"/>
    <w:multiLevelType w:val="hybridMultilevel"/>
    <w:tmpl w:val="7C3A1A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4" w15:restartNumberingAfterBreak="0">
    <w:nsid w:val="6A05164C"/>
    <w:multiLevelType w:val="hybridMultilevel"/>
    <w:tmpl w:val="3EBC3C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5" w15:restartNumberingAfterBreak="0">
    <w:nsid w:val="6C7805FD"/>
    <w:multiLevelType w:val="multilevel"/>
    <w:tmpl w:val="D38A0710"/>
    <w:lvl w:ilvl="0">
      <w:start w:val="1"/>
      <w:numFmt w:val="decimal"/>
      <w:pStyle w:val="Gachngang"/>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6" w15:restartNumberingAfterBreak="0">
    <w:nsid w:val="6CDD3553"/>
    <w:multiLevelType w:val="hybridMultilevel"/>
    <w:tmpl w:val="F64C5F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7" w15:restartNumberingAfterBreak="0">
    <w:nsid w:val="6E964A91"/>
    <w:multiLevelType w:val="multilevel"/>
    <w:tmpl w:val="D15EBBD2"/>
    <w:lvl w:ilvl="0">
      <w:start w:val="3"/>
      <w:numFmt w:val="bullet"/>
      <w:pStyle w:val="gachngang1"/>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6EE219F9"/>
    <w:multiLevelType w:val="hybridMultilevel"/>
    <w:tmpl w:val="48E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F015A86"/>
    <w:multiLevelType w:val="multilevel"/>
    <w:tmpl w:val="1A22E6C4"/>
    <w:lvl w:ilvl="0">
      <w:numFmt w:val="bullet"/>
      <w:pStyle w:val="Tltk"/>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0" w15:restartNumberingAfterBreak="0">
    <w:nsid w:val="6FF55B2B"/>
    <w:multiLevelType w:val="hybridMultilevel"/>
    <w:tmpl w:val="81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0345B99"/>
    <w:multiLevelType w:val="hybridMultilevel"/>
    <w:tmpl w:val="75A0DD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2" w15:restartNumberingAfterBreak="0">
    <w:nsid w:val="7168743C"/>
    <w:multiLevelType w:val="hybridMultilevel"/>
    <w:tmpl w:val="C8920DF4"/>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15:restartNumberingAfterBreak="0">
    <w:nsid w:val="71D37A92"/>
    <w:multiLevelType w:val="hybridMultilevel"/>
    <w:tmpl w:val="BC663084"/>
    <w:lvl w:ilvl="0" w:tplc="D70C93B2">
      <w:start w:val="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4" w15:restartNumberingAfterBreak="0">
    <w:nsid w:val="725F04A0"/>
    <w:multiLevelType w:val="hybridMultilevel"/>
    <w:tmpl w:val="989E6F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5" w15:restartNumberingAfterBreak="0">
    <w:nsid w:val="726E2FD2"/>
    <w:multiLevelType w:val="hybridMultilevel"/>
    <w:tmpl w:val="F56CB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2B72611"/>
    <w:multiLevelType w:val="hybridMultilevel"/>
    <w:tmpl w:val="41B428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7" w15:restartNumberingAfterBreak="0">
    <w:nsid w:val="73567E47"/>
    <w:multiLevelType w:val="hybridMultilevel"/>
    <w:tmpl w:val="886642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8" w15:restartNumberingAfterBreak="0">
    <w:nsid w:val="74024B5B"/>
    <w:multiLevelType w:val="hybridMultilevel"/>
    <w:tmpl w:val="49B2B6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9" w15:restartNumberingAfterBreak="0">
    <w:nsid w:val="742B7991"/>
    <w:multiLevelType w:val="hybridMultilevel"/>
    <w:tmpl w:val="1E2853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0" w15:restartNumberingAfterBreak="0">
    <w:nsid w:val="747A4D4C"/>
    <w:multiLevelType w:val="hybridMultilevel"/>
    <w:tmpl w:val="24728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1" w15:restartNumberingAfterBreak="0">
    <w:nsid w:val="74B51DE1"/>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5A636AB"/>
    <w:multiLevelType w:val="hybridMultilevel"/>
    <w:tmpl w:val="640EE14C"/>
    <w:lvl w:ilvl="0" w:tplc="E6F62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5C67725"/>
    <w:multiLevelType w:val="multilevel"/>
    <w:tmpl w:val="30C0A394"/>
    <w:lvl w:ilvl="0">
      <w:start w:val="1"/>
      <w:numFmt w:val="decimal"/>
      <w:pStyle w:val="Tenmon"/>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15:restartNumberingAfterBreak="0">
    <w:nsid w:val="76875800"/>
    <w:multiLevelType w:val="hybridMultilevel"/>
    <w:tmpl w:val="A1C0B1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5" w15:restartNumberingAfterBreak="0">
    <w:nsid w:val="76A14458"/>
    <w:multiLevelType w:val="hybridMultilevel"/>
    <w:tmpl w:val="C8B8D932"/>
    <w:lvl w:ilvl="0" w:tplc="3A58A52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743171E"/>
    <w:multiLevelType w:val="hybridMultilevel"/>
    <w:tmpl w:val="43A0C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8FA52C0"/>
    <w:multiLevelType w:val="hybridMultilevel"/>
    <w:tmpl w:val="CB6C9B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8" w15:restartNumberingAfterBreak="0">
    <w:nsid w:val="790A54E3"/>
    <w:multiLevelType w:val="hybridMultilevel"/>
    <w:tmpl w:val="A64E93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9" w15:restartNumberingAfterBreak="0">
    <w:nsid w:val="792962BE"/>
    <w:multiLevelType w:val="hybridMultilevel"/>
    <w:tmpl w:val="AEE634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0" w15:restartNumberingAfterBreak="0">
    <w:nsid w:val="79660D36"/>
    <w:multiLevelType w:val="hybridMultilevel"/>
    <w:tmpl w:val="E5825E68"/>
    <w:lvl w:ilvl="0" w:tplc="820812D0">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7137D5"/>
    <w:multiLevelType w:val="hybridMultilevel"/>
    <w:tmpl w:val="45647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2" w15:restartNumberingAfterBreak="0">
    <w:nsid w:val="7979572A"/>
    <w:multiLevelType w:val="hybridMultilevel"/>
    <w:tmpl w:val="6510AB5A"/>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15:restartNumberingAfterBreak="0">
    <w:nsid w:val="7A3D569A"/>
    <w:multiLevelType w:val="multilevel"/>
    <w:tmpl w:val="4DF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AAF5CF2"/>
    <w:multiLevelType w:val="multilevel"/>
    <w:tmpl w:val="03D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7B2215A5"/>
    <w:multiLevelType w:val="hybridMultilevel"/>
    <w:tmpl w:val="100E37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6" w15:restartNumberingAfterBreak="0">
    <w:nsid w:val="7B4E3D98"/>
    <w:multiLevelType w:val="hybridMultilevel"/>
    <w:tmpl w:val="6592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D1864A7"/>
    <w:multiLevelType w:val="multilevel"/>
    <w:tmpl w:val="346C62B6"/>
    <w:lvl w:ilvl="0">
      <w:start w:val="1"/>
      <w:numFmt w:val="decimal"/>
      <w:pStyle w:val="Paragraph1"/>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8" w15:restartNumberingAfterBreak="0">
    <w:nsid w:val="7D255291"/>
    <w:multiLevelType w:val="multilevel"/>
    <w:tmpl w:val="9D0C66E8"/>
    <w:lvl w:ilvl="0">
      <w:start w:val="1"/>
      <w:numFmt w:val="decimal"/>
      <w:pStyle w:val="Bulleti"/>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9" w15:restartNumberingAfterBreak="0">
    <w:nsid w:val="7E9D20A5"/>
    <w:multiLevelType w:val="multilevel"/>
    <w:tmpl w:val="328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EC35B22"/>
    <w:multiLevelType w:val="hybridMultilevel"/>
    <w:tmpl w:val="CA84C7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1" w15:restartNumberingAfterBreak="0">
    <w:nsid w:val="7FA066C1"/>
    <w:multiLevelType w:val="hybridMultilevel"/>
    <w:tmpl w:val="85D6DE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2"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0481339">
    <w:abstractNumId w:val="217"/>
  </w:num>
  <w:num w:numId="2" w16cid:durableId="1364862955">
    <w:abstractNumId w:val="52"/>
  </w:num>
  <w:num w:numId="3" w16cid:durableId="1691375401">
    <w:abstractNumId w:val="187"/>
  </w:num>
  <w:num w:numId="4" w16cid:durableId="1406147127">
    <w:abstractNumId w:val="185"/>
  </w:num>
  <w:num w:numId="5" w16cid:durableId="837379437">
    <w:abstractNumId w:val="93"/>
  </w:num>
  <w:num w:numId="6" w16cid:durableId="1947347238">
    <w:abstractNumId w:val="53"/>
  </w:num>
  <w:num w:numId="7" w16cid:durableId="754859748">
    <w:abstractNumId w:val="218"/>
  </w:num>
  <w:num w:numId="8" w16cid:durableId="559512635">
    <w:abstractNumId w:val="105"/>
  </w:num>
  <w:num w:numId="9" w16cid:durableId="1213156087">
    <w:abstractNumId w:val="23"/>
  </w:num>
  <w:num w:numId="10" w16cid:durableId="1354838739">
    <w:abstractNumId w:val="203"/>
  </w:num>
  <w:num w:numId="11" w16cid:durableId="500968208">
    <w:abstractNumId w:val="189"/>
  </w:num>
  <w:num w:numId="12" w16cid:durableId="549730965">
    <w:abstractNumId w:val="108"/>
  </w:num>
  <w:num w:numId="13" w16cid:durableId="1937135804">
    <w:abstractNumId w:val="1"/>
  </w:num>
  <w:num w:numId="14" w16cid:durableId="496306703">
    <w:abstractNumId w:val="7"/>
  </w:num>
  <w:num w:numId="15" w16cid:durableId="501048733">
    <w:abstractNumId w:val="178"/>
  </w:num>
  <w:num w:numId="16" w16cid:durableId="475337896">
    <w:abstractNumId w:val="46"/>
  </w:num>
  <w:num w:numId="17" w16cid:durableId="609312483">
    <w:abstractNumId w:val="37"/>
  </w:num>
  <w:num w:numId="18" w16cid:durableId="1628973810">
    <w:abstractNumId w:val="167"/>
  </w:num>
  <w:num w:numId="19" w16cid:durableId="749081164">
    <w:abstractNumId w:val="155"/>
  </w:num>
  <w:num w:numId="20" w16cid:durableId="126165531">
    <w:abstractNumId w:val="60"/>
  </w:num>
  <w:num w:numId="21" w16cid:durableId="2132897768">
    <w:abstractNumId w:val="202"/>
  </w:num>
  <w:num w:numId="22" w16cid:durableId="1602838857">
    <w:abstractNumId w:val="164"/>
  </w:num>
  <w:num w:numId="23" w16cid:durableId="197860368">
    <w:abstractNumId w:val="69"/>
  </w:num>
  <w:num w:numId="24" w16cid:durableId="908540927">
    <w:abstractNumId w:val="16"/>
  </w:num>
  <w:num w:numId="25" w16cid:durableId="1548755265">
    <w:abstractNumId w:val="131"/>
  </w:num>
  <w:num w:numId="26" w16cid:durableId="1806583174">
    <w:abstractNumId w:val="134"/>
  </w:num>
  <w:num w:numId="27" w16cid:durableId="1924994581">
    <w:abstractNumId w:val="76"/>
  </w:num>
  <w:num w:numId="28" w16cid:durableId="1193567223">
    <w:abstractNumId w:val="171"/>
  </w:num>
  <w:num w:numId="29" w16cid:durableId="1562867066">
    <w:abstractNumId w:val="175"/>
  </w:num>
  <w:num w:numId="30" w16cid:durableId="1883863183">
    <w:abstractNumId w:val="115"/>
  </w:num>
  <w:num w:numId="31" w16cid:durableId="245923542">
    <w:abstractNumId w:val="86"/>
  </w:num>
  <w:num w:numId="32" w16cid:durableId="1674793924">
    <w:abstractNumId w:val="109"/>
  </w:num>
  <w:num w:numId="33" w16cid:durableId="1157459271">
    <w:abstractNumId w:val="62"/>
  </w:num>
  <w:num w:numId="34" w16cid:durableId="808321181">
    <w:abstractNumId w:val="222"/>
  </w:num>
  <w:num w:numId="35" w16cid:durableId="1319378656">
    <w:abstractNumId w:val="143"/>
  </w:num>
  <w:num w:numId="36" w16cid:durableId="634717148">
    <w:abstractNumId w:val="88"/>
  </w:num>
  <w:num w:numId="37" w16cid:durableId="3653696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5219208">
    <w:abstractNumId w:val="170"/>
  </w:num>
  <w:num w:numId="39" w16cid:durableId="1898852922">
    <w:abstractNumId w:val="84"/>
  </w:num>
  <w:num w:numId="40" w16cid:durableId="1626425636">
    <w:abstractNumId w:val="72"/>
  </w:num>
  <w:num w:numId="41" w16cid:durableId="19867889">
    <w:abstractNumId w:val="161"/>
  </w:num>
  <w:num w:numId="42" w16cid:durableId="692347461">
    <w:abstractNumId w:val="153"/>
  </w:num>
  <w:num w:numId="43" w16cid:durableId="239566253">
    <w:abstractNumId w:val="33"/>
  </w:num>
  <w:num w:numId="44" w16cid:durableId="814836630">
    <w:abstractNumId w:val="123"/>
  </w:num>
  <w:num w:numId="45" w16cid:durableId="955600872">
    <w:abstractNumId w:val="9"/>
  </w:num>
  <w:num w:numId="46" w16cid:durableId="127826181">
    <w:abstractNumId w:val="162"/>
  </w:num>
  <w:num w:numId="47" w16cid:durableId="1455824663">
    <w:abstractNumId w:val="17"/>
  </w:num>
  <w:num w:numId="48" w16cid:durableId="226109217">
    <w:abstractNumId w:val="188"/>
  </w:num>
  <w:num w:numId="49" w16cid:durableId="1163660807">
    <w:abstractNumId w:val="181"/>
  </w:num>
  <w:num w:numId="50" w16cid:durableId="1615746561">
    <w:abstractNumId w:val="125"/>
  </w:num>
  <w:num w:numId="51" w16cid:durableId="1673677350">
    <w:abstractNumId w:val="201"/>
  </w:num>
  <w:num w:numId="52" w16cid:durableId="185947270">
    <w:abstractNumId w:val="150"/>
  </w:num>
  <w:num w:numId="53" w16cid:durableId="267933347">
    <w:abstractNumId w:val="205"/>
  </w:num>
  <w:num w:numId="54" w16cid:durableId="774592877">
    <w:abstractNumId w:val="91"/>
  </w:num>
  <w:num w:numId="55" w16cid:durableId="1555657228">
    <w:abstractNumId w:val="130"/>
  </w:num>
  <w:num w:numId="56" w16cid:durableId="291718084">
    <w:abstractNumId w:val="174"/>
  </w:num>
  <w:num w:numId="57" w16cid:durableId="1890460264">
    <w:abstractNumId w:val="5"/>
  </w:num>
  <w:num w:numId="58" w16cid:durableId="1797601910">
    <w:abstractNumId w:val="221"/>
  </w:num>
  <w:num w:numId="59" w16cid:durableId="1200511636">
    <w:abstractNumId w:val="59"/>
  </w:num>
  <w:num w:numId="60" w16cid:durableId="1135024370">
    <w:abstractNumId w:val="31"/>
  </w:num>
  <w:num w:numId="61" w16cid:durableId="117183534">
    <w:abstractNumId w:val="28"/>
  </w:num>
  <w:num w:numId="62" w16cid:durableId="3672338">
    <w:abstractNumId w:val="191"/>
  </w:num>
  <w:num w:numId="63" w16cid:durableId="1996640814">
    <w:abstractNumId w:val="215"/>
  </w:num>
  <w:num w:numId="64" w16cid:durableId="908618684">
    <w:abstractNumId w:val="107"/>
  </w:num>
  <w:num w:numId="65" w16cid:durableId="1549220059">
    <w:abstractNumId w:val="157"/>
  </w:num>
  <w:num w:numId="66" w16cid:durableId="1176921509">
    <w:abstractNumId w:val="47"/>
  </w:num>
  <w:num w:numId="67" w16cid:durableId="416828889">
    <w:abstractNumId w:val="90"/>
  </w:num>
  <w:num w:numId="68" w16cid:durableId="1155225596">
    <w:abstractNumId w:val="156"/>
  </w:num>
  <w:num w:numId="69" w16cid:durableId="1572232223">
    <w:abstractNumId w:val="168"/>
  </w:num>
  <w:num w:numId="70" w16cid:durableId="179439253">
    <w:abstractNumId w:val="14"/>
  </w:num>
  <w:num w:numId="71" w16cid:durableId="582226004">
    <w:abstractNumId w:val="6"/>
  </w:num>
  <w:num w:numId="72" w16cid:durableId="77287680">
    <w:abstractNumId w:val="183"/>
  </w:num>
  <w:num w:numId="73" w16cid:durableId="1104153913">
    <w:abstractNumId w:val="146"/>
  </w:num>
  <w:num w:numId="74" w16cid:durableId="2018116673">
    <w:abstractNumId w:val="132"/>
  </w:num>
  <w:num w:numId="75" w16cid:durableId="456726165">
    <w:abstractNumId w:val="121"/>
  </w:num>
  <w:num w:numId="76" w16cid:durableId="1120151847">
    <w:abstractNumId w:val="68"/>
  </w:num>
  <w:num w:numId="77" w16cid:durableId="1244532025">
    <w:abstractNumId w:val="85"/>
  </w:num>
  <w:num w:numId="78" w16cid:durableId="1446852287">
    <w:abstractNumId w:val="144"/>
  </w:num>
  <w:num w:numId="79" w16cid:durableId="758714737">
    <w:abstractNumId w:val="141"/>
  </w:num>
  <w:num w:numId="80" w16cid:durableId="992831569">
    <w:abstractNumId w:val="208"/>
  </w:num>
  <w:num w:numId="81" w16cid:durableId="72822159">
    <w:abstractNumId w:val="211"/>
  </w:num>
  <w:num w:numId="82" w16cid:durableId="293291361">
    <w:abstractNumId w:val="124"/>
  </w:num>
  <w:num w:numId="83" w16cid:durableId="536116498">
    <w:abstractNumId w:val="199"/>
  </w:num>
  <w:num w:numId="84" w16cid:durableId="1336803752">
    <w:abstractNumId w:val="172"/>
  </w:num>
  <w:num w:numId="85" w16cid:durableId="446003940">
    <w:abstractNumId w:val="149"/>
  </w:num>
  <w:num w:numId="86" w16cid:durableId="2053917235">
    <w:abstractNumId w:val="194"/>
  </w:num>
  <w:num w:numId="87" w16cid:durableId="1216546719">
    <w:abstractNumId w:val="26"/>
  </w:num>
  <w:num w:numId="88" w16cid:durableId="1230726176">
    <w:abstractNumId w:val="158"/>
  </w:num>
  <w:num w:numId="89" w16cid:durableId="263272865">
    <w:abstractNumId w:val="92"/>
  </w:num>
  <w:num w:numId="90" w16cid:durableId="812526156">
    <w:abstractNumId w:val="104"/>
  </w:num>
  <w:num w:numId="91" w16cid:durableId="1285042780">
    <w:abstractNumId w:val="116"/>
  </w:num>
  <w:num w:numId="92" w16cid:durableId="632565932">
    <w:abstractNumId w:val="169"/>
  </w:num>
  <w:num w:numId="93" w16cid:durableId="976567617">
    <w:abstractNumId w:val="138"/>
  </w:num>
  <w:num w:numId="94" w16cid:durableId="822359073">
    <w:abstractNumId w:val="114"/>
  </w:num>
  <w:num w:numId="95" w16cid:durableId="418717060">
    <w:abstractNumId w:val="204"/>
  </w:num>
  <w:num w:numId="96" w16cid:durableId="1789201663">
    <w:abstractNumId w:val="111"/>
  </w:num>
  <w:num w:numId="97" w16cid:durableId="149490763">
    <w:abstractNumId w:val="56"/>
  </w:num>
  <w:num w:numId="98" w16cid:durableId="1133522546">
    <w:abstractNumId w:val="15"/>
  </w:num>
  <w:num w:numId="99" w16cid:durableId="155615055">
    <w:abstractNumId w:val="89"/>
  </w:num>
  <w:num w:numId="100" w16cid:durableId="1805925605">
    <w:abstractNumId w:val="184"/>
  </w:num>
  <w:num w:numId="101" w16cid:durableId="897975602">
    <w:abstractNumId w:val="36"/>
  </w:num>
  <w:num w:numId="102" w16cid:durableId="1538078810">
    <w:abstractNumId w:val="41"/>
  </w:num>
  <w:num w:numId="103" w16cid:durableId="1930850924">
    <w:abstractNumId w:val="63"/>
  </w:num>
  <w:num w:numId="104" w16cid:durableId="28145947">
    <w:abstractNumId w:val="95"/>
  </w:num>
  <w:num w:numId="105" w16cid:durableId="642005588">
    <w:abstractNumId w:val="126"/>
  </w:num>
  <w:num w:numId="106" w16cid:durableId="300429569">
    <w:abstractNumId w:val="18"/>
  </w:num>
  <w:num w:numId="107" w16cid:durableId="1189873590">
    <w:abstractNumId w:val="182"/>
  </w:num>
  <w:num w:numId="108" w16cid:durableId="638456651">
    <w:abstractNumId w:val="51"/>
  </w:num>
  <w:num w:numId="109" w16cid:durableId="1609312199">
    <w:abstractNumId w:val="34"/>
  </w:num>
  <w:num w:numId="110" w16cid:durableId="1758360948">
    <w:abstractNumId w:val="180"/>
  </w:num>
  <w:num w:numId="111" w16cid:durableId="408775257">
    <w:abstractNumId w:val="196"/>
  </w:num>
  <w:num w:numId="112" w16cid:durableId="2068337705">
    <w:abstractNumId w:val="176"/>
  </w:num>
  <w:num w:numId="113" w16cid:durableId="1222640774">
    <w:abstractNumId w:val="64"/>
  </w:num>
  <w:num w:numId="114" w16cid:durableId="1082095932">
    <w:abstractNumId w:val="49"/>
  </w:num>
  <w:num w:numId="115" w16cid:durableId="253978840">
    <w:abstractNumId w:val="135"/>
  </w:num>
  <w:num w:numId="116" w16cid:durableId="1536500586">
    <w:abstractNumId w:val="148"/>
  </w:num>
  <w:num w:numId="117" w16cid:durableId="49885432">
    <w:abstractNumId w:val="99"/>
  </w:num>
  <w:num w:numId="118" w16cid:durableId="751898136">
    <w:abstractNumId w:val="58"/>
  </w:num>
  <w:num w:numId="119" w16cid:durableId="2097169597">
    <w:abstractNumId w:val="212"/>
  </w:num>
  <w:num w:numId="120" w16cid:durableId="1145659058">
    <w:abstractNumId w:val="83"/>
  </w:num>
  <w:num w:numId="121" w16cid:durableId="735055897">
    <w:abstractNumId w:val="117"/>
  </w:num>
  <w:num w:numId="122" w16cid:durableId="1383406881">
    <w:abstractNumId w:val="65"/>
  </w:num>
  <w:num w:numId="123" w16cid:durableId="2087339085">
    <w:abstractNumId w:val="198"/>
  </w:num>
  <w:num w:numId="124" w16cid:durableId="459806916">
    <w:abstractNumId w:val="192"/>
  </w:num>
  <w:num w:numId="125" w16cid:durableId="1190024879">
    <w:abstractNumId w:val="96"/>
  </w:num>
  <w:num w:numId="126" w16cid:durableId="1138491777">
    <w:abstractNumId w:val="55"/>
  </w:num>
  <w:num w:numId="127" w16cid:durableId="644552169">
    <w:abstractNumId w:val="140"/>
  </w:num>
  <w:num w:numId="128" w16cid:durableId="1616017074">
    <w:abstractNumId w:val="0"/>
  </w:num>
  <w:num w:numId="129" w16cid:durableId="1919510383">
    <w:abstractNumId w:val="136"/>
  </w:num>
  <w:num w:numId="130" w16cid:durableId="497814867">
    <w:abstractNumId w:val="61"/>
  </w:num>
  <w:num w:numId="131" w16cid:durableId="1365866027">
    <w:abstractNumId w:val="11"/>
  </w:num>
  <w:num w:numId="132" w16cid:durableId="1029144173">
    <w:abstractNumId w:val="118"/>
  </w:num>
  <w:num w:numId="133" w16cid:durableId="1930966273">
    <w:abstractNumId w:val="78"/>
  </w:num>
  <w:num w:numId="134" w16cid:durableId="1763722185">
    <w:abstractNumId w:val="209"/>
  </w:num>
  <w:num w:numId="135" w16cid:durableId="1597858390">
    <w:abstractNumId w:val="35"/>
  </w:num>
  <w:num w:numId="136" w16cid:durableId="2025980606">
    <w:abstractNumId w:val="120"/>
  </w:num>
  <w:num w:numId="137" w16cid:durableId="858741464">
    <w:abstractNumId w:val="29"/>
  </w:num>
  <w:num w:numId="138" w16cid:durableId="965040762">
    <w:abstractNumId w:val="129"/>
  </w:num>
  <w:num w:numId="139" w16cid:durableId="286787434">
    <w:abstractNumId w:val="22"/>
  </w:num>
  <w:num w:numId="140" w16cid:durableId="1850634381">
    <w:abstractNumId w:val="98"/>
  </w:num>
  <w:num w:numId="141" w16cid:durableId="70394494">
    <w:abstractNumId w:val="173"/>
  </w:num>
  <w:num w:numId="142" w16cid:durableId="24140426">
    <w:abstractNumId w:val="133"/>
  </w:num>
  <w:num w:numId="143" w16cid:durableId="348684237">
    <w:abstractNumId w:val="122"/>
  </w:num>
  <w:num w:numId="144" w16cid:durableId="811599949">
    <w:abstractNumId w:val="137"/>
  </w:num>
  <w:num w:numId="145" w16cid:durableId="623273271">
    <w:abstractNumId w:val="197"/>
  </w:num>
  <w:num w:numId="146" w16cid:durableId="1488937654">
    <w:abstractNumId w:val="216"/>
  </w:num>
  <w:num w:numId="147" w16cid:durableId="500774912">
    <w:abstractNumId w:val="193"/>
  </w:num>
  <w:num w:numId="148" w16cid:durableId="1135640376">
    <w:abstractNumId w:val="102"/>
  </w:num>
  <w:num w:numId="149" w16cid:durableId="1112477252">
    <w:abstractNumId w:val="74"/>
  </w:num>
  <w:num w:numId="150" w16cid:durableId="1306156751">
    <w:abstractNumId w:val="210"/>
  </w:num>
  <w:num w:numId="151" w16cid:durableId="10618804">
    <w:abstractNumId w:val="151"/>
  </w:num>
  <w:num w:numId="152" w16cid:durableId="901015731">
    <w:abstractNumId w:val="81"/>
  </w:num>
  <w:num w:numId="153" w16cid:durableId="2130856815">
    <w:abstractNumId w:val="20"/>
  </w:num>
  <w:num w:numId="154" w16cid:durableId="1417509830">
    <w:abstractNumId w:val="67"/>
  </w:num>
  <w:num w:numId="155" w16cid:durableId="1784687978">
    <w:abstractNumId w:val="8"/>
  </w:num>
  <w:num w:numId="156" w16cid:durableId="172451483">
    <w:abstractNumId w:val="103"/>
  </w:num>
  <w:num w:numId="157" w16cid:durableId="1492217108">
    <w:abstractNumId w:val="147"/>
  </w:num>
  <w:num w:numId="158" w16cid:durableId="1600794383">
    <w:abstractNumId w:val="213"/>
  </w:num>
  <w:num w:numId="159" w16cid:durableId="1445877932">
    <w:abstractNumId w:val="45"/>
  </w:num>
  <w:num w:numId="160" w16cid:durableId="528639343">
    <w:abstractNumId w:val="71"/>
  </w:num>
  <w:num w:numId="161" w16cid:durableId="1450928328">
    <w:abstractNumId w:val="219"/>
  </w:num>
  <w:num w:numId="162" w16cid:durableId="1869830971">
    <w:abstractNumId w:val="30"/>
  </w:num>
  <w:num w:numId="163" w16cid:durableId="1516000610">
    <w:abstractNumId w:val="87"/>
  </w:num>
  <w:num w:numId="164" w16cid:durableId="945581895">
    <w:abstractNumId w:val="75"/>
  </w:num>
  <w:num w:numId="165" w16cid:durableId="1138231979">
    <w:abstractNumId w:val="110"/>
  </w:num>
  <w:num w:numId="166" w16cid:durableId="657997706">
    <w:abstractNumId w:val="42"/>
  </w:num>
  <w:num w:numId="167" w16cid:durableId="153689204">
    <w:abstractNumId w:val="27"/>
  </w:num>
  <w:num w:numId="168" w16cid:durableId="1495023854">
    <w:abstractNumId w:val="195"/>
  </w:num>
  <w:num w:numId="169" w16cid:durableId="1736008307">
    <w:abstractNumId w:val="13"/>
  </w:num>
  <w:num w:numId="170" w16cid:durableId="1295329422">
    <w:abstractNumId w:val="100"/>
  </w:num>
  <w:num w:numId="171" w16cid:durableId="1506241308">
    <w:abstractNumId w:val="19"/>
  </w:num>
  <w:num w:numId="172" w16cid:durableId="580994269">
    <w:abstractNumId w:val="101"/>
  </w:num>
  <w:num w:numId="173" w16cid:durableId="582960329">
    <w:abstractNumId w:val="70"/>
  </w:num>
  <w:num w:numId="174" w16cid:durableId="1799181391">
    <w:abstractNumId w:val="44"/>
  </w:num>
  <w:num w:numId="175" w16cid:durableId="1655329472">
    <w:abstractNumId w:val="165"/>
  </w:num>
  <w:num w:numId="176" w16cid:durableId="1608661421">
    <w:abstractNumId w:val="48"/>
  </w:num>
  <w:num w:numId="177" w16cid:durableId="1618170836">
    <w:abstractNumId w:val="79"/>
  </w:num>
  <w:num w:numId="178" w16cid:durableId="2059478091">
    <w:abstractNumId w:val="3"/>
  </w:num>
  <w:num w:numId="179" w16cid:durableId="1856339828">
    <w:abstractNumId w:val="127"/>
  </w:num>
  <w:num w:numId="180" w16cid:durableId="1928689979">
    <w:abstractNumId w:val="152"/>
  </w:num>
  <w:num w:numId="181" w16cid:durableId="1632320172">
    <w:abstractNumId w:val="38"/>
  </w:num>
  <w:num w:numId="182" w16cid:durableId="238904038">
    <w:abstractNumId w:val="4"/>
  </w:num>
  <w:num w:numId="183" w16cid:durableId="1900631647">
    <w:abstractNumId w:val="32"/>
  </w:num>
  <w:num w:numId="184" w16cid:durableId="1654485122">
    <w:abstractNumId w:val="206"/>
  </w:num>
  <w:num w:numId="185" w16cid:durableId="151020943">
    <w:abstractNumId w:val="73"/>
  </w:num>
  <w:num w:numId="186" w16cid:durableId="533008306">
    <w:abstractNumId w:val="163"/>
  </w:num>
  <w:num w:numId="187" w16cid:durableId="342246123">
    <w:abstractNumId w:val="145"/>
  </w:num>
  <w:num w:numId="188" w16cid:durableId="1136145367">
    <w:abstractNumId w:val="214"/>
  </w:num>
  <w:num w:numId="189" w16cid:durableId="357511352">
    <w:abstractNumId w:val="119"/>
  </w:num>
  <w:num w:numId="190" w16cid:durableId="442382024">
    <w:abstractNumId w:val="106"/>
  </w:num>
  <w:num w:numId="191" w16cid:durableId="1332104844">
    <w:abstractNumId w:val="200"/>
  </w:num>
  <w:num w:numId="192" w16cid:durableId="836923806">
    <w:abstractNumId w:val="128"/>
  </w:num>
  <w:num w:numId="193" w16cid:durableId="14961545">
    <w:abstractNumId w:val="160"/>
  </w:num>
  <w:num w:numId="194" w16cid:durableId="681470242">
    <w:abstractNumId w:val="94"/>
  </w:num>
  <w:num w:numId="195" w16cid:durableId="949625686">
    <w:abstractNumId w:val="113"/>
  </w:num>
  <w:num w:numId="196" w16cid:durableId="1392651336">
    <w:abstractNumId w:val="80"/>
  </w:num>
  <w:num w:numId="197" w16cid:durableId="284190684">
    <w:abstractNumId w:val="82"/>
  </w:num>
  <w:num w:numId="198" w16cid:durableId="901255379">
    <w:abstractNumId w:val="220"/>
  </w:num>
  <w:num w:numId="199" w16cid:durableId="205409526">
    <w:abstractNumId w:val="159"/>
  </w:num>
  <w:num w:numId="200" w16cid:durableId="1491486192">
    <w:abstractNumId w:val="21"/>
  </w:num>
  <w:num w:numId="201" w16cid:durableId="919950877">
    <w:abstractNumId w:val="97"/>
  </w:num>
  <w:num w:numId="202" w16cid:durableId="369259721">
    <w:abstractNumId w:val="25"/>
  </w:num>
  <w:num w:numId="203" w16cid:durableId="1721588852">
    <w:abstractNumId w:val="190"/>
  </w:num>
  <w:num w:numId="204" w16cid:durableId="1496341973">
    <w:abstractNumId w:val="139"/>
  </w:num>
  <w:num w:numId="205" w16cid:durableId="1843736367">
    <w:abstractNumId w:val="142"/>
  </w:num>
  <w:num w:numId="206" w16cid:durableId="781413385">
    <w:abstractNumId w:val="50"/>
  </w:num>
  <w:num w:numId="207" w16cid:durableId="1107893675">
    <w:abstractNumId w:val="186"/>
  </w:num>
  <w:num w:numId="208" w16cid:durableId="1725366286">
    <w:abstractNumId w:val="57"/>
  </w:num>
  <w:num w:numId="209" w16cid:durableId="353072813">
    <w:abstractNumId w:val="66"/>
  </w:num>
  <w:num w:numId="210" w16cid:durableId="592738590">
    <w:abstractNumId w:val="2"/>
  </w:num>
  <w:num w:numId="211" w16cid:durableId="1492327615">
    <w:abstractNumId w:val="207"/>
  </w:num>
  <w:num w:numId="212" w16cid:durableId="674187433">
    <w:abstractNumId w:val="12"/>
  </w:num>
  <w:num w:numId="213" w16cid:durableId="1428501053">
    <w:abstractNumId w:val="10"/>
  </w:num>
  <w:num w:numId="214" w16cid:durableId="115567067">
    <w:abstractNumId w:val="177"/>
  </w:num>
  <w:num w:numId="215" w16cid:durableId="1439569303">
    <w:abstractNumId w:val="39"/>
  </w:num>
  <w:num w:numId="216" w16cid:durableId="1920747267">
    <w:abstractNumId w:val="24"/>
  </w:num>
  <w:num w:numId="217" w16cid:durableId="1775132226">
    <w:abstractNumId w:val="43"/>
  </w:num>
  <w:num w:numId="218" w16cid:durableId="1242956905">
    <w:abstractNumId w:val="154"/>
  </w:num>
  <w:num w:numId="219" w16cid:durableId="313796907">
    <w:abstractNumId w:val="40"/>
  </w:num>
  <w:num w:numId="220" w16cid:durableId="563681314">
    <w:abstractNumId w:val="112"/>
  </w:num>
  <w:num w:numId="221" w16cid:durableId="1931352584">
    <w:abstractNumId w:val="77"/>
  </w:num>
  <w:num w:numId="222" w16cid:durableId="1932544126">
    <w:abstractNumId w:val="179"/>
  </w:num>
  <w:num w:numId="223" w16cid:durableId="971063052">
    <w:abstractNumId w:val="16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2tDA1NTe2MDU3szBV0lEKTi0uzszPAykwqQUAsw6SFSwAAAA="/>
  </w:docVars>
  <w:rsids>
    <w:rsidRoot w:val="006E2832"/>
    <w:rsid w:val="000016E7"/>
    <w:rsid w:val="00002889"/>
    <w:rsid w:val="00003849"/>
    <w:rsid w:val="00005660"/>
    <w:rsid w:val="0000654E"/>
    <w:rsid w:val="00007076"/>
    <w:rsid w:val="00007178"/>
    <w:rsid w:val="000074E3"/>
    <w:rsid w:val="00007C41"/>
    <w:rsid w:val="00007C5A"/>
    <w:rsid w:val="0001116C"/>
    <w:rsid w:val="0001206A"/>
    <w:rsid w:val="00012FC3"/>
    <w:rsid w:val="000131BC"/>
    <w:rsid w:val="0001360E"/>
    <w:rsid w:val="000137B1"/>
    <w:rsid w:val="00013B6E"/>
    <w:rsid w:val="000142E7"/>
    <w:rsid w:val="000148B5"/>
    <w:rsid w:val="00014B52"/>
    <w:rsid w:val="00015B9A"/>
    <w:rsid w:val="0002028F"/>
    <w:rsid w:val="0002166B"/>
    <w:rsid w:val="00023716"/>
    <w:rsid w:val="00023E87"/>
    <w:rsid w:val="0002472F"/>
    <w:rsid w:val="0002560E"/>
    <w:rsid w:val="0002582F"/>
    <w:rsid w:val="00025B22"/>
    <w:rsid w:val="00026DBF"/>
    <w:rsid w:val="00030FC7"/>
    <w:rsid w:val="00031AD8"/>
    <w:rsid w:val="00031C99"/>
    <w:rsid w:val="00032519"/>
    <w:rsid w:val="00032875"/>
    <w:rsid w:val="00033E3F"/>
    <w:rsid w:val="000340DB"/>
    <w:rsid w:val="00034A14"/>
    <w:rsid w:val="000350FB"/>
    <w:rsid w:val="000364F1"/>
    <w:rsid w:val="000378CE"/>
    <w:rsid w:val="000403A4"/>
    <w:rsid w:val="00040BF0"/>
    <w:rsid w:val="000413EE"/>
    <w:rsid w:val="00042E85"/>
    <w:rsid w:val="00045167"/>
    <w:rsid w:val="00046147"/>
    <w:rsid w:val="0004652E"/>
    <w:rsid w:val="00047E0D"/>
    <w:rsid w:val="00050E4E"/>
    <w:rsid w:val="00050FCA"/>
    <w:rsid w:val="00051C97"/>
    <w:rsid w:val="000539C2"/>
    <w:rsid w:val="00056189"/>
    <w:rsid w:val="0005620B"/>
    <w:rsid w:val="0005706F"/>
    <w:rsid w:val="000571DB"/>
    <w:rsid w:val="00060C11"/>
    <w:rsid w:val="00061E46"/>
    <w:rsid w:val="00062880"/>
    <w:rsid w:val="00063F11"/>
    <w:rsid w:val="00065370"/>
    <w:rsid w:val="0006540E"/>
    <w:rsid w:val="00070DCC"/>
    <w:rsid w:val="000712E0"/>
    <w:rsid w:val="00071814"/>
    <w:rsid w:val="00071D38"/>
    <w:rsid w:val="00071FC7"/>
    <w:rsid w:val="00072032"/>
    <w:rsid w:val="0007290C"/>
    <w:rsid w:val="000736E0"/>
    <w:rsid w:val="00074B61"/>
    <w:rsid w:val="000756B4"/>
    <w:rsid w:val="000815ED"/>
    <w:rsid w:val="000822E7"/>
    <w:rsid w:val="00082A15"/>
    <w:rsid w:val="000839AE"/>
    <w:rsid w:val="000851FB"/>
    <w:rsid w:val="000863DB"/>
    <w:rsid w:val="00086ED5"/>
    <w:rsid w:val="000879C6"/>
    <w:rsid w:val="000931BD"/>
    <w:rsid w:val="000932A0"/>
    <w:rsid w:val="00095750"/>
    <w:rsid w:val="000A0FA5"/>
    <w:rsid w:val="000A13CC"/>
    <w:rsid w:val="000A21A0"/>
    <w:rsid w:val="000A602D"/>
    <w:rsid w:val="000A60D6"/>
    <w:rsid w:val="000B00C2"/>
    <w:rsid w:val="000B0BDC"/>
    <w:rsid w:val="000B29EE"/>
    <w:rsid w:val="000B2D69"/>
    <w:rsid w:val="000B323D"/>
    <w:rsid w:val="000B5844"/>
    <w:rsid w:val="000B5FAA"/>
    <w:rsid w:val="000B6341"/>
    <w:rsid w:val="000B6462"/>
    <w:rsid w:val="000B7903"/>
    <w:rsid w:val="000C0374"/>
    <w:rsid w:val="000C0653"/>
    <w:rsid w:val="000C1EC4"/>
    <w:rsid w:val="000C392F"/>
    <w:rsid w:val="000C44DE"/>
    <w:rsid w:val="000C4945"/>
    <w:rsid w:val="000C6A61"/>
    <w:rsid w:val="000C72CF"/>
    <w:rsid w:val="000C7405"/>
    <w:rsid w:val="000D10D6"/>
    <w:rsid w:val="000D1AAC"/>
    <w:rsid w:val="000D1B34"/>
    <w:rsid w:val="000D23FF"/>
    <w:rsid w:val="000D45BF"/>
    <w:rsid w:val="000E0D21"/>
    <w:rsid w:val="000E0DF1"/>
    <w:rsid w:val="000E3506"/>
    <w:rsid w:val="000E510D"/>
    <w:rsid w:val="000E556F"/>
    <w:rsid w:val="000E67D0"/>
    <w:rsid w:val="000E6FF5"/>
    <w:rsid w:val="000E7AB4"/>
    <w:rsid w:val="000F1794"/>
    <w:rsid w:val="000F261C"/>
    <w:rsid w:val="000F38C2"/>
    <w:rsid w:val="000F434C"/>
    <w:rsid w:val="000F4F7B"/>
    <w:rsid w:val="00100344"/>
    <w:rsid w:val="001003BE"/>
    <w:rsid w:val="001004A9"/>
    <w:rsid w:val="00102CE3"/>
    <w:rsid w:val="00103F8B"/>
    <w:rsid w:val="0010460C"/>
    <w:rsid w:val="0010462C"/>
    <w:rsid w:val="00104E83"/>
    <w:rsid w:val="0010590D"/>
    <w:rsid w:val="00105F5A"/>
    <w:rsid w:val="001066F8"/>
    <w:rsid w:val="00107A26"/>
    <w:rsid w:val="0011031F"/>
    <w:rsid w:val="0011047E"/>
    <w:rsid w:val="0011348C"/>
    <w:rsid w:val="001169AA"/>
    <w:rsid w:val="0012116B"/>
    <w:rsid w:val="001216BC"/>
    <w:rsid w:val="001217FC"/>
    <w:rsid w:val="00121B89"/>
    <w:rsid w:val="00121E03"/>
    <w:rsid w:val="001222C0"/>
    <w:rsid w:val="00122FBC"/>
    <w:rsid w:val="001230ED"/>
    <w:rsid w:val="00123EFA"/>
    <w:rsid w:val="00124B1C"/>
    <w:rsid w:val="00124B88"/>
    <w:rsid w:val="00130B74"/>
    <w:rsid w:val="00131640"/>
    <w:rsid w:val="00136532"/>
    <w:rsid w:val="00137AEE"/>
    <w:rsid w:val="0014171E"/>
    <w:rsid w:val="0014366D"/>
    <w:rsid w:val="00143B6F"/>
    <w:rsid w:val="001443CE"/>
    <w:rsid w:val="00144E0A"/>
    <w:rsid w:val="0014579C"/>
    <w:rsid w:val="0014630E"/>
    <w:rsid w:val="00146597"/>
    <w:rsid w:val="00151870"/>
    <w:rsid w:val="001525BA"/>
    <w:rsid w:val="0015330A"/>
    <w:rsid w:val="00154132"/>
    <w:rsid w:val="0015451E"/>
    <w:rsid w:val="00154B9C"/>
    <w:rsid w:val="00155C7A"/>
    <w:rsid w:val="00157B7A"/>
    <w:rsid w:val="00157E55"/>
    <w:rsid w:val="001602AB"/>
    <w:rsid w:val="00161F02"/>
    <w:rsid w:val="001641CC"/>
    <w:rsid w:val="00164851"/>
    <w:rsid w:val="00167681"/>
    <w:rsid w:val="001700E4"/>
    <w:rsid w:val="0017013B"/>
    <w:rsid w:val="00171553"/>
    <w:rsid w:val="00171712"/>
    <w:rsid w:val="00171A05"/>
    <w:rsid w:val="001744C8"/>
    <w:rsid w:val="001756F1"/>
    <w:rsid w:val="001759A5"/>
    <w:rsid w:val="00175ECD"/>
    <w:rsid w:val="00177B39"/>
    <w:rsid w:val="00182470"/>
    <w:rsid w:val="00186110"/>
    <w:rsid w:val="0018677D"/>
    <w:rsid w:val="00186E76"/>
    <w:rsid w:val="00187700"/>
    <w:rsid w:val="0018782E"/>
    <w:rsid w:val="001906B2"/>
    <w:rsid w:val="00193117"/>
    <w:rsid w:val="00194071"/>
    <w:rsid w:val="001950B4"/>
    <w:rsid w:val="001954DA"/>
    <w:rsid w:val="001956C5"/>
    <w:rsid w:val="00196C09"/>
    <w:rsid w:val="001978C6"/>
    <w:rsid w:val="001A145A"/>
    <w:rsid w:val="001A2BC2"/>
    <w:rsid w:val="001A3676"/>
    <w:rsid w:val="001A3AAD"/>
    <w:rsid w:val="001A5714"/>
    <w:rsid w:val="001A6036"/>
    <w:rsid w:val="001A61A8"/>
    <w:rsid w:val="001A64CF"/>
    <w:rsid w:val="001A69FE"/>
    <w:rsid w:val="001A7FC7"/>
    <w:rsid w:val="001B1EFA"/>
    <w:rsid w:val="001B3A7C"/>
    <w:rsid w:val="001B461C"/>
    <w:rsid w:val="001B4CDC"/>
    <w:rsid w:val="001B56F5"/>
    <w:rsid w:val="001B5C81"/>
    <w:rsid w:val="001C00C1"/>
    <w:rsid w:val="001C15CB"/>
    <w:rsid w:val="001C391B"/>
    <w:rsid w:val="001C3F1B"/>
    <w:rsid w:val="001C4507"/>
    <w:rsid w:val="001C6288"/>
    <w:rsid w:val="001C7E58"/>
    <w:rsid w:val="001D026A"/>
    <w:rsid w:val="001D042D"/>
    <w:rsid w:val="001D0451"/>
    <w:rsid w:val="001D05A1"/>
    <w:rsid w:val="001D08F2"/>
    <w:rsid w:val="001D2EC1"/>
    <w:rsid w:val="001D32CF"/>
    <w:rsid w:val="001D611F"/>
    <w:rsid w:val="001D616B"/>
    <w:rsid w:val="001D6A9D"/>
    <w:rsid w:val="001D7657"/>
    <w:rsid w:val="001D7A93"/>
    <w:rsid w:val="001E0699"/>
    <w:rsid w:val="001E0A4F"/>
    <w:rsid w:val="001E2104"/>
    <w:rsid w:val="001E39D2"/>
    <w:rsid w:val="001E3CD9"/>
    <w:rsid w:val="001E45CC"/>
    <w:rsid w:val="001E4E62"/>
    <w:rsid w:val="001E4F81"/>
    <w:rsid w:val="001E50E8"/>
    <w:rsid w:val="001E6705"/>
    <w:rsid w:val="001E6B82"/>
    <w:rsid w:val="001E7511"/>
    <w:rsid w:val="001E75D3"/>
    <w:rsid w:val="001E7771"/>
    <w:rsid w:val="001E7E01"/>
    <w:rsid w:val="001F145F"/>
    <w:rsid w:val="001F1A97"/>
    <w:rsid w:val="001F1DEE"/>
    <w:rsid w:val="001F248E"/>
    <w:rsid w:val="001F40D6"/>
    <w:rsid w:val="001F4593"/>
    <w:rsid w:val="001F4C01"/>
    <w:rsid w:val="001F5AB3"/>
    <w:rsid w:val="001F5D9F"/>
    <w:rsid w:val="001F61C3"/>
    <w:rsid w:val="001F7C86"/>
    <w:rsid w:val="00201897"/>
    <w:rsid w:val="00201B86"/>
    <w:rsid w:val="002033AE"/>
    <w:rsid w:val="002044E2"/>
    <w:rsid w:val="00204D2E"/>
    <w:rsid w:val="0020500D"/>
    <w:rsid w:val="002052DD"/>
    <w:rsid w:val="00205A07"/>
    <w:rsid w:val="00205BA7"/>
    <w:rsid w:val="00207634"/>
    <w:rsid w:val="00210394"/>
    <w:rsid w:val="002111BF"/>
    <w:rsid w:val="00212B03"/>
    <w:rsid w:val="00212FB7"/>
    <w:rsid w:val="0021321E"/>
    <w:rsid w:val="002153DD"/>
    <w:rsid w:val="00215A4C"/>
    <w:rsid w:val="002164E6"/>
    <w:rsid w:val="00216CCA"/>
    <w:rsid w:val="00216CEC"/>
    <w:rsid w:val="0022256D"/>
    <w:rsid w:val="002269E8"/>
    <w:rsid w:val="00226C91"/>
    <w:rsid w:val="002314F3"/>
    <w:rsid w:val="00231830"/>
    <w:rsid w:val="00231DFF"/>
    <w:rsid w:val="00231F32"/>
    <w:rsid w:val="0023243F"/>
    <w:rsid w:val="00232C30"/>
    <w:rsid w:val="00232E48"/>
    <w:rsid w:val="00232EFD"/>
    <w:rsid w:val="00235D61"/>
    <w:rsid w:val="00235E62"/>
    <w:rsid w:val="00235F81"/>
    <w:rsid w:val="002366B8"/>
    <w:rsid w:val="00236CB0"/>
    <w:rsid w:val="0024107A"/>
    <w:rsid w:val="002440A6"/>
    <w:rsid w:val="00244CF6"/>
    <w:rsid w:val="00245D41"/>
    <w:rsid w:val="00246C98"/>
    <w:rsid w:val="002470A4"/>
    <w:rsid w:val="0024785D"/>
    <w:rsid w:val="00250FF6"/>
    <w:rsid w:val="00251DEF"/>
    <w:rsid w:val="00253D83"/>
    <w:rsid w:val="00254BFA"/>
    <w:rsid w:val="00257DBF"/>
    <w:rsid w:val="00260F94"/>
    <w:rsid w:val="00260FE0"/>
    <w:rsid w:val="00261442"/>
    <w:rsid w:val="0026173E"/>
    <w:rsid w:val="00261FB1"/>
    <w:rsid w:val="002626F4"/>
    <w:rsid w:val="00263A63"/>
    <w:rsid w:val="00265FCD"/>
    <w:rsid w:val="00265FD0"/>
    <w:rsid w:val="00266E06"/>
    <w:rsid w:val="002675A8"/>
    <w:rsid w:val="00270B4F"/>
    <w:rsid w:val="00270D93"/>
    <w:rsid w:val="00272889"/>
    <w:rsid w:val="00273553"/>
    <w:rsid w:val="002735B0"/>
    <w:rsid w:val="00273E3A"/>
    <w:rsid w:val="00274429"/>
    <w:rsid w:val="00274B92"/>
    <w:rsid w:val="0027573A"/>
    <w:rsid w:val="0027658D"/>
    <w:rsid w:val="002817F4"/>
    <w:rsid w:val="002839D9"/>
    <w:rsid w:val="002848A3"/>
    <w:rsid w:val="00285A24"/>
    <w:rsid w:val="00285B81"/>
    <w:rsid w:val="00286578"/>
    <w:rsid w:val="00287E89"/>
    <w:rsid w:val="00290392"/>
    <w:rsid w:val="00290CC0"/>
    <w:rsid w:val="00292159"/>
    <w:rsid w:val="00292456"/>
    <w:rsid w:val="0029339B"/>
    <w:rsid w:val="00294908"/>
    <w:rsid w:val="002952E7"/>
    <w:rsid w:val="002957EE"/>
    <w:rsid w:val="00296796"/>
    <w:rsid w:val="002968A1"/>
    <w:rsid w:val="00296979"/>
    <w:rsid w:val="002970D5"/>
    <w:rsid w:val="002A27ED"/>
    <w:rsid w:val="002A541D"/>
    <w:rsid w:val="002A62E2"/>
    <w:rsid w:val="002A7C31"/>
    <w:rsid w:val="002B0480"/>
    <w:rsid w:val="002B07E9"/>
    <w:rsid w:val="002B1466"/>
    <w:rsid w:val="002B2667"/>
    <w:rsid w:val="002B2AE6"/>
    <w:rsid w:val="002B2E35"/>
    <w:rsid w:val="002B322A"/>
    <w:rsid w:val="002B373C"/>
    <w:rsid w:val="002B3E85"/>
    <w:rsid w:val="002B447A"/>
    <w:rsid w:val="002B4E7A"/>
    <w:rsid w:val="002B55CE"/>
    <w:rsid w:val="002B5B8F"/>
    <w:rsid w:val="002B62EA"/>
    <w:rsid w:val="002B6B8F"/>
    <w:rsid w:val="002B6D02"/>
    <w:rsid w:val="002B75C8"/>
    <w:rsid w:val="002C078B"/>
    <w:rsid w:val="002C078E"/>
    <w:rsid w:val="002C2AA3"/>
    <w:rsid w:val="002C3406"/>
    <w:rsid w:val="002C45B8"/>
    <w:rsid w:val="002C6E9F"/>
    <w:rsid w:val="002C711C"/>
    <w:rsid w:val="002C7CB1"/>
    <w:rsid w:val="002D06AE"/>
    <w:rsid w:val="002D15EA"/>
    <w:rsid w:val="002D20D0"/>
    <w:rsid w:val="002D378A"/>
    <w:rsid w:val="002D3ACD"/>
    <w:rsid w:val="002D3B41"/>
    <w:rsid w:val="002D3BB1"/>
    <w:rsid w:val="002D3DA8"/>
    <w:rsid w:val="002D583E"/>
    <w:rsid w:val="002D59DC"/>
    <w:rsid w:val="002E0454"/>
    <w:rsid w:val="002E0826"/>
    <w:rsid w:val="002E1B52"/>
    <w:rsid w:val="002E20F2"/>
    <w:rsid w:val="002E2B38"/>
    <w:rsid w:val="002E6699"/>
    <w:rsid w:val="002E6DAB"/>
    <w:rsid w:val="002E7B8E"/>
    <w:rsid w:val="002F0AB9"/>
    <w:rsid w:val="002F0CCD"/>
    <w:rsid w:val="002F177B"/>
    <w:rsid w:val="002F3845"/>
    <w:rsid w:val="002F4F62"/>
    <w:rsid w:val="002F67A9"/>
    <w:rsid w:val="002F7A72"/>
    <w:rsid w:val="00305051"/>
    <w:rsid w:val="00305D17"/>
    <w:rsid w:val="003067D9"/>
    <w:rsid w:val="0031173B"/>
    <w:rsid w:val="00312484"/>
    <w:rsid w:val="0031292E"/>
    <w:rsid w:val="0031496B"/>
    <w:rsid w:val="00315414"/>
    <w:rsid w:val="00315D87"/>
    <w:rsid w:val="00317140"/>
    <w:rsid w:val="00317425"/>
    <w:rsid w:val="0032097D"/>
    <w:rsid w:val="00321712"/>
    <w:rsid w:val="0032178F"/>
    <w:rsid w:val="00324CCC"/>
    <w:rsid w:val="003269EA"/>
    <w:rsid w:val="00326B76"/>
    <w:rsid w:val="00327429"/>
    <w:rsid w:val="00330344"/>
    <w:rsid w:val="00333879"/>
    <w:rsid w:val="00333F16"/>
    <w:rsid w:val="0033403A"/>
    <w:rsid w:val="00334AB6"/>
    <w:rsid w:val="00334ED4"/>
    <w:rsid w:val="00335806"/>
    <w:rsid w:val="00336408"/>
    <w:rsid w:val="00336ADA"/>
    <w:rsid w:val="0033700E"/>
    <w:rsid w:val="003401F8"/>
    <w:rsid w:val="003436B2"/>
    <w:rsid w:val="00343F7F"/>
    <w:rsid w:val="00344658"/>
    <w:rsid w:val="00344DFC"/>
    <w:rsid w:val="00344F31"/>
    <w:rsid w:val="0034659B"/>
    <w:rsid w:val="0034733E"/>
    <w:rsid w:val="00350394"/>
    <w:rsid w:val="00350E22"/>
    <w:rsid w:val="003511E8"/>
    <w:rsid w:val="00351851"/>
    <w:rsid w:val="00352157"/>
    <w:rsid w:val="003547A1"/>
    <w:rsid w:val="00354D73"/>
    <w:rsid w:val="00354E48"/>
    <w:rsid w:val="00356E80"/>
    <w:rsid w:val="0036062C"/>
    <w:rsid w:val="00362069"/>
    <w:rsid w:val="003621ED"/>
    <w:rsid w:val="00364196"/>
    <w:rsid w:val="00367696"/>
    <w:rsid w:val="0036793B"/>
    <w:rsid w:val="00370E20"/>
    <w:rsid w:val="00372AE1"/>
    <w:rsid w:val="00372BC2"/>
    <w:rsid w:val="003738F1"/>
    <w:rsid w:val="00373D69"/>
    <w:rsid w:val="00374233"/>
    <w:rsid w:val="003749CB"/>
    <w:rsid w:val="00376976"/>
    <w:rsid w:val="003775E5"/>
    <w:rsid w:val="0038342C"/>
    <w:rsid w:val="0038515E"/>
    <w:rsid w:val="00385933"/>
    <w:rsid w:val="00385B47"/>
    <w:rsid w:val="00385CE6"/>
    <w:rsid w:val="00387B4D"/>
    <w:rsid w:val="003924D1"/>
    <w:rsid w:val="003970C8"/>
    <w:rsid w:val="003A11A0"/>
    <w:rsid w:val="003A1F8B"/>
    <w:rsid w:val="003A2E9E"/>
    <w:rsid w:val="003A3CCE"/>
    <w:rsid w:val="003A40AB"/>
    <w:rsid w:val="003A5982"/>
    <w:rsid w:val="003A5C39"/>
    <w:rsid w:val="003A6392"/>
    <w:rsid w:val="003B1EDA"/>
    <w:rsid w:val="003B26EA"/>
    <w:rsid w:val="003B31EF"/>
    <w:rsid w:val="003B4B3A"/>
    <w:rsid w:val="003B6175"/>
    <w:rsid w:val="003C0FDE"/>
    <w:rsid w:val="003C4F17"/>
    <w:rsid w:val="003C63B1"/>
    <w:rsid w:val="003C6596"/>
    <w:rsid w:val="003C68FB"/>
    <w:rsid w:val="003C6C43"/>
    <w:rsid w:val="003D20E4"/>
    <w:rsid w:val="003D2604"/>
    <w:rsid w:val="003D34E2"/>
    <w:rsid w:val="003D7156"/>
    <w:rsid w:val="003E1F37"/>
    <w:rsid w:val="003E2AEE"/>
    <w:rsid w:val="003E2FAF"/>
    <w:rsid w:val="003E41F9"/>
    <w:rsid w:val="003E774B"/>
    <w:rsid w:val="003F04C4"/>
    <w:rsid w:val="003F16D3"/>
    <w:rsid w:val="003F175F"/>
    <w:rsid w:val="003F226F"/>
    <w:rsid w:val="003F3756"/>
    <w:rsid w:val="003F3BB7"/>
    <w:rsid w:val="003F4BE4"/>
    <w:rsid w:val="003F4E4D"/>
    <w:rsid w:val="003F65F4"/>
    <w:rsid w:val="00401A6B"/>
    <w:rsid w:val="0040233A"/>
    <w:rsid w:val="004027DA"/>
    <w:rsid w:val="00403177"/>
    <w:rsid w:val="00404A5F"/>
    <w:rsid w:val="0040590B"/>
    <w:rsid w:val="00405C64"/>
    <w:rsid w:val="004066C1"/>
    <w:rsid w:val="0040758E"/>
    <w:rsid w:val="00407A89"/>
    <w:rsid w:val="0041184C"/>
    <w:rsid w:val="004122F0"/>
    <w:rsid w:val="00412A09"/>
    <w:rsid w:val="00412C40"/>
    <w:rsid w:val="00413629"/>
    <w:rsid w:val="00413E0F"/>
    <w:rsid w:val="0041441B"/>
    <w:rsid w:val="00415354"/>
    <w:rsid w:val="00416660"/>
    <w:rsid w:val="00421FC3"/>
    <w:rsid w:val="0042249E"/>
    <w:rsid w:val="00422823"/>
    <w:rsid w:val="004228FD"/>
    <w:rsid w:val="0042303F"/>
    <w:rsid w:val="004270A1"/>
    <w:rsid w:val="00427E1C"/>
    <w:rsid w:val="00430206"/>
    <w:rsid w:val="0043119B"/>
    <w:rsid w:val="00432F8B"/>
    <w:rsid w:val="00432FA4"/>
    <w:rsid w:val="00434413"/>
    <w:rsid w:val="00436492"/>
    <w:rsid w:val="00436D33"/>
    <w:rsid w:val="00437370"/>
    <w:rsid w:val="00440E8E"/>
    <w:rsid w:val="0044223E"/>
    <w:rsid w:val="00442799"/>
    <w:rsid w:val="004466EE"/>
    <w:rsid w:val="0045020F"/>
    <w:rsid w:val="004520FE"/>
    <w:rsid w:val="00454152"/>
    <w:rsid w:val="00457376"/>
    <w:rsid w:val="004626EC"/>
    <w:rsid w:val="004664CC"/>
    <w:rsid w:val="00472113"/>
    <w:rsid w:val="00472D31"/>
    <w:rsid w:val="0047357B"/>
    <w:rsid w:val="00474331"/>
    <w:rsid w:val="0047590B"/>
    <w:rsid w:val="00475FDC"/>
    <w:rsid w:val="00477059"/>
    <w:rsid w:val="004813FC"/>
    <w:rsid w:val="00482894"/>
    <w:rsid w:val="00482C21"/>
    <w:rsid w:val="00483C2D"/>
    <w:rsid w:val="00484B13"/>
    <w:rsid w:val="00485AD7"/>
    <w:rsid w:val="00486820"/>
    <w:rsid w:val="00490502"/>
    <w:rsid w:val="0049187C"/>
    <w:rsid w:val="00491F93"/>
    <w:rsid w:val="00492DD8"/>
    <w:rsid w:val="00493F74"/>
    <w:rsid w:val="0049662A"/>
    <w:rsid w:val="00496A92"/>
    <w:rsid w:val="00496B4B"/>
    <w:rsid w:val="0049711B"/>
    <w:rsid w:val="004A0A2C"/>
    <w:rsid w:val="004A2210"/>
    <w:rsid w:val="004A2254"/>
    <w:rsid w:val="004B4560"/>
    <w:rsid w:val="004B47A6"/>
    <w:rsid w:val="004B50B0"/>
    <w:rsid w:val="004B63F6"/>
    <w:rsid w:val="004B70EE"/>
    <w:rsid w:val="004B7938"/>
    <w:rsid w:val="004B793E"/>
    <w:rsid w:val="004C0097"/>
    <w:rsid w:val="004C054D"/>
    <w:rsid w:val="004C21FC"/>
    <w:rsid w:val="004C2D8D"/>
    <w:rsid w:val="004C4502"/>
    <w:rsid w:val="004C7F8F"/>
    <w:rsid w:val="004D01FF"/>
    <w:rsid w:val="004D2E6E"/>
    <w:rsid w:val="004D4305"/>
    <w:rsid w:val="004D5121"/>
    <w:rsid w:val="004D6C6E"/>
    <w:rsid w:val="004E008E"/>
    <w:rsid w:val="004E0499"/>
    <w:rsid w:val="004E2101"/>
    <w:rsid w:val="004E267F"/>
    <w:rsid w:val="004E34D1"/>
    <w:rsid w:val="004E4115"/>
    <w:rsid w:val="004E42F0"/>
    <w:rsid w:val="004E76D7"/>
    <w:rsid w:val="004E7C76"/>
    <w:rsid w:val="004E7DEC"/>
    <w:rsid w:val="004F0779"/>
    <w:rsid w:val="004F08D0"/>
    <w:rsid w:val="004F2E6E"/>
    <w:rsid w:val="004F3E00"/>
    <w:rsid w:val="004F5082"/>
    <w:rsid w:val="004F5A53"/>
    <w:rsid w:val="004F769A"/>
    <w:rsid w:val="004F7BE3"/>
    <w:rsid w:val="00502A2D"/>
    <w:rsid w:val="00503BC6"/>
    <w:rsid w:val="005054E8"/>
    <w:rsid w:val="00505E8C"/>
    <w:rsid w:val="005061DC"/>
    <w:rsid w:val="005062C8"/>
    <w:rsid w:val="00506936"/>
    <w:rsid w:val="00506E1F"/>
    <w:rsid w:val="0050755F"/>
    <w:rsid w:val="0050768D"/>
    <w:rsid w:val="005101E4"/>
    <w:rsid w:val="00510E33"/>
    <w:rsid w:val="00511060"/>
    <w:rsid w:val="00511CFF"/>
    <w:rsid w:val="00513B09"/>
    <w:rsid w:val="0051465E"/>
    <w:rsid w:val="00514EDF"/>
    <w:rsid w:val="005166BA"/>
    <w:rsid w:val="005170CE"/>
    <w:rsid w:val="005173A5"/>
    <w:rsid w:val="00520081"/>
    <w:rsid w:val="00521329"/>
    <w:rsid w:val="005223C1"/>
    <w:rsid w:val="00523C5C"/>
    <w:rsid w:val="005255BC"/>
    <w:rsid w:val="00525934"/>
    <w:rsid w:val="00525B33"/>
    <w:rsid w:val="00525F7A"/>
    <w:rsid w:val="00531A6C"/>
    <w:rsid w:val="0053259C"/>
    <w:rsid w:val="00537C44"/>
    <w:rsid w:val="00537F4E"/>
    <w:rsid w:val="00540588"/>
    <w:rsid w:val="00543A90"/>
    <w:rsid w:val="00544B6B"/>
    <w:rsid w:val="005453FD"/>
    <w:rsid w:val="005462E8"/>
    <w:rsid w:val="0054630A"/>
    <w:rsid w:val="005467E6"/>
    <w:rsid w:val="005475D5"/>
    <w:rsid w:val="00547DBE"/>
    <w:rsid w:val="00552836"/>
    <w:rsid w:val="00552E8C"/>
    <w:rsid w:val="00553A0B"/>
    <w:rsid w:val="00556A62"/>
    <w:rsid w:val="00557099"/>
    <w:rsid w:val="00560271"/>
    <w:rsid w:val="00561052"/>
    <w:rsid w:val="005614C1"/>
    <w:rsid w:val="005617F4"/>
    <w:rsid w:val="00561914"/>
    <w:rsid w:val="00561BE4"/>
    <w:rsid w:val="0056280E"/>
    <w:rsid w:val="00563E2A"/>
    <w:rsid w:val="005674DC"/>
    <w:rsid w:val="00567BD5"/>
    <w:rsid w:val="00570655"/>
    <w:rsid w:val="00570B25"/>
    <w:rsid w:val="005721A5"/>
    <w:rsid w:val="005739A8"/>
    <w:rsid w:val="00576161"/>
    <w:rsid w:val="0057697B"/>
    <w:rsid w:val="00577D75"/>
    <w:rsid w:val="00577F43"/>
    <w:rsid w:val="00581B85"/>
    <w:rsid w:val="00581F07"/>
    <w:rsid w:val="00584868"/>
    <w:rsid w:val="005848DC"/>
    <w:rsid w:val="0058500C"/>
    <w:rsid w:val="0058644F"/>
    <w:rsid w:val="0058697C"/>
    <w:rsid w:val="00586EDA"/>
    <w:rsid w:val="00587564"/>
    <w:rsid w:val="0058759B"/>
    <w:rsid w:val="00591606"/>
    <w:rsid w:val="00593221"/>
    <w:rsid w:val="0059369D"/>
    <w:rsid w:val="00594DA7"/>
    <w:rsid w:val="005A01FD"/>
    <w:rsid w:val="005A02CF"/>
    <w:rsid w:val="005A17F1"/>
    <w:rsid w:val="005A21F8"/>
    <w:rsid w:val="005B0F26"/>
    <w:rsid w:val="005B29E0"/>
    <w:rsid w:val="005B4367"/>
    <w:rsid w:val="005B43E5"/>
    <w:rsid w:val="005B4792"/>
    <w:rsid w:val="005B548E"/>
    <w:rsid w:val="005B630E"/>
    <w:rsid w:val="005B6C55"/>
    <w:rsid w:val="005B75F8"/>
    <w:rsid w:val="005C11C2"/>
    <w:rsid w:val="005C3D4B"/>
    <w:rsid w:val="005C42D8"/>
    <w:rsid w:val="005C5EF8"/>
    <w:rsid w:val="005C6578"/>
    <w:rsid w:val="005C657F"/>
    <w:rsid w:val="005D0142"/>
    <w:rsid w:val="005D0A29"/>
    <w:rsid w:val="005D153E"/>
    <w:rsid w:val="005D2BCD"/>
    <w:rsid w:val="005D30DD"/>
    <w:rsid w:val="005D4070"/>
    <w:rsid w:val="005D6109"/>
    <w:rsid w:val="005D797D"/>
    <w:rsid w:val="005E0ABE"/>
    <w:rsid w:val="005E12B6"/>
    <w:rsid w:val="005E140B"/>
    <w:rsid w:val="005E1AC2"/>
    <w:rsid w:val="005E2F5E"/>
    <w:rsid w:val="005E3204"/>
    <w:rsid w:val="005E4629"/>
    <w:rsid w:val="005E488E"/>
    <w:rsid w:val="005F069D"/>
    <w:rsid w:val="005F126B"/>
    <w:rsid w:val="005F2229"/>
    <w:rsid w:val="005F2576"/>
    <w:rsid w:val="005F3246"/>
    <w:rsid w:val="005F403A"/>
    <w:rsid w:val="005F4549"/>
    <w:rsid w:val="005F6356"/>
    <w:rsid w:val="005F72C5"/>
    <w:rsid w:val="005F78ED"/>
    <w:rsid w:val="00602073"/>
    <w:rsid w:val="00602661"/>
    <w:rsid w:val="00602DC2"/>
    <w:rsid w:val="00603D63"/>
    <w:rsid w:val="00604303"/>
    <w:rsid w:val="00605411"/>
    <w:rsid w:val="00605BB9"/>
    <w:rsid w:val="006063CA"/>
    <w:rsid w:val="006067CF"/>
    <w:rsid w:val="00611434"/>
    <w:rsid w:val="00612EA1"/>
    <w:rsid w:val="00613505"/>
    <w:rsid w:val="006139A7"/>
    <w:rsid w:val="00615FEB"/>
    <w:rsid w:val="00616BD1"/>
    <w:rsid w:val="00620B08"/>
    <w:rsid w:val="00620E25"/>
    <w:rsid w:val="00622092"/>
    <w:rsid w:val="0062361C"/>
    <w:rsid w:val="00623D53"/>
    <w:rsid w:val="00623F33"/>
    <w:rsid w:val="00624D82"/>
    <w:rsid w:val="00625386"/>
    <w:rsid w:val="00625C53"/>
    <w:rsid w:val="00625D62"/>
    <w:rsid w:val="00626A86"/>
    <w:rsid w:val="00627277"/>
    <w:rsid w:val="006278D1"/>
    <w:rsid w:val="00627DE4"/>
    <w:rsid w:val="00630244"/>
    <w:rsid w:val="00630866"/>
    <w:rsid w:val="00631A41"/>
    <w:rsid w:val="00632E5E"/>
    <w:rsid w:val="006353DA"/>
    <w:rsid w:val="006356D2"/>
    <w:rsid w:val="00636B57"/>
    <w:rsid w:val="00640219"/>
    <w:rsid w:val="00640F6C"/>
    <w:rsid w:val="006419D5"/>
    <w:rsid w:val="006421E7"/>
    <w:rsid w:val="00643587"/>
    <w:rsid w:val="0064395C"/>
    <w:rsid w:val="00643F3E"/>
    <w:rsid w:val="00644B6C"/>
    <w:rsid w:val="00644EB6"/>
    <w:rsid w:val="006460D9"/>
    <w:rsid w:val="006466E1"/>
    <w:rsid w:val="0064705B"/>
    <w:rsid w:val="0064756C"/>
    <w:rsid w:val="00647A0E"/>
    <w:rsid w:val="00650887"/>
    <w:rsid w:val="00650955"/>
    <w:rsid w:val="00651690"/>
    <w:rsid w:val="00651FAC"/>
    <w:rsid w:val="00652EDB"/>
    <w:rsid w:val="00654D2A"/>
    <w:rsid w:val="00656E58"/>
    <w:rsid w:val="00660613"/>
    <w:rsid w:val="00664001"/>
    <w:rsid w:val="00664030"/>
    <w:rsid w:val="00664144"/>
    <w:rsid w:val="00665930"/>
    <w:rsid w:val="00666F52"/>
    <w:rsid w:val="00667211"/>
    <w:rsid w:val="0067010D"/>
    <w:rsid w:val="00670B37"/>
    <w:rsid w:val="00671B74"/>
    <w:rsid w:val="00674E59"/>
    <w:rsid w:val="006760C7"/>
    <w:rsid w:val="006776FF"/>
    <w:rsid w:val="0068015B"/>
    <w:rsid w:val="006819AC"/>
    <w:rsid w:val="006826EB"/>
    <w:rsid w:val="00682967"/>
    <w:rsid w:val="00682C0A"/>
    <w:rsid w:val="00682C13"/>
    <w:rsid w:val="00683052"/>
    <w:rsid w:val="006839DC"/>
    <w:rsid w:val="00683BCB"/>
    <w:rsid w:val="006842E2"/>
    <w:rsid w:val="00684C23"/>
    <w:rsid w:val="00684EA8"/>
    <w:rsid w:val="00684EAE"/>
    <w:rsid w:val="00684F47"/>
    <w:rsid w:val="00687416"/>
    <w:rsid w:val="006877B4"/>
    <w:rsid w:val="00687FC8"/>
    <w:rsid w:val="00690BDF"/>
    <w:rsid w:val="00691BED"/>
    <w:rsid w:val="00697335"/>
    <w:rsid w:val="00697FEE"/>
    <w:rsid w:val="006A6644"/>
    <w:rsid w:val="006B17B8"/>
    <w:rsid w:val="006B2306"/>
    <w:rsid w:val="006B24D0"/>
    <w:rsid w:val="006B25C3"/>
    <w:rsid w:val="006B3A62"/>
    <w:rsid w:val="006B4628"/>
    <w:rsid w:val="006B4960"/>
    <w:rsid w:val="006B4B2C"/>
    <w:rsid w:val="006B5994"/>
    <w:rsid w:val="006B6803"/>
    <w:rsid w:val="006B6EDC"/>
    <w:rsid w:val="006C146F"/>
    <w:rsid w:val="006C2841"/>
    <w:rsid w:val="006C2E3B"/>
    <w:rsid w:val="006C3127"/>
    <w:rsid w:val="006C3C26"/>
    <w:rsid w:val="006C574B"/>
    <w:rsid w:val="006C5843"/>
    <w:rsid w:val="006C5990"/>
    <w:rsid w:val="006C59C6"/>
    <w:rsid w:val="006D1BE2"/>
    <w:rsid w:val="006D21A2"/>
    <w:rsid w:val="006D2480"/>
    <w:rsid w:val="006D328D"/>
    <w:rsid w:val="006D3514"/>
    <w:rsid w:val="006D4060"/>
    <w:rsid w:val="006D44B6"/>
    <w:rsid w:val="006D4705"/>
    <w:rsid w:val="006D50D7"/>
    <w:rsid w:val="006D69CC"/>
    <w:rsid w:val="006D71C5"/>
    <w:rsid w:val="006E16B8"/>
    <w:rsid w:val="006E204C"/>
    <w:rsid w:val="006E26E7"/>
    <w:rsid w:val="006E2832"/>
    <w:rsid w:val="006E3E15"/>
    <w:rsid w:val="006E44A3"/>
    <w:rsid w:val="006E575E"/>
    <w:rsid w:val="006E672C"/>
    <w:rsid w:val="006E6C55"/>
    <w:rsid w:val="006E723F"/>
    <w:rsid w:val="006E7598"/>
    <w:rsid w:val="006F0130"/>
    <w:rsid w:val="006F03DB"/>
    <w:rsid w:val="006F0BBF"/>
    <w:rsid w:val="006F13D0"/>
    <w:rsid w:val="006F148B"/>
    <w:rsid w:val="006F1971"/>
    <w:rsid w:val="006F2354"/>
    <w:rsid w:val="006F3664"/>
    <w:rsid w:val="006F6DB6"/>
    <w:rsid w:val="007022E3"/>
    <w:rsid w:val="0070415B"/>
    <w:rsid w:val="0070452C"/>
    <w:rsid w:val="007048FC"/>
    <w:rsid w:val="00704F6F"/>
    <w:rsid w:val="0070621F"/>
    <w:rsid w:val="00710057"/>
    <w:rsid w:val="00710612"/>
    <w:rsid w:val="00711CEF"/>
    <w:rsid w:val="00711F6D"/>
    <w:rsid w:val="00712F70"/>
    <w:rsid w:val="0071433D"/>
    <w:rsid w:val="0071636C"/>
    <w:rsid w:val="00716D16"/>
    <w:rsid w:val="0071741E"/>
    <w:rsid w:val="00721549"/>
    <w:rsid w:val="007224B4"/>
    <w:rsid w:val="00722B56"/>
    <w:rsid w:val="007233D3"/>
    <w:rsid w:val="00724BF1"/>
    <w:rsid w:val="007259D4"/>
    <w:rsid w:val="00725DCC"/>
    <w:rsid w:val="00726ED9"/>
    <w:rsid w:val="00730E06"/>
    <w:rsid w:val="007341A0"/>
    <w:rsid w:val="00734780"/>
    <w:rsid w:val="007366F6"/>
    <w:rsid w:val="00736E2A"/>
    <w:rsid w:val="0073772B"/>
    <w:rsid w:val="0073786E"/>
    <w:rsid w:val="00741C53"/>
    <w:rsid w:val="00741E1C"/>
    <w:rsid w:val="00742A1F"/>
    <w:rsid w:val="007434E2"/>
    <w:rsid w:val="00745FA5"/>
    <w:rsid w:val="0075165E"/>
    <w:rsid w:val="00751CF7"/>
    <w:rsid w:val="0075205B"/>
    <w:rsid w:val="00753B5D"/>
    <w:rsid w:val="0075440D"/>
    <w:rsid w:val="007572F4"/>
    <w:rsid w:val="00760E7D"/>
    <w:rsid w:val="00762954"/>
    <w:rsid w:val="007643C4"/>
    <w:rsid w:val="0076451F"/>
    <w:rsid w:val="00764CD1"/>
    <w:rsid w:val="007650F8"/>
    <w:rsid w:val="007657ED"/>
    <w:rsid w:val="00765C10"/>
    <w:rsid w:val="00766DCB"/>
    <w:rsid w:val="007674D2"/>
    <w:rsid w:val="00770AAF"/>
    <w:rsid w:val="00773731"/>
    <w:rsid w:val="00773812"/>
    <w:rsid w:val="007739D1"/>
    <w:rsid w:val="00775739"/>
    <w:rsid w:val="00776761"/>
    <w:rsid w:val="007771B9"/>
    <w:rsid w:val="00780028"/>
    <w:rsid w:val="00780202"/>
    <w:rsid w:val="0078199A"/>
    <w:rsid w:val="00784BAC"/>
    <w:rsid w:val="0078592C"/>
    <w:rsid w:val="00785E5D"/>
    <w:rsid w:val="00785F7B"/>
    <w:rsid w:val="00786688"/>
    <w:rsid w:val="00787513"/>
    <w:rsid w:val="0078774D"/>
    <w:rsid w:val="00787E39"/>
    <w:rsid w:val="00790A7C"/>
    <w:rsid w:val="00791973"/>
    <w:rsid w:val="00793EC7"/>
    <w:rsid w:val="00793ECD"/>
    <w:rsid w:val="00794CE2"/>
    <w:rsid w:val="00795D98"/>
    <w:rsid w:val="007A0449"/>
    <w:rsid w:val="007A18DA"/>
    <w:rsid w:val="007A321E"/>
    <w:rsid w:val="007A523C"/>
    <w:rsid w:val="007A55EE"/>
    <w:rsid w:val="007A56DB"/>
    <w:rsid w:val="007A664F"/>
    <w:rsid w:val="007B0135"/>
    <w:rsid w:val="007B136C"/>
    <w:rsid w:val="007B1F27"/>
    <w:rsid w:val="007B3B55"/>
    <w:rsid w:val="007B3D50"/>
    <w:rsid w:val="007B4A83"/>
    <w:rsid w:val="007B61A6"/>
    <w:rsid w:val="007B7C22"/>
    <w:rsid w:val="007C11E8"/>
    <w:rsid w:val="007C130D"/>
    <w:rsid w:val="007C2009"/>
    <w:rsid w:val="007C244B"/>
    <w:rsid w:val="007C5491"/>
    <w:rsid w:val="007C59B4"/>
    <w:rsid w:val="007C6000"/>
    <w:rsid w:val="007C72A7"/>
    <w:rsid w:val="007D2CB3"/>
    <w:rsid w:val="007D76BE"/>
    <w:rsid w:val="007D78BD"/>
    <w:rsid w:val="007D794D"/>
    <w:rsid w:val="007E0AD8"/>
    <w:rsid w:val="007E0F6E"/>
    <w:rsid w:val="007E0F73"/>
    <w:rsid w:val="007E0FFF"/>
    <w:rsid w:val="007E2358"/>
    <w:rsid w:val="007E2795"/>
    <w:rsid w:val="007E3473"/>
    <w:rsid w:val="007E512A"/>
    <w:rsid w:val="007E6443"/>
    <w:rsid w:val="007E6F8B"/>
    <w:rsid w:val="007E71D2"/>
    <w:rsid w:val="007E736E"/>
    <w:rsid w:val="007F17AE"/>
    <w:rsid w:val="007F1C79"/>
    <w:rsid w:val="007F1D1F"/>
    <w:rsid w:val="007F35AC"/>
    <w:rsid w:val="007F3CDF"/>
    <w:rsid w:val="007F4A85"/>
    <w:rsid w:val="007F5134"/>
    <w:rsid w:val="007F723D"/>
    <w:rsid w:val="007F7F84"/>
    <w:rsid w:val="00800185"/>
    <w:rsid w:val="008003AD"/>
    <w:rsid w:val="0080387C"/>
    <w:rsid w:val="00805C34"/>
    <w:rsid w:val="00805E80"/>
    <w:rsid w:val="00806614"/>
    <w:rsid w:val="00806DB6"/>
    <w:rsid w:val="00810734"/>
    <w:rsid w:val="00812219"/>
    <w:rsid w:val="0081394D"/>
    <w:rsid w:val="0081412D"/>
    <w:rsid w:val="0081486B"/>
    <w:rsid w:val="008154D2"/>
    <w:rsid w:val="00820395"/>
    <w:rsid w:val="008211C7"/>
    <w:rsid w:val="00821A0E"/>
    <w:rsid w:val="0082291F"/>
    <w:rsid w:val="00822ACC"/>
    <w:rsid w:val="00826910"/>
    <w:rsid w:val="00826CAD"/>
    <w:rsid w:val="00827B2A"/>
    <w:rsid w:val="00827EDB"/>
    <w:rsid w:val="008306B0"/>
    <w:rsid w:val="00831B95"/>
    <w:rsid w:val="00831CE5"/>
    <w:rsid w:val="00831F14"/>
    <w:rsid w:val="00832D24"/>
    <w:rsid w:val="0083335F"/>
    <w:rsid w:val="00833B99"/>
    <w:rsid w:val="00834628"/>
    <w:rsid w:val="008359E1"/>
    <w:rsid w:val="00837C31"/>
    <w:rsid w:val="008424E0"/>
    <w:rsid w:val="008437D1"/>
    <w:rsid w:val="00844CDC"/>
    <w:rsid w:val="0084631C"/>
    <w:rsid w:val="00851835"/>
    <w:rsid w:val="0085547C"/>
    <w:rsid w:val="00855806"/>
    <w:rsid w:val="008573B6"/>
    <w:rsid w:val="00860DC1"/>
    <w:rsid w:val="008624FE"/>
    <w:rsid w:val="00862991"/>
    <w:rsid w:val="00863205"/>
    <w:rsid w:val="008635E7"/>
    <w:rsid w:val="00865096"/>
    <w:rsid w:val="008669F2"/>
    <w:rsid w:val="00866E67"/>
    <w:rsid w:val="008677B4"/>
    <w:rsid w:val="00867B7D"/>
    <w:rsid w:val="0087011F"/>
    <w:rsid w:val="00870324"/>
    <w:rsid w:val="0087076D"/>
    <w:rsid w:val="00870CCC"/>
    <w:rsid w:val="0087369A"/>
    <w:rsid w:val="00873C34"/>
    <w:rsid w:val="00875322"/>
    <w:rsid w:val="008770C5"/>
    <w:rsid w:val="008771B2"/>
    <w:rsid w:val="00880310"/>
    <w:rsid w:val="00881CF5"/>
    <w:rsid w:val="00882ADF"/>
    <w:rsid w:val="008848EE"/>
    <w:rsid w:val="00884B7C"/>
    <w:rsid w:val="00885867"/>
    <w:rsid w:val="0089011B"/>
    <w:rsid w:val="00890CE5"/>
    <w:rsid w:val="0089253D"/>
    <w:rsid w:val="00894935"/>
    <w:rsid w:val="00895D00"/>
    <w:rsid w:val="008963A0"/>
    <w:rsid w:val="00896F37"/>
    <w:rsid w:val="008A1172"/>
    <w:rsid w:val="008A1B10"/>
    <w:rsid w:val="008A44D9"/>
    <w:rsid w:val="008A66FB"/>
    <w:rsid w:val="008A7D65"/>
    <w:rsid w:val="008B2188"/>
    <w:rsid w:val="008B39B7"/>
    <w:rsid w:val="008B4EB3"/>
    <w:rsid w:val="008B4EFF"/>
    <w:rsid w:val="008C20D4"/>
    <w:rsid w:val="008C31C6"/>
    <w:rsid w:val="008C3474"/>
    <w:rsid w:val="008C3B11"/>
    <w:rsid w:val="008C3DAC"/>
    <w:rsid w:val="008C434C"/>
    <w:rsid w:val="008C4A00"/>
    <w:rsid w:val="008C4ECD"/>
    <w:rsid w:val="008C673A"/>
    <w:rsid w:val="008C6E08"/>
    <w:rsid w:val="008C7335"/>
    <w:rsid w:val="008D2886"/>
    <w:rsid w:val="008D414D"/>
    <w:rsid w:val="008D5653"/>
    <w:rsid w:val="008D7A53"/>
    <w:rsid w:val="008E12CB"/>
    <w:rsid w:val="008E17FE"/>
    <w:rsid w:val="008E2D95"/>
    <w:rsid w:val="008E5E6A"/>
    <w:rsid w:val="008E60AC"/>
    <w:rsid w:val="008E7630"/>
    <w:rsid w:val="008F0151"/>
    <w:rsid w:val="008F06E8"/>
    <w:rsid w:val="008F29A8"/>
    <w:rsid w:val="008F4184"/>
    <w:rsid w:val="008F4C78"/>
    <w:rsid w:val="008F7D4F"/>
    <w:rsid w:val="00902D59"/>
    <w:rsid w:val="0090383A"/>
    <w:rsid w:val="009040F3"/>
    <w:rsid w:val="00906137"/>
    <w:rsid w:val="0090665C"/>
    <w:rsid w:val="00906C5C"/>
    <w:rsid w:val="00911CED"/>
    <w:rsid w:val="00912C34"/>
    <w:rsid w:val="009137F7"/>
    <w:rsid w:val="0091611B"/>
    <w:rsid w:val="009172F1"/>
    <w:rsid w:val="00920FEF"/>
    <w:rsid w:val="009215F0"/>
    <w:rsid w:val="009229AE"/>
    <w:rsid w:val="009238F0"/>
    <w:rsid w:val="00923C24"/>
    <w:rsid w:val="0092454B"/>
    <w:rsid w:val="00925FA6"/>
    <w:rsid w:val="00926B4C"/>
    <w:rsid w:val="00930DC5"/>
    <w:rsid w:val="009312F8"/>
    <w:rsid w:val="00931538"/>
    <w:rsid w:val="00932618"/>
    <w:rsid w:val="0093326A"/>
    <w:rsid w:val="00934735"/>
    <w:rsid w:val="009349AC"/>
    <w:rsid w:val="00934B07"/>
    <w:rsid w:val="00934B78"/>
    <w:rsid w:val="00934C75"/>
    <w:rsid w:val="00934E3F"/>
    <w:rsid w:val="00935161"/>
    <w:rsid w:val="0093544A"/>
    <w:rsid w:val="00935C7B"/>
    <w:rsid w:val="00935E92"/>
    <w:rsid w:val="00937057"/>
    <w:rsid w:val="00937E58"/>
    <w:rsid w:val="00940F5F"/>
    <w:rsid w:val="00941376"/>
    <w:rsid w:val="00942B14"/>
    <w:rsid w:val="00942DB7"/>
    <w:rsid w:val="00943577"/>
    <w:rsid w:val="00944B96"/>
    <w:rsid w:val="0094781E"/>
    <w:rsid w:val="00947D03"/>
    <w:rsid w:val="0095001B"/>
    <w:rsid w:val="0095071D"/>
    <w:rsid w:val="00950D39"/>
    <w:rsid w:val="00950D63"/>
    <w:rsid w:val="00951B43"/>
    <w:rsid w:val="00953F7F"/>
    <w:rsid w:val="00955429"/>
    <w:rsid w:val="009569E2"/>
    <w:rsid w:val="00956C49"/>
    <w:rsid w:val="00957D98"/>
    <w:rsid w:val="00962F1D"/>
    <w:rsid w:val="00964E2D"/>
    <w:rsid w:val="00964EC6"/>
    <w:rsid w:val="009668AD"/>
    <w:rsid w:val="00971052"/>
    <w:rsid w:val="00971CFB"/>
    <w:rsid w:val="00972A3F"/>
    <w:rsid w:val="00972C36"/>
    <w:rsid w:val="00972C61"/>
    <w:rsid w:val="00973BD8"/>
    <w:rsid w:val="009750E0"/>
    <w:rsid w:val="009757A2"/>
    <w:rsid w:val="00975949"/>
    <w:rsid w:val="00977761"/>
    <w:rsid w:val="00980C5A"/>
    <w:rsid w:val="00981ED5"/>
    <w:rsid w:val="00982A9E"/>
    <w:rsid w:val="009848CD"/>
    <w:rsid w:val="0098594E"/>
    <w:rsid w:val="00985E58"/>
    <w:rsid w:val="00987BFF"/>
    <w:rsid w:val="00987EA3"/>
    <w:rsid w:val="0099045C"/>
    <w:rsid w:val="00991AAA"/>
    <w:rsid w:val="00992CC9"/>
    <w:rsid w:val="0099502F"/>
    <w:rsid w:val="00996868"/>
    <w:rsid w:val="00997BA1"/>
    <w:rsid w:val="009A279F"/>
    <w:rsid w:val="009A29C3"/>
    <w:rsid w:val="009A6C64"/>
    <w:rsid w:val="009A7080"/>
    <w:rsid w:val="009A7916"/>
    <w:rsid w:val="009A7BD2"/>
    <w:rsid w:val="009B12C2"/>
    <w:rsid w:val="009B143C"/>
    <w:rsid w:val="009B1F1B"/>
    <w:rsid w:val="009B22C1"/>
    <w:rsid w:val="009B3047"/>
    <w:rsid w:val="009B32F6"/>
    <w:rsid w:val="009B3FD0"/>
    <w:rsid w:val="009B4E8F"/>
    <w:rsid w:val="009B5617"/>
    <w:rsid w:val="009C2B17"/>
    <w:rsid w:val="009C4237"/>
    <w:rsid w:val="009C429D"/>
    <w:rsid w:val="009C46AD"/>
    <w:rsid w:val="009C5056"/>
    <w:rsid w:val="009C5356"/>
    <w:rsid w:val="009D0874"/>
    <w:rsid w:val="009D161A"/>
    <w:rsid w:val="009D18A4"/>
    <w:rsid w:val="009D2838"/>
    <w:rsid w:val="009D3649"/>
    <w:rsid w:val="009D4E73"/>
    <w:rsid w:val="009D5156"/>
    <w:rsid w:val="009D5585"/>
    <w:rsid w:val="009D589C"/>
    <w:rsid w:val="009D6972"/>
    <w:rsid w:val="009D6FA6"/>
    <w:rsid w:val="009D74B2"/>
    <w:rsid w:val="009D75CF"/>
    <w:rsid w:val="009E1995"/>
    <w:rsid w:val="009E2453"/>
    <w:rsid w:val="009E4567"/>
    <w:rsid w:val="009E525D"/>
    <w:rsid w:val="009E5A7B"/>
    <w:rsid w:val="009E6115"/>
    <w:rsid w:val="009E62A7"/>
    <w:rsid w:val="009E765E"/>
    <w:rsid w:val="009F0D80"/>
    <w:rsid w:val="009F0EFB"/>
    <w:rsid w:val="009F28F5"/>
    <w:rsid w:val="009F3BCD"/>
    <w:rsid w:val="009F4BFB"/>
    <w:rsid w:val="009F4F23"/>
    <w:rsid w:val="009F635E"/>
    <w:rsid w:val="009F781A"/>
    <w:rsid w:val="00A0090F"/>
    <w:rsid w:val="00A02F29"/>
    <w:rsid w:val="00A03DC7"/>
    <w:rsid w:val="00A03F8F"/>
    <w:rsid w:val="00A05F94"/>
    <w:rsid w:val="00A0722C"/>
    <w:rsid w:val="00A109EB"/>
    <w:rsid w:val="00A10AC8"/>
    <w:rsid w:val="00A10C47"/>
    <w:rsid w:val="00A1142B"/>
    <w:rsid w:val="00A115A0"/>
    <w:rsid w:val="00A11B14"/>
    <w:rsid w:val="00A14D16"/>
    <w:rsid w:val="00A15FC6"/>
    <w:rsid w:val="00A16A65"/>
    <w:rsid w:val="00A21A0B"/>
    <w:rsid w:val="00A255AF"/>
    <w:rsid w:val="00A30D90"/>
    <w:rsid w:val="00A30FE4"/>
    <w:rsid w:val="00A31C4B"/>
    <w:rsid w:val="00A323D8"/>
    <w:rsid w:val="00A325F8"/>
    <w:rsid w:val="00A341E4"/>
    <w:rsid w:val="00A34349"/>
    <w:rsid w:val="00A37EB4"/>
    <w:rsid w:val="00A37FE9"/>
    <w:rsid w:val="00A405D1"/>
    <w:rsid w:val="00A4272D"/>
    <w:rsid w:val="00A44E59"/>
    <w:rsid w:val="00A45794"/>
    <w:rsid w:val="00A46414"/>
    <w:rsid w:val="00A464EB"/>
    <w:rsid w:val="00A500BC"/>
    <w:rsid w:val="00A50880"/>
    <w:rsid w:val="00A53D30"/>
    <w:rsid w:val="00A53ED1"/>
    <w:rsid w:val="00A56D85"/>
    <w:rsid w:val="00A577F5"/>
    <w:rsid w:val="00A6012B"/>
    <w:rsid w:val="00A60455"/>
    <w:rsid w:val="00A60A30"/>
    <w:rsid w:val="00A61517"/>
    <w:rsid w:val="00A6346D"/>
    <w:rsid w:val="00A654D1"/>
    <w:rsid w:val="00A65CF6"/>
    <w:rsid w:val="00A664FB"/>
    <w:rsid w:val="00A71F4D"/>
    <w:rsid w:val="00A72761"/>
    <w:rsid w:val="00A736D5"/>
    <w:rsid w:val="00A7566C"/>
    <w:rsid w:val="00A7668A"/>
    <w:rsid w:val="00A8120D"/>
    <w:rsid w:val="00A81356"/>
    <w:rsid w:val="00A83AEC"/>
    <w:rsid w:val="00A854A1"/>
    <w:rsid w:val="00A85998"/>
    <w:rsid w:val="00A86741"/>
    <w:rsid w:val="00A8763B"/>
    <w:rsid w:val="00A9116B"/>
    <w:rsid w:val="00A9169F"/>
    <w:rsid w:val="00A92EE8"/>
    <w:rsid w:val="00A94967"/>
    <w:rsid w:val="00A94F24"/>
    <w:rsid w:val="00A950C1"/>
    <w:rsid w:val="00A95586"/>
    <w:rsid w:val="00AA04BC"/>
    <w:rsid w:val="00AA2E4E"/>
    <w:rsid w:val="00AA3FE0"/>
    <w:rsid w:val="00AA4431"/>
    <w:rsid w:val="00AA45F4"/>
    <w:rsid w:val="00AA4883"/>
    <w:rsid w:val="00AA5D9D"/>
    <w:rsid w:val="00AA78AC"/>
    <w:rsid w:val="00AB3D3F"/>
    <w:rsid w:val="00AB3E24"/>
    <w:rsid w:val="00AB45BA"/>
    <w:rsid w:val="00AB4F24"/>
    <w:rsid w:val="00AB4F4E"/>
    <w:rsid w:val="00AB5B58"/>
    <w:rsid w:val="00AB5E28"/>
    <w:rsid w:val="00AC09EC"/>
    <w:rsid w:val="00AC0F62"/>
    <w:rsid w:val="00AC1EA6"/>
    <w:rsid w:val="00AC287A"/>
    <w:rsid w:val="00AC29F6"/>
    <w:rsid w:val="00AC3F62"/>
    <w:rsid w:val="00AC699E"/>
    <w:rsid w:val="00AD01AA"/>
    <w:rsid w:val="00AD040C"/>
    <w:rsid w:val="00AD14D1"/>
    <w:rsid w:val="00AD388D"/>
    <w:rsid w:val="00AD3EE1"/>
    <w:rsid w:val="00AD47ED"/>
    <w:rsid w:val="00AD5181"/>
    <w:rsid w:val="00AD6682"/>
    <w:rsid w:val="00AD66F2"/>
    <w:rsid w:val="00AD6F7E"/>
    <w:rsid w:val="00AD71B9"/>
    <w:rsid w:val="00AE01D4"/>
    <w:rsid w:val="00AE06E9"/>
    <w:rsid w:val="00AE0BC4"/>
    <w:rsid w:val="00AE0D2E"/>
    <w:rsid w:val="00AE1DE6"/>
    <w:rsid w:val="00AE2A50"/>
    <w:rsid w:val="00AE3F27"/>
    <w:rsid w:val="00AE43C7"/>
    <w:rsid w:val="00AE4621"/>
    <w:rsid w:val="00AE5C13"/>
    <w:rsid w:val="00AE7B1B"/>
    <w:rsid w:val="00AF0FB2"/>
    <w:rsid w:val="00AF195E"/>
    <w:rsid w:val="00AF1D14"/>
    <w:rsid w:val="00B0065D"/>
    <w:rsid w:val="00B00D1B"/>
    <w:rsid w:val="00B00E05"/>
    <w:rsid w:val="00B01477"/>
    <w:rsid w:val="00B026B8"/>
    <w:rsid w:val="00B0628B"/>
    <w:rsid w:val="00B101EA"/>
    <w:rsid w:val="00B12793"/>
    <w:rsid w:val="00B12D73"/>
    <w:rsid w:val="00B139AF"/>
    <w:rsid w:val="00B13EAC"/>
    <w:rsid w:val="00B14694"/>
    <w:rsid w:val="00B14B2E"/>
    <w:rsid w:val="00B14FD7"/>
    <w:rsid w:val="00B15DA9"/>
    <w:rsid w:val="00B20C93"/>
    <w:rsid w:val="00B216AF"/>
    <w:rsid w:val="00B21F72"/>
    <w:rsid w:val="00B235A1"/>
    <w:rsid w:val="00B23932"/>
    <w:rsid w:val="00B2411B"/>
    <w:rsid w:val="00B2571F"/>
    <w:rsid w:val="00B2748F"/>
    <w:rsid w:val="00B27CD7"/>
    <w:rsid w:val="00B30AB5"/>
    <w:rsid w:val="00B30B51"/>
    <w:rsid w:val="00B3390D"/>
    <w:rsid w:val="00B33BA1"/>
    <w:rsid w:val="00B34AA7"/>
    <w:rsid w:val="00B36AC8"/>
    <w:rsid w:val="00B3778E"/>
    <w:rsid w:val="00B37933"/>
    <w:rsid w:val="00B37B11"/>
    <w:rsid w:val="00B37CEE"/>
    <w:rsid w:val="00B40B0F"/>
    <w:rsid w:val="00B416A8"/>
    <w:rsid w:val="00B434CA"/>
    <w:rsid w:val="00B45B4C"/>
    <w:rsid w:val="00B5008C"/>
    <w:rsid w:val="00B522CE"/>
    <w:rsid w:val="00B5242D"/>
    <w:rsid w:val="00B52746"/>
    <w:rsid w:val="00B53800"/>
    <w:rsid w:val="00B53A46"/>
    <w:rsid w:val="00B542B8"/>
    <w:rsid w:val="00B5733F"/>
    <w:rsid w:val="00B60E53"/>
    <w:rsid w:val="00B61589"/>
    <w:rsid w:val="00B61F44"/>
    <w:rsid w:val="00B64C08"/>
    <w:rsid w:val="00B65CFE"/>
    <w:rsid w:val="00B67709"/>
    <w:rsid w:val="00B70EE8"/>
    <w:rsid w:val="00B71B87"/>
    <w:rsid w:val="00B72EC6"/>
    <w:rsid w:val="00B75F4A"/>
    <w:rsid w:val="00B764E6"/>
    <w:rsid w:val="00B819BF"/>
    <w:rsid w:val="00B82A3C"/>
    <w:rsid w:val="00B83D41"/>
    <w:rsid w:val="00B8405A"/>
    <w:rsid w:val="00B84E97"/>
    <w:rsid w:val="00B84F35"/>
    <w:rsid w:val="00B86445"/>
    <w:rsid w:val="00B86666"/>
    <w:rsid w:val="00B86804"/>
    <w:rsid w:val="00B87596"/>
    <w:rsid w:val="00B877CB"/>
    <w:rsid w:val="00B91541"/>
    <w:rsid w:val="00B915ED"/>
    <w:rsid w:val="00B92AD3"/>
    <w:rsid w:val="00B92C5E"/>
    <w:rsid w:val="00B937E0"/>
    <w:rsid w:val="00B95598"/>
    <w:rsid w:val="00BA00FB"/>
    <w:rsid w:val="00BA024E"/>
    <w:rsid w:val="00BA0E95"/>
    <w:rsid w:val="00BA34D6"/>
    <w:rsid w:val="00BA3849"/>
    <w:rsid w:val="00BA643B"/>
    <w:rsid w:val="00BA6CE0"/>
    <w:rsid w:val="00BA6E20"/>
    <w:rsid w:val="00BA7246"/>
    <w:rsid w:val="00BA7E08"/>
    <w:rsid w:val="00BB087C"/>
    <w:rsid w:val="00BB103D"/>
    <w:rsid w:val="00BB56A3"/>
    <w:rsid w:val="00BB6AFF"/>
    <w:rsid w:val="00BB78A2"/>
    <w:rsid w:val="00BB7ABD"/>
    <w:rsid w:val="00BC026C"/>
    <w:rsid w:val="00BC08E7"/>
    <w:rsid w:val="00BC13C5"/>
    <w:rsid w:val="00BC3B02"/>
    <w:rsid w:val="00BC44EA"/>
    <w:rsid w:val="00BC492A"/>
    <w:rsid w:val="00BC5263"/>
    <w:rsid w:val="00BC5E2A"/>
    <w:rsid w:val="00BD1A45"/>
    <w:rsid w:val="00BD262E"/>
    <w:rsid w:val="00BD2D45"/>
    <w:rsid w:val="00BD446D"/>
    <w:rsid w:val="00BD4F47"/>
    <w:rsid w:val="00BD58AE"/>
    <w:rsid w:val="00BD65CE"/>
    <w:rsid w:val="00BE12B9"/>
    <w:rsid w:val="00BE13CF"/>
    <w:rsid w:val="00BE1986"/>
    <w:rsid w:val="00BE43EF"/>
    <w:rsid w:val="00BE44BC"/>
    <w:rsid w:val="00BE7540"/>
    <w:rsid w:val="00BF03F6"/>
    <w:rsid w:val="00BF1806"/>
    <w:rsid w:val="00BF2301"/>
    <w:rsid w:val="00BF3FFC"/>
    <w:rsid w:val="00BF6711"/>
    <w:rsid w:val="00BF691F"/>
    <w:rsid w:val="00BF6B6B"/>
    <w:rsid w:val="00BF6CCC"/>
    <w:rsid w:val="00C01182"/>
    <w:rsid w:val="00C02677"/>
    <w:rsid w:val="00C02E8E"/>
    <w:rsid w:val="00C03547"/>
    <w:rsid w:val="00C07EA6"/>
    <w:rsid w:val="00C126A0"/>
    <w:rsid w:val="00C138DB"/>
    <w:rsid w:val="00C13D78"/>
    <w:rsid w:val="00C15263"/>
    <w:rsid w:val="00C17F20"/>
    <w:rsid w:val="00C200F3"/>
    <w:rsid w:val="00C202EB"/>
    <w:rsid w:val="00C203A4"/>
    <w:rsid w:val="00C22A96"/>
    <w:rsid w:val="00C235D5"/>
    <w:rsid w:val="00C241F4"/>
    <w:rsid w:val="00C252EE"/>
    <w:rsid w:val="00C26811"/>
    <w:rsid w:val="00C27479"/>
    <w:rsid w:val="00C2784F"/>
    <w:rsid w:val="00C30348"/>
    <w:rsid w:val="00C30C02"/>
    <w:rsid w:val="00C30CE2"/>
    <w:rsid w:val="00C330FF"/>
    <w:rsid w:val="00C33F19"/>
    <w:rsid w:val="00C3413D"/>
    <w:rsid w:val="00C3662A"/>
    <w:rsid w:val="00C36B19"/>
    <w:rsid w:val="00C376DD"/>
    <w:rsid w:val="00C37BD0"/>
    <w:rsid w:val="00C406FC"/>
    <w:rsid w:val="00C41073"/>
    <w:rsid w:val="00C4373C"/>
    <w:rsid w:val="00C43DFC"/>
    <w:rsid w:val="00C44869"/>
    <w:rsid w:val="00C44F0E"/>
    <w:rsid w:val="00C47B01"/>
    <w:rsid w:val="00C5065F"/>
    <w:rsid w:val="00C50916"/>
    <w:rsid w:val="00C51995"/>
    <w:rsid w:val="00C52965"/>
    <w:rsid w:val="00C52E94"/>
    <w:rsid w:val="00C5780C"/>
    <w:rsid w:val="00C60174"/>
    <w:rsid w:val="00C6231D"/>
    <w:rsid w:val="00C62403"/>
    <w:rsid w:val="00C627C1"/>
    <w:rsid w:val="00C62954"/>
    <w:rsid w:val="00C62982"/>
    <w:rsid w:val="00C62E79"/>
    <w:rsid w:val="00C6310E"/>
    <w:rsid w:val="00C65161"/>
    <w:rsid w:val="00C6634F"/>
    <w:rsid w:val="00C66949"/>
    <w:rsid w:val="00C669ED"/>
    <w:rsid w:val="00C67705"/>
    <w:rsid w:val="00C7002B"/>
    <w:rsid w:val="00C729E8"/>
    <w:rsid w:val="00C74860"/>
    <w:rsid w:val="00C75DD9"/>
    <w:rsid w:val="00C776AE"/>
    <w:rsid w:val="00C77E8B"/>
    <w:rsid w:val="00C80992"/>
    <w:rsid w:val="00C80A1E"/>
    <w:rsid w:val="00C811F3"/>
    <w:rsid w:val="00C8277D"/>
    <w:rsid w:val="00C834FA"/>
    <w:rsid w:val="00C83818"/>
    <w:rsid w:val="00C84B64"/>
    <w:rsid w:val="00C85F58"/>
    <w:rsid w:val="00C8709E"/>
    <w:rsid w:val="00C87528"/>
    <w:rsid w:val="00C90A0D"/>
    <w:rsid w:val="00C9119E"/>
    <w:rsid w:val="00C915A2"/>
    <w:rsid w:val="00C94F3C"/>
    <w:rsid w:val="00C96083"/>
    <w:rsid w:val="00C9712A"/>
    <w:rsid w:val="00CA0AA8"/>
    <w:rsid w:val="00CA0F44"/>
    <w:rsid w:val="00CA2F2B"/>
    <w:rsid w:val="00CA4A05"/>
    <w:rsid w:val="00CA76BC"/>
    <w:rsid w:val="00CA78D2"/>
    <w:rsid w:val="00CB2C29"/>
    <w:rsid w:val="00CB40CD"/>
    <w:rsid w:val="00CB4185"/>
    <w:rsid w:val="00CB4DD9"/>
    <w:rsid w:val="00CB538E"/>
    <w:rsid w:val="00CC3AF6"/>
    <w:rsid w:val="00CC5292"/>
    <w:rsid w:val="00CC622E"/>
    <w:rsid w:val="00CC6F43"/>
    <w:rsid w:val="00CC7772"/>
    <w:rsid w:val="00CD237B"/>
    <w:rsid w:val="00CD5708"/>
    <w:rsid w:val="00CD5827"/>
    <w:rsid w:val="00CD72B1"/>
    <w:rsid w:val="00CE00AC"/>
    <w:rsid w:val="00CE0497"/>
    <w:rsid w:val="00CE0BD7"/>
    <w:rsid w:val="00CE0D3D"/>
    <w:rsid w:val="00CE1726"/>
    <w:rsid w:val="00CE1D6D"/>
    <w:rsid w:val="00CE3E82"/>
    <w:rsid w:val="00CE3FA4"/>
    <w:rsid w:val="00CF0A33"/>
    <w:rsid w:val="00CF295A"/>
    <w:rsid w:val="00CF29D3"/>
    <w:rsid w:val="00CF46E5"/>
    <w:rsid w:val="00CF5A85"/>
    <w:rsid w:val="00CF5F21"/>
    <w:rsid w:val="00CF6104"/>
    <w:rsid w:val="00CF65F9"/>
    <w:rsid w:val="00D00283"/>
    <w:rsid w:val="00D02DE9"/>
    <w:rsid w:val="00D03855"/>
    <w:rsid w:val="00D039AB"/>
    <w:rsid w:val="00D05BFC"/>
    <w:rsid w:val="00D06E11"/>
    <w:rsid w:val="00D06E99"/>
    <w:rsid w:val="00D0777D"/>
    <w:rsid w:val="00D07D2F"/>
    <w:rsid w:val="00D07E05"/>
    <w:rsid w:val="00D10AF0"/>
    <w:rsid w:val="00D115B0"/>
    <w:rsid w:val="00D11FA8"/>
    <w:rsid w:val="00D12CC4"/>
    <w:rsid w:val="00D150B5"/>
    <w:rsid w:val="00D15C7E"/>
    <w:rsid w:val="00D16D14"/>
    <w:rsid w:val="00D1749D"/>
    <w:rsid w:val="00D2095C"/>
    <w:rsid w:val="00D20EB4"/>
    <w:rsid w:val="00D222DC"/>
    <w:rsid w:val="00D241C1"/>
    <w:rsid w:val="00D26D2F"/>
    <w:rsid w:val="00D30A8D"/>
    <w:rsid w:val="00D33E84"/>
    <w:rsid w:val="00D33F95"/>
    <w:rsid w:val="00D34FB9"/>
    <w:rsid w:val="00D36F88"/>
    <w:rsid w:val="00D4035E"/>
    <w:rsid w:val="00D42053"/>
    <w:rsid w:val="00D42911"/>
    <w:rsid w:val="00D42AD5"/>
    <w:rsid w:val="00D42D50"/>
    <w:rsid w:val="00D42F25"/>
    <w:rsid w:val="00D4353A"/>
    <w:rsid w:val="00D44E98"/>
    <w:rsid w:val="00D4682E"/>
    <w:rsid w:val="00D46B9E"/>
    <w:rsid w:val="00D47293"/>
    <w:rsid w:val="00D47FAA"/>
    <w:rsid w:val="00D521E1"/>
    <w:rsid w:val="00D55320"/>
    <w:rsid w:val="00D557BE"/>
    <w:rsid w:val="00D57947"/>
    <w:rsid w:val="00D60D0F"/>
    <w:rsid w:val="00D61C01"/>
    <w:rsid w:val="00D61FB5"/>
    <w:rsid w:val="00D63219"/>
    <w:rsid w:val="00D65102"/>
    <w:rsid w:val="00D66472"/>
    <w:rsid w:val="00D721CC"/>
    <w:rsid w:val="00D72DF5"/>
    <w:rsid w:val="00D731D9"/>
    <w:rsid w:val="00D74AFA"/>
    <w:rsid w:val="00D74E6F"/>
    <w:rsid w:val="00D766C2"/>
    <w:rsid w:val="00D80184"/>
    <w:rsid w:val="00D80E1C"/>
    <w:rsid w:val="00D8227E"/>
    <w:rsid w:val="00D82D24"/>
    <w:rsid w:val="00D8451B"/>
    <w:rsid w:val="00D87534"/>
    <w:rsid w:val="00D9161A"/>
    <w:rsid w:val="00D92406"/>
    <w:rsid w:val="00D94A76"/>
    <w:rsid w:val="00D94ABF"/>
    <w:rsid w:val="00D971E7"/>
    <w:rsid w:val="00DA11D8"/>
    <w:rsid w:val="00DA2B11"/>
    <w:rsid w:val="00DA3DCF"/>
    <w:rsid w:val="00DA3EDE"/>
    <w:rsid w:val="00DA4B99"/>
    <w:rsid w:val="00DA5564"/>
    <w:rsid w:val="00DA5A35"/>
    <w:rsid w:val="00DA715C"/>
    <w:rsid w:val="00DA722A"/>
    <w:rsid w:val="00DB07B9"/>
    <w:rsid w:val="00DB11F8"/>
    <w:rsid w:val="00DB3EBB"/>
    <w:rsid w:val="00DB4815"/>
    <w:rsid w:val="00DB74CF"/>
    <w:rsid w:val="00DC20BB"/>
    <w:rsid w:val="00DC23BF"/>
    <w:rsid w:val="00DC2FE5"/>
    <w:rsid w:val="00DC37B7"/>
    <w:rsid w:val="00DC424E"/>
    <w:rsid w:val="00DC453B"/>
    <w:rsid w:val="00DC68D7"/>
    <w:rsid w:val="00DC6EC5"/>
    <w:rsid w:val="00DC776E"/>
    <w:rsid w:val="00DD0288"/>
    <w:rsid w:val="00DD2493"/>
    <w:rsid w:val="00DD2650"/>
    <w:rsid w:val="00DD2CD1"/>
    <w:rsid w:val="00DD308B"/>
    <w:rsid w:val="00DD35A1"/>
    <w:rsid w:val="00DE0BA0"/>
    <w:rsid w:val="00DE1D84"/>
    <w:rsid w:val="00DE3685"/>
    <w:rsid w:val="00DE3A51"/>
    <w:rsid w:val="00DE4647"/>
    <w:rsid w:val="00DE5BD2"/>
    <w:rsid w:val="00DE649A"/>
    <w:rsid w:val="00DE7FF4"/>
    <w:rsid w:val="00DF0152"/>
    <w:rsid w:val="00DF0F8B"/>
    <w:rsid w:val="00DF11F5"/>
    <w:rsid w:val="00DF16DE"/>
    <w:rsid w:val="00DF2076"/>
    <w:rsid w:val="00DF2442"/>
    <w:rsid w:val="00DF3553"/>
    <w:rsid w:val="00DF3953"/>
    <w:rsid w:val="00DF3E10"/>
    <w:rsid w:val="00DF5962"/>
    <w:rsid w:val="00DF7CCD"/>
    <w:rsid w:val="00E00822"/>
    <w:rsid w:val="00E03799"/>
    <w:rsid w:val="00E03B59"/>
    <w:rsid w:val="00E04086"/>
    <w:rsid w:val="00E06831"/>
    <w:rsid w:val="00E07629"/>
    <w:rsid w:val="00E07C90"/>
    <w:rsid w:val="00E10195"/>
    <w:rsid w:val="00E10938"/>
    <w:rsid w:val="00E10AB9"/>
    <w:rsid w:val="00E11BE2"/>
    <w:rsid w:val="00E11E14"/>
    <w:rsid w:val="00E14743"/>
    <w:rsid w:val="00E1498C"/>
    <w:rsid w:val="00E15B53"/>
    <w:rsid w:val="00E16EC2"/>
    <w:rsid w:val="00E17574"/>
    <w:rsid w:val="00E20A21"/>
    <w:rsid w:val="00E20E41"/>
    <w:rsid w:val="00E2201B"/>
    <w:rsid w:val="00E22E01"/>
    <w:rsid w:val="00E2334F"/>
    <w:rsid w:val="00E23A08"/>
    <w:rsid w:val="00E24C5B"/>
    <w:rsid w:val="00E251B4"/>
    <w:rsid w:val="00E269C2"/>
    <w:rsid w:val="00E2765E"/>
    <w:rsid w:val="00E30629"/>
    <w:rsid w:val="00E33314"/>
    <w:rsid w:val="00E343A2"/>
    <w:rsid w:val="00E358FA"/>
    <w:rsid w:val="00E35DC3"/>
    <w:rsid w:val="00E36218"/>
    <w:rsid w:val="00E36462"/>
    <w:rsid w:val="00E376F7"/>
    <w:rsid w:val="00E37BAA"/>
    <w:rsid w:val="00E413A3"/>
    <w:rsid w:val="00E41A33"/>
    <w:rsid w:val="00E44CFB"/>
    <w:rsid w:val="00E45091"/>
    <w:rsid w:val="00E450EF"/>
    <w:rsid w:val="00E463E8"/>
    <w:rsid w:val="00E46E24"/>
    <w:rsid w:val="00E46ED7"/>
    <w:rsid w:val="00E50983"/>
    <w:rsid w:val="00E50B69"/>
    <w:rsid w:val="00E5254F"/>
    <w:rsid w:val="00E54DAB"/>
    <w:rsid w:val="00E55F55"/>
    <w:rsid w:val="00E562D0"/>
    <w:rsid w:val="00E56757"/>
    <w:rsid w:val="00E60F62"/>
    <w:rsid w:val="00E6104D"/>
    <w:rsid w:val="00E61BE8"/>
    <w:rsid w:val="00E661DA"/>
    <w:rsid w:val="00E669EE"/>
    <w:rsid w:val="00E66BFB"/>
    <w:rsid w:val="00E66D8A"/>
    <w:rsid w:val="00E671F4"/>
    <w:rsid w:val="00E67E70"/>
    <w:rsid w:val="00E70666"/>
    <w:rsid w:val="00E7128E"/>
    <w:rsid w:val="00E71C3B"/>
    <w:rsid w:val="00E71CF9"/>
    <w:rsid w:val="00E72A4E"/>
    <w:rsid w:val="00E73004"/>
    <w:rsid w:val="00E739A5"/>
    <w:rsid w:val="00E74F5F"/>
    <w:rsid w:val="00E760CF"/>
    <w:rsid w:val="00E761A1"/>
    <w:rsid w:val="00E768B7"/>
    <w:rsid w:val="00E769A4"/>
    <w:rsid w:val="00E76D45"/>
    <w:rsid w:val="00E76F34"/>
    <w:rsid w:val="00E80214"/>
    <w:rsid w:val="00E80611"/>
    <w:rsid w:val="00E84200"/>
    <w:rsid w:val="00E85206"/>
    <w:rsid w:val="00E85B0C"/>
    <w:rsid w:val="00E94DE6"/>
    <w:rsid w:val="00E95459"/>
    <w:rsid w:val="00E95CDA"/>
    <w:rsid w:val="00E9674C"/>
    <w:rsid w:val="00E97BC2"/>
    <w:rsid w:val="00EA1075"/>
    <w:rsid w:val="00EA147F"/>
    <w:rsid w:val="00EA15C0"/>
    <w:rsid w:val="00EA1898"/>
    <w:rsid w:val="00EA5AAB"/>
    <w:rsid w:val="00EA5D8F"/>
    <w:rsid w:val="00EA6EE5"/>
    <w:rsid w:val="00EB1C7C"/>
    <w:rsid w:val="00EB2AC7"/>
    <w:rsid w:val="00EB35EF"/>
    <w:rsid w:val="00EB3859"/>
    <w:rsid w:val="00EB66A8"/>
    <w:rsid w:val="00EC1A58"/>
    <w:rsid w:val="00EC1CFC"/>
    <w:rsid w:val="00EC1D8D"/>
    <w:rsid w:val="00EC3560"/>
    <w:rsid w:val="00EC36D2"/>
    <w:rsid w:val="00EC38D0"/>
    <w:rsid w:val="00EC4D78"/>
    <w:rsid w:val="00EC5C69"/>
    <w:rsid w:val="00EC741A"/>
    <w:rsid w:val="00ED1E8D"/>
    <w:rsid w:val="00ED3831"/>
    <w:rsid w:val="00ED5D90"/>
    <w:rsid w:val="00ED74AB"/>
    <w:rsid w:val="00ED7677"/>
    <w:rsid w:val="00EE0D70"/>
    <w:rsid w:val="00EE1E0D"/>
    <w:rsid w:val="00EE246A"/>
    <w:rsid w:val="00EE2773"/>
    <w:rsid w:val="00EE2BE9"/>
    <w:rsid w:val="00EE3C70"/>
    <w:rsid w:val="00EE4239"/>
    <w:rsid w:val="00EE79F6"/>
    <w:rsid w:val="00EF07C2"/>
    <w:rsid w:val="00EF2465"/>
    <w:rsid w:val="00EF250C"/>
    <w:rsid w:val="00EF4F19"/>
    <w:rsid w:val="00EF63F0"/>
    <w:rsid w:val="00F00646"/>
    <w:rsid w:val="00F02C71"/>
    <w:rsid w:val="00F03BEA"/>
    <w:rsid w:val="00F06505"/>
    <w:rsid w:val="00F10372"/>
    <w:rsid w:val="00F11D76"/>
    <w:rsid w:val="00F12436"/>
    <w:rsid w:val="00F141E4"/>
    <w:rsid w:val="00F14786"/>
    <w:rsid w:val="00F1668C"/>
    <w:rsid w:val="00F16F2E"/>
    <w:rsid w:val="00F16F8C"/>
    <w:rsid w:val="00F1766D"/>
    <w:rsid w:val="00F17E7D"/>
    <w:rsid w:val="00F21587"/>
    <w:rsid w:val="00F21F38"/>
    <w:rsid w:val="00F22C43"/>
    <w:rsid w:val="00F25258"/>
    <w:rsid w:val="00F25E2A"/>
    <w:rsid w:val="00F26E6F"/>
    <w:rsid w:val="00F311BA"/>
    <w:rsid w:val="00F335D8"/>
    <w:rsid w:val="00F371BF"/>
    <w:rsid w:val="00F37D0A"/>
    <w:rsid w:val="00F408A6"/>
    <w:rsid w:val="00F40FD3"/>
    <w:rsid w:val="00F41C0E"/>
    <w:rsid w:val="00F41E47"/>
    <w:rsid w:val="00F4440D"/>
    <w:rsid w:val="00F461EC"/>
    <w:rsid w:val="00F512C4"/>
    <w:rsid w:val="00F51F6D"/>
    <w:rsid w:val="00F52668"/>
    <w:rsid w:val="00F5284B"/>
    <w:rsid w:val="00F53831"/>
    <w:rsid w:val="00F54008"/>
    <w:rsid w:val="00F55F19"/>
    <w:rsid w:val="00F56047"/>
    <w:rsid w:val="00F56995"/>
    <w:rsid w:val="00F576A4"/>
    <w:rsid w:val="00F60148"/>
    <w:rsid w:val="00F61214"/>
    <w:rsid w:val="00F619B5"/>
    <w:rsid w:val="00F62AC4"/>
    <w:rsid w:val="00F63716"/>
    <w:rsid w:val="00F6457B"/>
    <w:rsid w:val="00F65884"/>
    <w:rsid w:val="00F65C8E"/>
    <w:rsid w:val="00F66C8B"/>
    <w:rsid w:val="00F67550"/>
    <w:rsid w:val="00F67923"/>
    <w:rsid w:val="00F7151A"/>
    <w:rsid w:val="00F73F55"/>
    <w:rsid w:val="00F74098"/>
    <w:rsid w:val="00F749FD"/>
    <w:rsid w:val="00F7543A"/>
    <w:rsid w:val="00F75686"/>
    <w:rsid w:val="00F75982"/>
    <w:rsid w:val="00F761AC"/>
    <w:rsid w:val="00F763A1"/>
    <w:rsid w:val="00F818A5"/>
    <w:rsid w:val="00F8231B"/>
    <w:rsid w:val="00F82601"/>
    <w:rsid w:val="00F837A6"/>
    <w:rsid w:val="00F840B9"/>
    <w:rsid w:val="00F87792"/>
    <w:rsid w:val="00F907DA"/>
    <w:rsid w:val="00F92DFD"/>
    <w:rsid w:val="00F93059"/>
    <w:rsid w:val="00F937F6"/>
    <w:rsid w:val="00F94310"/>
    <w:rsid w:val="00F947F1"/>
    <w:rsid w:val="00F969B5"/>
    <w:rsid w:val="00F96A87"/>
    <w:rsid w:val="00FA0F8E"/>
    <w:rsid w:val="00FA17DB"/>
    <w:rsid w:val="00FA250E"/>
    <w:rsid w:val="00FA279B"/>
    <w:rsid w:val="00FA3473"/>
    <w:rsid w:val="00FA35FA"/>
    <w:rsid w:val="00FA40E6"/>
    <w:rsid w:val="00FA7534"/>
    <w:rsid w:val="00FA7DDF"/>
    <w:rsid w:val="00FB1AF3"/>
    <w:rsid w:val="00FB1D88"/>
    <w:rsid w:val="00FB2298"/>
    <w:rsid w:val="00FB4381"/>
    <w:rsid w:val="00FB4AD7"/>
    <w:rsid w:val="00FB516F"/>
    <w:rsid w:val="00FB587F"/>
    <w:rsid w:val="00FB63B7"/>
    <w:rsid w:val="00FB6C14"/>
    <w:rsid w:val="00FB75A7"/>
    <w:rsid w:val="00FB7A30"/>
    <w:rsid w:val="00FC0009"/>
    <w:rsid w:val="00FC2A06"/>
    <w:rsid w:val="00FC3B76"/>
    <w:rsid w:val="00FC5A3D"/>
    <w:rsid w:val="00FC62BE"/>
    <w:rsid w:val="00FC6787"/>
    <w:rsid w:val="00FC7886"/>
    <w:rsid w:val="00FD22B8"/>
    <w:rsid w:val="00FD2695"/>
    <w:rsid w:val="00FD35CE"/>
    <w:rsid w:val="00FD4008"/>
    <w:rsid w:val="00FD426E"/>
    <w:rsid w:val="00FD4653"/>
    <w:rsid w:val="00FD4F09"/>
    <w:rsid w:val="00FE2A9E"/>
    <w:rsid w:val="00FE2B4B"/>
    <w:rsid w:val="00FE59D7"/>
    <w:rsid w:val="00FE64E3"/>
    <w:rsid w:val="00FE693C"/>
    <w:rsid w:val="00FF11C4"/>
    <w:rsid w:val="00FF13E9"/>
    <w:rsid w:val="00FF306D"/>
    <w:rsid w:val="00FF3120"/>
    <w:rsid w:val="00FF37AF"/>
    <w:rsid w:val="00FF3D58"/>
    <w:rsid w:val="00FF5116"/>
    <w:rsid w:val="00FF58E9"/>
    <w:rsid w:val="00FF772A"/>
    <w:rsid w:val="00FF7BBE"/>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9C89E"/>
  <w15:chartTrackingRefBased/>
  <w15:docId w15:val="{1B596A6E-CECD-4C7B-8C72-43EB2C7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C5"/>
    <w:pPr>
      <w:spacing w:line="360" w:lineRule="auto"/>
      <w:ind w:firstLine="720"/>
      <w:jc w:val="both"/>
    </w:pPr>
    <w:rPr>
      <w:rFonts w:ascii="Calibri" w:hAnsi="Calibri" w:cs="Calibri"/>
      <w:position w:val="-1"/>
      <w:sz w:val="22"/>
      <w:szCs w:val="22"/>
    </w:rPr>
  </w:style>
  <w:style w:type="paragraph" w:styleId="Heading1">
    <w:name w:val="heading 1"/>
    <w:basedOn w:val="Normal"/>
    <w:next w:val="Normal"/>
    <w:link w:val="Heading1Char"/>
    <w:uiPriority w:val="9"/>
    <w:qFormat/>
    <w:rsid w:val="006E2832"/>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6E2832"/>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6E2832"/>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6E2832"/>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6E2832"/>
    <w:pPr>
      <w:keepNext/>
      <w:keepLines/>
      <w:spacing w:before="220" w:after="40"/>
      <w:outlineLvl w:val="4"/>
    </w:pPr>
    <w:rPr>
      <w:b/>
    </w:rPr>
  </w:style>
  <w:style w:type="paragraph" w:styleId="Heading6">
    <w:name w:val="heading 6"/>
    <w:basedOn w:val="Normal"/>
    <w:next w:val="Normal"/>
    <w:link w:val="Heading6Char"/>
    <w:uiPriority w:val="9"/>
    <w:qFormat/>
    <w:rsid w:val="006E2832"/>
    <w:pPr>
      <w:keepNext/>
      <w:keepLines/>
      <w:spacing w:before="200" w:after="40"/>
      <w:outlineLvl w:val="5"/>
    </w:pPr>
    <w:rPr>
      <w:b/>
      <w:sz w:val="20"/>
      <w:szCs w:val="20"/>
    </w:rPr>
  </w:style>
  <w:style w:type="paragraph" w:styleId="Heading7">
    <w:name w:val="heading 7"/>
    <w:basedOn w:val="Normal"/>
    <w:next w:val="Normal"/>
    <w:link w:val="Heading7Char1"/>
    <w:qFormat/>
    <w:rsid w:val="006E2832"/>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F92DFD"/>
    <w:pPr>
      <w:tabs>
        <w:tab w:val="num" w:pos="1440"/>
      </w:tabs>
      <w:spacing w:before="240" w:after="60" w:line="312" w:lineRule="auto"/>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6E2832"/>
    <w:pPr>
      <w:tabs>
        <w:tab w:val="num" w:pos="1584"/>
      </w:tabs>
      <w:spacing w:before="240" w:after="60" w:line="312"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832"/>
    <w:rPr>
      <w:rFonts w:ascii="Calibri" w:eastAsia="Calibri" w:hAnsi="Calibri" w:cs="Calibri"/>
      <w:b/>
      <w:position w:val="-1"/>
      <w:sz w:val="48"/>
      <w:szCs w:val="48"/>
    </w:rPr>
  </w:style>
  <w:style w:type="character" w:customStyle="1" w:styleId="Heading2Char">
    <w:name w:val="Heading 2 Char"/>
    <w:link w:val="Heading2"/>
    <w:uiPriority w:val="9"/>
    <w:rsid w:val="006E2832"/>
    <w:rPr>
      <w:rFonts w:ascii="Calibri" w:eastAsia="Calibri" w:hAnsi="Calibri" w:cs="Calibri"/>
      <w:b/>
      <w:position w:val="-1"/>
      <w:sz w:val="36"/>
      <w:szCs w:val="36"/>
    </w:rPr>
  </w:style>
  <w:style w:type="character" w:customStyle="1" w:styleId="Heading3Char">
    <w:name w:val="Heading 3 Char"/>
    <w:link w:val="Heading3"/>
    <w:uiPriority w:val="9"/>
    <w:rsid w:val="006E2832"/>
    <w:rPr>
      <w:rFonts w:ascii="Calibri" w:eastAsia="Calibri" w:hAnsi="Calibri" w:cs="Calibri"/>
      <w:b/>
      <w:position w:val="-1"/>
      <w:sz w:val="28"/>
      <w:szCs w:val="28"/>
    </w:rPr>
  </w:style>
  <w:style w:type="character" w:customStyle="1" w:styleId="Heading4Char">
    <w:name w:val="Heading 4 Char"/>
    <w:link w:val="Heading4"/>
    <w:uiPriority w:val="9"/>
    <w:rsid w:val="006E2832"/>
    <w:rPr>
      <w:rFonts w:ascii="Calibri" w:eastAsia="Calibri" w:hAnsi="Calibri" w:cs="Calibri"/>
      <w:b/>
      <w:position w:val="-1"/>
      <w:sz w:val="24"/>
      <w:szCs w:val="24"/>
    </w:rPr>
  </w:style>
  <w:style w:type="character" w:customStyle="1" w:styleId="Heading5Char">
    <w:name w:val="Heading 5 Char"/>
    <w:link w:val="Heading5"/>
    <w:rsid w:val="006E2832"/>
    <w:rPr>
      <w:rFonts w:ascii="Calibri" w:eastAsia="Calibri" w:hAnsi="Calibri" w:cs="Calibri"/>
      <w:b/>
      <w:position w:val="-1"/>
      <w:sz w:val="22"/>
    </w:rPr>
  </w:style>
  <w:style w:type="character" w:customStyle="1" w:styleId="Heading6Char">
    <w:name w:val="Heading 6 Char"/>
    <w:link w:val="Heading6"/>
    <w:rsid w:val="006E2832"/>
    <w:rPr>
      <w:rFonts w:ascii="Calibri" w:eastAsia="Calibri" w:hAnsi="Calibri" w:cs="Calibri"/>
      <w:b/>
      <w:position w:val="-1"/>
      <w:sz w:val="20"/>
      <w:szCs w:val="20"/>
    </w:rPr>
  </w:style>
  <w:style w:type="character" w:customStyle="1" w:styleId="Heading7Char">
    <w:name w:val="Heading 7 Char"/>
    <w:aliases w:val="BulletSTT Char"/>
    <w:rsid w:val="006E2832"/>
    <w:rPr>
      <w:rFonts w:ascii="Calibri Light" w:eastAsia="Times New Roman" w:hAnsi="Calibri Light" w:cs="Times New Roman"/>
      <w:i/>
      <w:iCs/>
      <w:color w:val="1F4D78"/>
      <w:position w:val="-1"/>
      <w:sz w:val="22"/>
    </w:rPr>
  </w:style>
  <w:style w:type="character" w:customStyle="1" w:styleId="Heading9Char">
    <w:name w:val="Heading 9 Char"/>
    <w:link w:val="Heading9"/>
    <w:uiPriority w:val="99"/>
    <w:rsid w:val="006E2832"/>
    <w:rPr>
      <w:rFonts w:ascii="Arial" w:eastAsia="Times New Roman" w:hAnsi="Arial" w:cs="Calibri"/>
      <w:position w:val="-1"/>
      <w:sz w:val="22"/>
    </w:rPr>
  </w:style>
  <w:style w:type="paragraph" w:styleId="Title">
    <w:name w:val="Title"/>
    <w:basedOn w:val="Normal1"/>
    <w:next w:val="Normal1"/>
    <w:link w:val="TitleChar"/>
    <w:uiPriority w:val="10"/>
    <w:qFormat/>
    <w:rsid w:val="006E2832"/>
    <w:pPr>
      <w:keepNext/>
      <w:keepLines/>
      <w:spacing w:before="60" w:after="60"/>
      <w:ind w:firstLine="0"/>
      <w:jc w:val="center"/>
    </w:pPr>
    <w:rPr>
      <w:b/>
      <w:sz w:val="28"/>
    </w:rPr>
  </w:style>
  <w:style w:type="character" w:customStyle="1" w:styleId="TitleChar">
    <w:name w:val="Title Char"/>
    <w:link w:val="Title"/>
    <w:rsid w:val="006E2832"/>
    <w:rPr>
      <w:rFonts w:ascii="Calibri" w:eastAsia="Calibri" w:hAnsi="Calibri" w:cs="Calibri"/>
      <w:b/>
      <w:color w:val="000000"/>
      <w:position w:val="-1"/>
      <w:sz w:val="28"/>
    </w:rPr>
  </w:style>
  <w:style w:type="paragraph" w:customStyle="1" w:styleId="Heading11">
    <w:name w:val="Heading 11"/>
    <w:aliases w:val="Chuong,m1,Muc2so"/>
    <w:basedOn w:val="Normal"/>
    <w:next w:val="Normal"/>
    <w:uiPriority w:val="99"/>
    <w:qFormat/>
    <w:rsid w:val="006E2832"/>
    <w:pPr>
      <w:numPr>
        <w:ilvl w:val="1"/>
        <w:numId w:val="13"/>
      </w:numPr>
      <w:spacing w:before="240" w:line="240" w:lineRule="auto"/>
      <w:ind w:left="-1" w:hanging="1"/>
    </w:pPr>
    <w:rPr>
      <w:rFonts w:ascii="Arial" w:eastAsia="Times New Roman" w:hAnsi="Arial"/>
      <w:b/>
      <w:color w:val="000000"/>
      <w:sz w:val="24"/>
      <w:szCs w:val="20"/>
      <w:u w:val="single"/>
    </w:rPr>
  </w:style>
  <w:style w:type="paragraph" w:customStyle="1" w:styleId="Heading21">
    <w:name w:val="Heading 21"/>
    <w:aliases w:val="muc1.1,TenHocPhan"/>
    <w:basedOn w:val="Normal"/>
    <w:next w:val="Normal"/>
    <w:rsid w:val="006E2832"/>
    <w:pPr>
      <w:keepNext/>
      <w:spacing w:before="240" w:after="60"/>
      <w:outlineLvl w:val="1"/>
    </w:pPr>
    <w:rPr>
      <w:rFonts w:ascii="Calibri Light" w:eastAsia="Times New Roman" w:hAnsi="Calibri Light"/>
      <w:b/>
      <w:bCs/>
      <w:i/>
      <w:iCs/>
      <w:sz w:val="28"/>
      <w:szCs w:val="28"/>
    </w:rPr>
  </w:style>
  <w:style w:type="paragraph" w:customStyle="1" w:styleId="Heading31">
    <w:name w:val="Heading 31"/>
    <w:aliases w:val="Muc 1.1.1,l3,CT,I3,h3,Sub-section Title,l3+toc 3,Kop 3V,3,Header 3,31,l31,32,l32,33,l33,34,l34,35,l35,36,l36,37,l37,38,l38,39,l39,310,l310,311,l311,321,l321,331,l331,341,l341,351,l351,361,l361,371,l371,312,l312,322,l322,332,l332,342,l342,352"/>
    <w:basedOn w:val="Normal"/>
    <w:next w:val="Normal"/>
    <w:rsid w:val="006E2832"/>
    <w:pPr>
      <w:keepNext/>
      <w:spacing w:before="240" w:after="60" w:line="240" w:lineRule="auto"/>
      <w:outlineLvl w:val="2"/>
    </w:pPr>
    <w:rPr>
      <w:rFonts w:ascii="Arial" w:eastAsia="MS Mincho" w:hAnsi="Arial"/>
      <w:b/>
      <w:bCs/>
      <w:sz w:val="26"/>
      <w:szCs w:val="26"/>
    </w:rPr>
  </w:style>
  <w:style w:type="paragraph" w:customStyle="1" w:styleId="Heading41">
    <w:name w:val="Heading 41"/>
    <w:aliases w:val="STT"/>
    <w:basedOn w:val="Normal1"/>
    <w:next w:val="Normal1"/>
    <w:rsid w:val="006E2832"/>
    <w:pPr>
      <w:keepNext/>
      <w:keepLines/>
      <w:ind w:firstLine="0"/>
      <w:outlineLvl w:val="3"/>
    </w:pPr>
    <w:rPr>
      <w:i/>
    </w:rPr>
  </w:style>
  <w:style w:type="paragraph" w:customStyle="1" w:styleId="Heading51">
    <w:name w:val="Heading 51"/>
    <w:aliases w:val="Kienthuckynang"/>
    <w:basedOn w:val="Normal"/>
    <w:next w:val="Normal"/>
    <w:rsid w:val="006E2832"/>
    <w:pPr>
      <w:spacing w:before="240" w:after="60"/>
      <w:outlineLvl w:val="4"/>
    </w:pPr>
    <w:rPr>
      <w:rFonts w:eastAsia="Times New Roman"/>
      <w:b/>
      <w:bCs/>
      <w:i/>
      <w:iCs/>
      <w:sz w:val="26"/>
      <w:szCs w:val="26"/>
    </w:rPr>
  </w:style>
  <w:style w:type="paragraph" w:customStyle="1" w:styleId="Heading61">
    <w:name w:val="Heading 61"/>
    <w:aliases w:val="bulletKienthuckynang"/>
    <w:basedOn w:val="Normal1"/>
    <w:next w:val="Normal1"/>
    <w:rsid w:val="006E2832"/>
    <w:pPr>
      <w:keepNext/>
      <w:keepLines/>
      <w:spacing w:before="200" w:after="40"/>
      <w:contextualSpacing/>
      <w:outlineLvl w:val="5"/>
    </w:pPr>
    <w:rPr>
      <w:b/>
      <w:sz w:val="20"/>
    </w:rPr>
  </w:style>
  <w:style w:type="paragraph" w:customStyle="1" w:styleId="Heading71">
    <w:name w:val="Heading 71"/>
    <w:aliases w:val="BulletSTT"/>
    <w:basedOn w:val="Normal"/>
    <w:next w:val="Normal"/>
    <w:rsid w:val="006E2832"/>
    <w:pPr>
      <w:tabs>
        <w:tab w:val="num" w:pos="1296"/>
      </w:tabs>
      <w:spacing w:before="240" w:after="60" w:line="312" w:lineRule="auto"/>
      <w:ind w:left="1296" w:hanging="1296"/>
      <w:outlineLvl w:val="6"/>
    </w:pPr>
    <w:rPr>
      <w:rFonts w:ascii="Times New Roman" w:eastAsia="Times New Roman" w:hAnsi="Times New Roman"/>
      <w:sz w:val="24"/>
      <w:szCs w:val="24"/>
    </w:rPr>
  </w:style>
  <w:style w:type="paragraph" w:customStyle="1" w:styleId="Heading81">
    <w:name w:val="Heading 81"/>
    <w:aliases w:val="TextNomal"/>
    <w:basedOn w:val="Normal"/>
    <w:next w:val="Normal"/>
    <w:rsid w:val="006E2832"/>
    <w:pPr>
      <w:tabs>
        <w:tab w:val="num" w:pos="1440"/>
      </w:tabs>
      <w:spacing w:before="240" w:after="60" w:line="312" w:lineRule="auto"/>
      <w:ind w:left="1440" w:hanging="1440"/>
      <w:outlineLvl w:val="7"/>
    </w:pPr>
    <w:rPr>
      <w:rFonts w:ascii="Times New Roman" w:eastAsia="Times New Roman" w:hAnsi="Times New Roman"/>
      <w:i/>
      <w:iCs/>
      <w:sz w:val="24"/>
      <w:szCs w:val="24"/>
    </w:rPr>
  </w:style>
  <w:style w:type="paragraph" w:customStyle="1" w:styleId="BodyText1">
    <w:name w:val="Body Text1"/>
    <w:aliases w:val="Char Char"/>
    <w:basedOn w:val="Normal"/>
    <w:qFormat/>
    <w:rsid w:val="006E2832"/>
    <w:pPr>
      <w:spacing w:after="120"/>
    </w:pPr>
  </w:style>
  <w:style w:type="character" w:customStyle="1" w:styleId="BodyTextChar">
    <w:name w:val="Body Text Char"/>
    <w:aliases w:val="Char Char Char1, Char Char Char"/>
    <w:rsid w:val="006E2832"/>
    <w:rPr>
      <w:rFonts w:ascii="Calibri" w:eastAsia="Calibri" w:hAnsi="Calibri"/>
      <w:w w:val="100"/>
      <w:position w:val="-1"/>
      <w:sz w:val="22"/>
      <w:szCs w:val="22"/>
      <w:effect w:val="none"/>
      <w:vertAlign w:val="baseline"/>
      <w:cs w:val="0"/>
      <w:em w:val="none"/>
      <w:lang w:val="en-US" w:eastAsia="en-US" w:bidi="ar-SA"/>
    </w:rPr>
  </w:style>
  <w:style w:type="paragraph" w:styleId="BodyText">
    <w:name w:val="Body Text"/>
    <w:aliases w:val=" Char Char"/>
    <w:basedOn w:val="Normal"/>
    <w:link w:val="BodyTextChar1"/>
    <w:unhideWhenUsed/>
    <w:rsid w:val="006E2832"/>
    <w:pPr>
      <w:spacing w:after="120"/>
    </w:pPr>
  </w:style>
  <w:style w:type="character" w:customStyle="1" w:styleId="BodyTextChar1">
    <w:name w:val="Body Text Char1"/>
    <w:aliases w:val=" Char Char Char1"/>
    <w:link w:val="BodyText"/>
    <w:rsid w:val="006E2832"/>
    <w:rPr>
      <w:rFonts w:ascii="Calibri" w:eastAsia="Calibri" w:hAnsi="Calibri" w:cs="Calibri"/>
      <w:position w:val="-1"/>
      <w:sz w:val="22"/>
    </w:rPr>
  </w:style>
  <w:style w:type="paragraph" w:styleId="BodyTextFirstIndent">
    <w:name w:val="Body Text First Indent"/>
    <w:basedOn w:val="BodyText1"/>
    <w:link w:val="BodyTextFirstIndentChar"/>
    <w:rsid w:val="006E2832"/>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6E2832"/>
    <w:rPr>
      <w:rFonts w:ascii="Calibri" w:eastAsia="Calibri" w:hAnsi="Calibri" w:cs="Calibri"/>
      <w:position w:val="-1"/>
      <w:sz w:val="24"/>
      <w:szCs w:val="24"/>
    </w:rPr>
  </w:style>
  <w:style w:type="paragraph" w:styleId="Header">
    <w:name w:val="header"/>
    <w:basedOn w:val="Normal"/>
    <w:link w:val="HeaderChar"/>
    <w:uiPriority w:val="99"/>
    <w:rsid w:val="006E2832"/>
    <w:pPr>
      <w:tabs>
        <w:tab w:val="center" w:pos="4320"/>
        <w:tab w:val="right" w:pos="8640"/>
      </w:tabs>
      <w:spacing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6E2832"/>
    <w:rPr>
      <w:rFonts w:eastAsia="Times New Roman" w:cs="Calibri"/>
      <w:position w:val="-1"/>
      <w:sz w:val="28"/>
      <w:szCs w:val="28"/>
      <w:lang w:val="en-GB"/>
    </w:rPr>
  </w:style>
  <w:style w:type="paragraph" w:styleId="BodyTextIndent">
    <w:name w:val="Body Text Indent"/>
    <w:basedOn w:val="Normal"/>
    <w:link w:val="BodyTextIndentChar"/>
    <w:rsid w:val="006E2832"/>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E2832"/>
    <w:rPr>
      <w:rFonts w:eastAsia="Times New Roman" w:cs="Calibri"/>
      <w:position w:val="-1"/>
      <w:szCs w:val="24"/>
    </w:rPr>
  </w:style>
  <w:style w:type="paragraph" w:styleId="BalloonText">
    <w:name w:val="Balloon Text"/>
    <w:basedOn w:val="Normal"/>
    <w:link w:val="BalloonTextChar"/>
    <w:uiPriority w:val="99"/>
    <w:rsid w:val="006E2832"/>
    <w:rPr>
      <w:rFonts w:ascii="Tahoma" w:hAnsi="Tahoma"/>
      <w:sz w:val="16"/>
      <w:szCs w:val="16"/>
    </w:rPr>
  </w:style>
  <w:style w:type="character" w:customStyle="1" w:styleId="BalloonTextChar">
    <w:name w:val="Balloon Text Char"/>
    <w:link w:val="BalloonText"/>
    <w:uiPriority w:val="99"/>
    <w:rsid w:val="006E2832"/>
    <w:rPr>
      <w:rFonts w:ascii="Tahoma" w:eastAsia="Calibri" w:hAnsi="Tahoma" w:cs="Calibri"/>
      <w:position w:val="-1"/>
      <w:sz w:val="16"/>
      <w:szCs w:val="16"/>
    </w:rPr>
  </w:style>
  <w:style w:type="paragraph" w:styleId="BodyTextIndent3">
    <w:name w:val="Body Text Indent 3"/>
    <w:basedOn w:val="Normal"/>
    <w:link w:val="BodyTextIndent3Char"/>
    <w:uiPriority w:val="99"/>
    <w:rsid w:val="006E2832"/>
    <w:pPr>
      <w:spacing w:before="80" w:line="240" w:lineRule="auto"/>
      <w:ind w:right="43"/>
    </w:pPr>
    <w:rPr>
      <w:rFonts w:ascii="Times New Roman" w:eastAsia="Times New Roman" w:hAnsi="Times New Roman"/>
      <w:sz w:val="28"/>
      <w:szCs w:val="24"/>
    </w:rPr>
  </w:style>
  <w:style w:type="character" w:customStyle="1" w:styleId="BodyTextIndent3Char">
    <w:name w:val="Body Text Indent 3 Char"/>
    <w:link w:val="BodyTextIndent3"/>
    <w:uiPriority w:val="99"/>
    <w:rsid w:val="006E2832"/>
    <w:rPr>
      <w:rFonts w:eastAsia="Times New Roman" w:cs="Calibri"/>
      <w:position w:val="-1"/>
      <w:sz w:val="28"/>
      <w:szCs w:val="24"/>
    </w:rPr>
  </w:style>
  <w:style w:type="paragraph" w:styleId="BodyText2">
    <w:name w:val="Body Text 2"/>
    <w:basedOn w:val="Normal"/>
    <w:link w:val="BodyText2Char"/>
    <w:rsid w:val="006E2832"/>
    <w:pPr>
      <w:spacing w:line="240" w:lineRule="auto"/>
    </w:pPr>
    <w:rPr>
      <w:rFonts w:ascii=".VnTime" w:eastAsia="Times New Roman" w:hAnsi=".VnTime"/>
      <w:sz w:val="28"/>
      <w:szCs w:val="24"/>
    </w:rPr>
  </w:style>
  <w:style w:type="character" w:customStyle="1" w:styleId="BodyText2Char">
    <w:name w:val="Body Text 2 Char"/>
    <w:link w:val="BodyText2"/>
    <w:uiPriority w:val="99"/>
    <w:rsid w:val="006E2832"/>
    <w:rPr>
      <w:rFonts w:ascii=".VnTime" w:eastAsia="Times New Roman" w:hAnsi=".VnTime" w:cs="Calibri"/>
      <w:position w:val="-1"/>
      <w:sz w:val="28"/>
      <w:szCs w:val="24"/>
    </w:rPr>
  </w:style>
  <w:style w:type="paragraph" w:customStyle="1" w:styleId="CharCharChar">
    <w:name w:val="Char Char Char"/>
    <w:basedOn w:val="Normal"/>
    <w:next w:val="Normal"/>
    <w:rsid w:val="006E2832"/>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qFormat/>
    <w:rsid w:val="006E2832"/>
    <w:rPr>
      <w:w w:val="100"/>
      <w:position w:val="-1"/>
      <w:sz w:val="16"/>
      <w:szCs w:val="16"/>
      <w:effect w:val="none"/>
      <w:vertAlign w:val="baseline"/>
      <w:cs w:val="0"/>
      <w:em w:val="none"/>
    </w:rPr>
  </w:style>
  <w:style w:type="paragraph" w:styleId="CommentText">
    <w:name w:val="annotation text"/>
    <w:basedOn w:val="Normal"/>
    <w:link w:val="CommentTextChar"/>
    <w:uiPriority w:val="99"/>
    <w:qFormat/>
    <w:rsid w:val="006E2832"/>
    <w:rPr>
      <w:sz w:val="20"/>
      <w:szCs w:val="20"/>
    </w:rPr>
  </w:style>
  <w:style w:type="character" w:customStyle="1" w:styleId="CommentTextChar">
    <w:name w:val="Comment Text Char"/>
    <w:link w:val="CommentText"/>
    <w:uiPriority w:val="99"/>
    <w:rsid w:val="006E2832"/>
    <w:rPr>
      <w:rFonts w:ascii="Calibri" w:eastAsia="Calibri" w:hAnsi="Calibri" w:cs="Calibri"/>
      <w:position w:val="-1"/>
      <w:sz w:val="20"/>
      <w:szCs w:val="20"/>
    </w:rPr>
  </w:style>
  <w:style w:type="paragraph" w:styleId="CommentSubject">
    <w:name w:val="annotation subject"/>
    <w:basedOn w:val="CommentText"/>
    <w:next w:val="CommentText"/>
    <w:link w:val="CommentSubjectChar"/>
    <w:uiPriority w:val="99"/>
    <w:qFormat/>
    <w:rsid w:val="006E2832"/>
    <w:rPr>
      <w:b/>
      <w:bCs/>
    </w:rPr>
  </w:style>
  <w:style w:type="character" w:customStyle="1" w:styleId="CommentSubjectChar">
    <w:name w:val="Comment Subject Char"/>
    <w:link w:val="CommentSubject"/>
    <w:uiPriority w:val="99"/>
    <w:rsid w:val="006E2832"/>
    <w:rPr>
      <w:rFonts w:ascii="Calibri" w:eastAsia="Calibri" w:hAnsi="Calibri" w:cs="Calibri"/>
      <w:b/>
      <w:bCs/>
      <w:position w:val="-1"/>
      <w:sz w:val="20"/>
      <w:szCs w:val="20"/>
    </w:rPr>
  </w:style>
  <w:style w:type="paragraph" w:styleId="Footer">
    <w:name w:val="footer"/>
    <w:basedOn w:val="Normal"/>
    <w:link w:val="FooterChar"/>
    <w:uiPriority w:val="99"/>
    <w:qFormat/>
    <w:rsid w:val="006E2832"/>
    <w:pPr>
      <w:tabs>
        <w:tab w:val="center" w:pos="4680"/>
        <w:tab w:val="right" w:pos="9360"/>
      </w:tabs>
    </w:pPr>
  </w:style>
  <w:style w:type="character" w:customStyle="1" w:styleId="FooterChar">
    <w:name w:val="Footer Char"/>
    <w:link w:val="Footer"/>
    <w:uiPriority w:val="99"/>
    <w:rsid w:val="006E2832"/>
    <w:rPr>
      <w:rFonts w:ascii="Calibri" w:eastAsia="Calibri" w:hAnsi="Calibri" w:cs="Calibri"/>
      <w:position w:val="-1"/>
      <w:sz w:val="22"/>
    </w:rPr>
  </w:style>
  <w:style w:type="paragraph" w:styleId="NormalWeb">
    <w:name w:val="Normal (Web)"/>
    <w:basedOn w:val="Normal"/>
    <w:uiPriority w:val="99"/>
    <w:qFormat/>
    <w:rsid w:val="006E2832"/>
    <w:pPr>
      <w:spacing w:before="100" w:beforeAutospacing="1" w:after="100" w:afterAutospacing="1" w:line="240" w:lineRule="auto"/>
    </w:pPr>
    <w:rPr>
      <w:rFonts w:ascii="Times New Roman" w:hAnsi="Times New Roman"/>
      <w:sz w:val="24"/>
      <w:szCs w:val="24"/>
    </w:rPr>
  </w:style>
  <w:style w:type="character" w:styleId="PageNumber">
    <w:name w:val="page number"/>
    <w:rsid w:val="006E2832"/>
    <w:rPr>
      <w:w w:val="100"/>
      <w:position w:val="-1"/>
      <w:effect w:val="none"/>
      <w:vertAlign w:val="baseline"/>
      <w:cs w:val="0"/>
      <w:em w:val="none"/>
    </w:rPr>
  </w:style>
  <w:style w:type="paragraph" w:styleId="Subtitle">
    <w:name w:val="Subtitle"/>
    <w:basedOn w:val="Normal"/>
    <w:link w:val="SubtitleChar"/>
    <w:uiPriority w:val="11"/>
    <w:qFormat/>
    <w:rsid w:val="006E2832"/>
    <w:pPr>
      <w:spacing w:line="240" w:lineRule="auto"/>
    </w:pPr>
    <w:rPr>
      <w:rFonts w:ascii="Times New Roman" w:eastAsia="Times New Roman" w:hAnsi="Times New Roman" w:cs="Times New Roman"/>
      <w:b/>
      <w:sz w:val="24"/>
      <w:szCs w:val="24"/>
    </w:rPr>
  </w:style>
  <w:style w:type="character" w:customStyle="1" w:styleId="SubtitleChar">
    <w:name w:val="Subtitle Char"/>
    <w:link w:val="Subtitle"/>
    <w:uiPriority w:val="11"/>
    <w:rsid w:val="006E2832"/>
    <w:rPr>
      <w:rFonts w:eastAsia="Times New Roman" w:cs="Times New Roman"/>
      <w:b/>
      <w:position w:val="-1"/>
      <w:sz w:val="24"/>
      <w:szCs w:val="24"/>
    </w:rPr>
  </w:style>
  <w:style w:type="paragraph" w:styleId="FootnoteText">
    <w:name w:val="footnote text"/>
    <w:basedOn w:val="Normal"/>
    <w:link w:val="FootnoteTextChar"/>
    <w:rsid w:val="006E2832"/>
    <w:rPr>
      <w:sz w:val="20"/>
      <w:szCs w:val="20"/>
    </w:rPr>
  </w:style>
  <w:style w:type="character" w:customStyle="1" w:styleId="FootnoteTextChar">
    <w:name w:val="Footnote Text Char"/>
    <w:link w:val="FootnoteText"/>
    <w:rsid w:val="006E2832"/>
    <w:rPr>
      <w:rFonts w:ascii="Calibri" w:eastAsia="Calibri" w:hAnsi="Calibri" w:cs="Calibri"/>
      <w:position w:val="-1"/>
      <w:sz w:val="20"/>
      <w:szCs w:val="20"/>
    </w:rPr>
  </w:style>
  <w:style w:type="character" w:styleId="FootnoteReference">
    <w:name w:val="footnote reference"/>
    <w:rsid w:val="006E2832"/>
    <w:rPr>
      <w:w w:val="100"/>
      <w:position w:val="-1"/>
      <w:effect w:val="none"/>
      <w:vertAlign w:val="superscript"/>
      <w:cs w:val="0"/>
      <w:em w:val="none"/>
    </w:rPr>
  </w:style>
  <w:style w:type="character" w:customStyle="1" w:styleId="apple-converted-space">
    <w:name w:val="apple-converted-space"/>
    <w:rsid w:val="006E2832"/>
    <w:rPr>
      <w:w w:val="100"/>
      <w:position w:val="-1"/>
      <w:effect w:val="none"/>
      <w:vertAlign w:val="baseline"/>
      <w:cs w:val="0"/>
      <w:em w:val="none"/>
    </w:rPr>
  </w:style>
  <w:style w:type="table" w:styleId="TableGrid">
    <w:name w:val="Table Grid"/>
    <w:basedOn w:val="TableNormal"/>
    <w:uiPriority w:val="5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6E2832"/>
    <w:pPr>
      <w:numPr>
        <w:numId w:val="1"/>
      </w:numPr>
      <w:spacing w:before="120" w:after="120" w:line="240" w:lineRule="auto"/>
      <w:ind w:left="-1" w:hanging="1"/>
    </w:pPr>
    <w:rPr>
      <w:rFonts w:ascii="Times New Roman" w:hAnsi="Times New Roman"/>
      <w:sz w:val="26"/>
      <w:szCs w:val="26"/>
    </w:rPr>
  </w:style>
  <w:style w:type="paragraph" w:customStyle="1" w:styleId="ColorfulList-Accent11">
    <w:name w:val="Colorful List - Accent 11"/>
    <w:basedOn w:val="Normal"/>
    <w:uiPriority w:val="34"/>
    <w:qFormat/>
    <w:rsid w:val="006E2832"/>
    <w:pPr>
      <w:ind w:left="720"/>
      <w:contextualSpacing/>
    </w:pPr>
  </w:style>
  <w:style w:type="paragraph" w:styleId="BodyTextIndent2">
    <w:name w:val="Body Text Indent 2"/>
    <w:aliases w:val=".PhanI"/>
    <w:basedOn w:val="Normal"/>
    <w:link w:val="BodyTextIndent2Char"/>
    <w:qFormat/>
    <w:rsid w:val="00DA4B99"/>
    <w:pPr>
      <w:spacing w:after="60"/>
      <w:ind w:firstLine="0"/>
    </w:pPr>
    <w:rPr>
      <w:rFonts w:ascii="Times New Roman" w:hAnsi="Times New Roman"/>
      <w:b/>
      <w:sz w:val="26"/>
    </w:rPr>
  </w:style>
  <w:style w:type="character" w:customStyle="1" w:styleId="BodyTextIndent2Char">
    <w:name w:val="Body Text Indent 2 Char"/>
    <w:aliases w:val=".PhanI Char"/>
    <w:link w:val="BodyTextIndent2"/>
    <w:rsid w:val="00DA4B99"/>
    <w:rPr>
      <w:rFonts w:eastAsia="Calibri" w:cs="Calibri"/>
      <w:b/>
      <w:position w:val="-1"/>
    </w:rPr>
  </w:style>
  <w:style w:type="character" w:customStyle="1" w:styleId="pagetitle">
    <w:name w:val="pagetitle"/>
    <w:uiPriority w:val="99"/>
    <w:rsid w:val="006E2832"/>
    <w:rPr>
      <w:w w:val="100"/>
      <w:position w:val="-1"/>
      <w:effect w:val="none"/>
      <w:vertAlign w:val="baseline"/>
      <w:cs w:val="0"/>
      <w:em w:val="none"/>
    </w:rPr>
  </w:style>
  <w:style w:type="numbering" w:customStyle="1" w:styleId="NoList1">
    <w:name w:val="No List1"/>
    <w:next w:val="NoList"/>
    <w:uiPriority w:val="99"/>
    <w:qFormat/>
    <w:rsid w:val="006E2832"/>
  </w:style>
  <w:style w:type="table" w:customStyle="1" w:styleId="TableGrid1">
    <w:name w:val="Table Grid1"/>
    <w:basedOn w:val="TableNormal"/>
    <w:next w:val="TableGrid"/>
    <w:uiPriority w:val="9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2832"/>
    <w:rPr>
      <w:color w:val="0000FF"/>
      <w:w w:val="100"/>
      <w:position w:val="-1"/>
      <w:u w:val="single"/>
      <w:effect w:val="none"/>
      <w:vertAlign w:val="baseline"/>
      <w:cs w:val="0"/>
      <w:em w:val="none"/>
    </w:rPr>
  </w:style>
  <w:style w:type="character" w:customStyle="1" w:styleId="apple-style-span">
    <w:name w:val="apple-style-span"/>
    <w:uiPriority w:val="99"/>
    <w:rsid w:val="006E2832"/>
    <w:rPr>
      <w:w w:val="100"/>
      <w:position w:val="-1"/>
      <w:effect w:val="none"/>
      <w:vertAlign w:val="baseline"/>
      <w:cs w:val="0"/>
      <w:em w:val="none"/>
    </w:rPr>
  </w:style>
  <w:style w:type="character" w:customStyle="1" w:styleId="ptbrand">
    <w:name w:val="ptbrand"/>
    <w:rsid w:val="006E2832"/>
    <w:rPr>
      <w:w w:val="100"/>
      <w:position w:val="-1"/>
      <w:effect w:val="none"/>
      <w:vertAlign w:val="baseline"/>
      <w:cs w:val="0"/>
      <w:em w:val="none"/>
    </w:rPr>
  </w:style>
  <w:style w:type="character" w:customStyle="1" w:styleId="MediumGrid11">
    <w:name w:val="Medium Grid 11"/>
    <w:uiPriority w:val="99"/>
    <w:rsid w:val="006E2832"/>
    <w:rPr>
      <w:color w:val="808080"/>
      <w:w w:val="100"/>
      <w:position w:val="-1"/>
      <w:effect w:val="none"/>
      <w:vertAlign w:val="baseline"/>
      <w:cs w:val="0"/>
      <w:em w:val="none"/>
    </w:rPr>
  </w:style>
  <w:style w:type="paragraph" w:customStyle="1" w:styleId="Normal1">
    <w:name w:val="Normal1"/>
    <w:rsid w:val="006E2832"/>
    <w:pPr>
      <w:suppressAutoHyphens/>
      <w:spacing w:line="360" w:lineRule="auto"/>
      <w:ind w:leftChars="-1" w:left="-1" w:hangingChars="1" w:hanging="1"/>
      <w:jc w:val="both"/>
      <w:textDirection w:val="btLr"/>
      <w:textAlignment w:val="top"/>
      <w:outlineLvl w:val="0"/>
    </w:pPr>
    <w:rPr>
      <w:rFonts w:ascii="Calibri" w:hAnsi="Calibri" w:cs="Calibri"/>
      <w:color w:val="000000"/>
      <w:position w:val="-1"/>
      <w:sz w:val="26"/>
      <w:szCs w:val="22"/>
    </w:rPr>
  </w:style>
  <w:style w:type="character" w:customStyle="1" w:styleId="Heading8Char">
    <w:name w:val="Heading 8 Char"/>
    <w:link w:val="Heading8"/>
    <w:rsid w:val="006E2832"/>
    <w:rPr>
      <w:i/>
      <w:iCs/>
      <w:w w:val="100"/>
      <w:position w:val="-1"/>
      <w:sz w:val="24"/>
      <w:szCs w:val="24"/>
      <w:effect w:val="none"/>
      <w:vertAlign w:val="baseline"/>
      <w:cs w:val="0"/>
      <w:em w:val="none"/>
      <w:lang w:bidi="ar-SA"/>
    </w:rPr>
  </w:style>
  <w:style w:type="numbering" w:customStyle="1" w:styleId="NoList2">
    <w:name w:val="No List2"/>
    <w:next w:val="NoList"/>
    <w:uiPriority w:val="99"/>
    <w:qFormat/>
    <w:rsid w:val="006E2832"/>
  </w:style>
  <w:style w:type="paragraph" w:customStyle="1" w:styleId="noidung">
    <w:name w:val="noidung"/>
    <w:basedOn w:val="BodyText1"/>
    <w:rsid w:val="006E2832"/>
    <w:pPr>
      <w:spacing w:before="120" w:after="0" w:line="312" w:lineRule="auto"/>
    </w:pPr>
    <w:rPr>
      <w:rFonts w:ascii="Times New Roman" w:eastAsia="Times New Roman" w:hAnsi="Times New Roman"/>
      <w:sz w:val="26"/>
      <w:szCs w:val="28"/>
    </w:rPr>
  </w:style>
  <w:style w:type="paragraph" w:customStyle="1" w:styleId="anoidung">
    <w:name w:val="a_noidung"/>
    <w:basedOn w:val="BodyText1"/>
    <w:rsid w:val="006E2832"/>
    <w:pPr>
      <w:spacing w:before="80" w:after="0" w:line="312" w:lineRule="auto"/>
      <w:ind w:firstLine="567"/>
    </w:pPr>
    <w:rPr>
      <w:rFonts w:ascii="Times New Roman" w:eastAsia="Times New Roman" w:hAnsi="Times New Roman"/>
      <w:sz w:val="26"/>
      <w:szCs w:val="28"/>
    </w:rPr>
  </w:style>
  <w:style w:type="paragraph" w:customStyle="1" w:styleId="atieude1">
    <w:name w:val="a_tieude1"/>
    <w:basedOn w:val="anoidung"/>
    <w:rsid w:val="006E2832"/>
  </w:style>
  <w:style w:type="paragraph" w:customStyle="1" w:styleId="atieude2">
    <w:name w:val="a_tieude2"/>
    <w:basedOn w:val="anoidung"/>
    <w:rsid w:val="006E2832"/>
    <w:pPr>
      <w:numPr>
        <w:numId w:val="12"/>
      </w:numPr>
      <w:ind w:left="0" w:firstLine="567"/>
    </w:pPr>
  </w:style>
  <w:style w:type="paragraph" w:customStyle="1" w:styleId="atieude3">
    <w:name w:val="a_tieude3"/>
    <w:basedOn w:val="anoidung"/>
    <w:rsid w:val="006E2832"/>
  </w:style>
  <w:style w:type="paragraph" w:customStyle="1" w:styleId="bnoidung">
    <w:name w:val="b_noidung"/>
    <w:basedOn w:val="anoidung"/>
    <w:rsid w:val="006E2832"/>
  </w:style>
  <w:style w:type="paragraph" w:customStyle="1" w:styleId="Hoa">
    <w:name w:val="Hoa"/>
    <w:basedOn w:val="Normal"/>
    <w:rsid w:val="006E2832"/>
    <w:pPr>
      <w:spacing w:before="360" w:after="120" w:line="312" w:lineRule="auto"/>
      <w:jc w:val="center"/>
    </w:pPr>
    <w:rPr>
      <w:rFonts w:ascii="Arial" w:eastAsia="Times New Roman" w:hAnsi="Arial" w:cs="Arial"/>
      <w:b/>
      <w:bCs/>
      <w:sz w:val="28"/>
      <w:szCs w:val="28"/>
    </w:rPr>
  </w:style>
  <w:style w:type="paragraph" w:customStyle="1" w:styleId="Vien">
    <w:name w:val="Vien"/>
    <w:basedOn w:val="BodyText1"/>
    <w:rsid w:val="006E2832"/>
    <w:pPr>
      <w:widowControl w:val="0"/>
      <w:numPr>
        <w:numId w:val="2"/>
      </w:numPr>
      <w:spacing w:before="200" w:after="0" w:line="320" w:lineRule="atLeast"/>
      <w:ind w:left="-1" w:hanging="1"/>
    </w:pPr>
    <w:rPr>
      <w:rFonts w:ascii="Times New Roman" w:eastAsia="Times New Roman" w:hAnsi="Times New Roman"/>
      <w:i/>
      <w:iCs/>
      <w:sz w:val="28"/>
      <w:szCs w:val="28"/>
    </w:rPr>
  </w:style>
  <w:style w:type="paragraph" w:customStyle="1" w:styleId="minh">
    <w:name w:val="minh"/>
    <w:basedOn w:val="BodyTextIndent"/>
    <w:rsid w:val="006E2832"/>
    <w:pPr>
      <w:spacing w:before="120" w:after="0" w:line="312" w:lineRule="auto"/>
      <w:ind w:left="0" w:firstLine="680"/>
    </w:pPr>
    <w:rPr>
      <w:sz w:val="28"/>
      <w:szCs w:val="28"/>
      <w:lang w:val="de-DE"/>
    </w:rPr>
  </w:style>
  <w:style w:type="paragraph" w:customStyle="1" w:styleId="NormalText">
    <w:name w:val="Normal Text"/>
    <w:basedOn w:val="Normal"/>
    <w:rsid w:val="006E2832"/>
    <w:pPr>
      <w:spacing w:before="120" w:after="120"/>
      <w:ind w:firstLine="567"/>
    </w:pPr>
    <w:rPr>
      <w:rFonts w:ascii="Times New Roman" w:eastAsia="Times New Roman" w:hAnsi="Times New Roman"/>
      <w:color w:val="000000"/>
      <w:sz w:val="24"/>
      <w:szCs w:val="24"/>
    </w:rPr>
  </w:style>
  <w:style w:type="paragraph" w:styleId="TOC2">
    <w:name w:val="toc 2"/>
    <w:basedOn w:val="Heading11"/>
    <w:next w:val="Normal"/>
    <w:uiPriority w:val="39"/>
    <w:qFormat/>
    <w:rsid w:val="006E2832"/>
    <w:pPr>
      <w:numPr>
        <w:ilvl w:val="0"/>
        <w:numId w:val="0"/>
      </w:numPr>
      <w:spacing w:before="120" w:line="360" w:lineRule="auto"/>
      <w:ind w:left="220" w:firstLine="720"/>
      <w:jc w:val="left"/>
    </w:pPr>
    <w:rPr>
      <w:rFonts w:asciiTheme="minorHAnsi" w:eastAsia="Calibri" w:hAnsiTheme="minorHAnsi" w:cstheme="minorHAnsi"/>
      <w:bCs/>
      <w:color w:val="auto"/>
      <w:sz w:val="22"/>
      <w:szCs w:val="22"/>
      <w:u w:val="none"/>
    </w:rPr>
  </w:style>
  <w:style w:type="paragraph" w:customStyle="1" w:styleId="Binhthuong">
    <w:name w:val="Binh thuong"/>
    <w:basedOn w:val="Normal"/>
    <w:rsid w:val="006E2832"/>
    <w:pPr>
      <w:tabs>
        <w:tab w:val="left" w:pos="567"/>
        <w:tab w:val="center" w:pos="1440"/>
        <w:tab w:val="center" w:pos="6521"/>
      </w:tabs>
      <w:spacing w:before="120" w:line="288" w:lineRule="auto"/>
    </w:pPr>
    <w:rPr>
      <w:rFonts w:ascii="Times New Roman" w:eastAsia="Times New Roman" w:hAnsi="Times New Roman"/>
      <w:sz w:val="26"/>
      <w:szCs w:val="26"/>
    </w:rPr>
  </w:style>
  <w:style w:type="paragraph" w:customStyle="1" w:styleId="gachngang1">
    <w:name w:val="gachngang1"/>
    <w:basedOn w:val="Normal"/>
    <w:rsid w:val="006E2832"/>
    <w:pPr>
      <w:numPr>
        <w:numId w:val="3"/>
      </w:numPr>
      <w:spacing w:line="240" w:lineRule="auto"/>
      <w:ind w:left="-1" w:hanging="1"/>
    </w:pPr>
    <w:rPr>
      <w:rFonts w:ascii="Times New Roman" w:eastAsia="Times New Roman" w:hAnsi="Times New Roman"/>
      <w:sz w:val="28"/>
      <w:szCs w:val="24"/>
    </w:rPr>
  </w:style>
  <w:style w:type="paragraph" w:customStyle="1" w:styleId="Style1">
    <w:name w:val="Style1"/>
    <w:basedOn w:val="Normal"/>
    <w:link w:val="Style1Char"/>
    <w:qFormat/>
    <w:rsid w:val="006E2832"/>
    <w:pPr>
      <w:tabs>
        <w:tab w:val="left" w:pos="709"/>
        <w:tab w:val="right" w:pos="6237"/>
      </w:tabs>
      <w:spacing w:after="60" w:line="280" w:lineRule="atLeast"/>
      <w:ind w:firstLine="425"/>
    </w:pPr>
    <w:rPr>
      <w:rFonts w:ascii=".VnCentury Schoolbook" w:eastAsia="Times New Roman" w:hAnsi=".VnCentury Schoolbook"/>
      <w:szCs w:val="20"/>
    </w:rPr>
  </w:style>
  <w:style w:type="paragraph" w:customStyle="1" w:styleId="Doan">
    <w:name w:val="Doan"/>
    <w:basedOn w:val="Normal"/>
    <w:qFormat/>
    <w:rsid w:val="006E2832"/>
    <w:pPr>
      <w:spacing w:before="60" w:line="280" w:lineRule="atLeast"/>
      <w:ind w:left="284"/>
    </w:pPr>
    <w:rPr>
      <w:rFonts w:ascii="Times New Roman" w:eastAsia="Times New Roman" w:hAnsi="Times New Roman"/>
      <w:sz w:val="24"/>
      <w:szCs w:val="24"/>
    </w:rPr>
  </w:style>
  <w:style w:type="character" w:customStyle="1" w:styleId="DoanChar">
    <w:name w:val="Doan Char"/>
    <w:rsid w:val="006E2832"/>
    <w:rPr>
      <w:w w:val="100"/>
      <w:position w:val="-1"/>
      <w:sz w:val="24"/>
      <w:szCs w:val="24"/>
      <w:effect w:val="none"/>
      <w:vertAlign w:val="baseline"/>
      <w:cs w:val="0"/>
      <w:em w:val="none"/>
      <w:lang w:val="en-US" w:eastAsia="en-US" w:bidi="ar-SA"/>
    </w:rPr>
  </w:style>
  <w:style w:type="paragraph" w:customStyle="1" w:styleId="Gachngang">
    <w:name w:val="Gachngang"/>
    <w:basedOn w:val="Normal"/>
    <w:rsid w:val="006E2832"/>
    <w:pPr>
      <w:widowControl w:val="0"/>
      <w:numPr>
        <w:numId w:val="4"/>
      </w:numPr>
      <w:tabs>
        <w:tab w:val="left" w:pos="2835"/>
        <w:tab w:val="left" w:pos="4536"/>
      </w:tabs>
      <w:spacing w:before="60" w:line="280" w:lineRule="atLeast"/>
      <w:ind w:left="-1" w:hanging="1"/>
    </w:pPr>
    <w:rPr>
      <w:rFonts w:ascii="Times New Roman" w:eastAsia="Times New Roman" w:hAnsi="Times New Roman"/>
      <w:bCs/>
      <w:sz w:val="24"/>
      <w:szCs w:val="24"/>
      <w:lang w:val="nb-NO"/>
    </w:rPr>
  </w:style>
  <w:style w:type="character" w:customStyle="1" w:styleId="GachngangCharChar">
    <w:name w:val="Gachngang Char Char"/>
    <w:rsid w:val="006E2832"/>
    <w:rPr>
      <w:bCs/>
      <w:w w:val="100"/>
      <w:position w:val="-1"/>
      <w:sz w:val="24"/>
      <w:szCs w:val="24"/>
      <w:effect w:val="none"/>
      <w:vertAlign w:val="baseline"/>
      <w:cs w:val="0"/>
      <w:em w:val="none"/>
      <w:lang w:val="nb-NO" w:eastAsia="en-US" w:bidi="ar-SA"/>
    </w:rPr>
  </w:style>
  <w:style w:type="paragraph" w:customStyle="1" w:styleId="Style5">
    <w:name w:val="Style5"/>
    <w:basedOn w:val="Normal"/>
    <w:rsid w:val="006E2832"/>
    <w:pPr>
      <w:tabs>
        <w:tab w:val="left" w:pos="425"/>
        <w:tab w:val="right" w:pos="6521"/>
      </w:tabs>
      <w:spacing w:after="60" w:line="280" w:lineRule="atLeast"/>
    </w:pPr>
    <w:rPr>
      <w:rFonts w:ascii=".VnTime" w:eastAsia="Times New Roman" w:hAnsi=".VnTime"/>
      <w:b/>
      <w:i/>
      <w:szCs w:val="20"/>
    </w:rPr>
  </w:style>
  <w:style w:type="paragraph" w:customStyle="1" w:styleId="Style18">
    <w:name w:val="Style18"/>
    <w:basedOn w:val="Normal"/>
    <w:rsid w:val="006E2832"/>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6E2832"/>
    <w:pPr>
      <w:widowControl w:val="0"/>
      <w:tabs>
        <w:tab w:val="num" w:pos="360"/>
      </w:tabs>
      <w:spacing w:before="40" w:after="40" w:line="312" w:lineRule="auto"/>
      <w:ind w:left="360" w:hanging="360"/>
    </w:pPr>
    <w:rPr>
      <w:rFonts w:ascii="Times New Roman" w:eastAsia="Times New Roman" w:hAnsi="Times New Roman"/>
      <w:sz w:val="26"/>
      <w:szCs w:val="20"/>
    </w:rPr>
  </w:style>
  <w:style w:type="paragraph" w:customStyle="1" w:styleId="Bulletchu">
    <w:name w:val="Bullet chu"/>
    <w:basedOn w:val="Normal"/>
    <w:rsid w:val="006E2832"/>
    <w:pPr>
      <w:widowControl w:val="0"/>
      <w:numPr>
        <w:numId w:val="5"/>
      </w:numPr>
      <w:spacing w:before="40" w:after="40" w:line="312" w:lineRule="auto"/>
      <w:ind w:left="-1" w:hanging="1"/>
    </w:pPr>
    <w:rPr>
      <w:rFonts w:ascii="Times New Roman" w:eastAsia="Times New Roman" w:hAnsi="Times New Roman"/>
      <w:sz w:val="26"/>
      <w:szCs w:val="20"/>
    </w:rPr>
  </w:style>
  <w:style w:type="paragraph" w:customStyle="1" w:styleId="Bulletgach">
    <w:name w:val="Bullet gach"/>
    <w:basedOn w:val="Normal"/>
    <w:rsid w:val="006E2832"/>
    <w:pPr>
      <w:widowControl w:val="0"/>
      <w:numPr>
        <w:numId w:val="6"/>
      </w:numPr>
      <w:spacing w:before="40" w:after="40" w:line="312" w:lineRule="auto"/>
      <w:ind w:left="-1" w:hanging="1"/>
    </w:pPr>
    <w:rPr>
      <w:rFonts w:ascii="Times New Roman" w:eastAsia="Times New Roman" w:hAnsi="Times New Roman"/>
      <w:sz w:val="26"/>
      <w:szCs w:val="20"/>
    </w:rPr>
  </w:style>
  <w:style w:type="paragraph" w:customStyle="1" w:styleId="Bulleti">
    <w:name w:val="Bullet i"/>
    <w:basedOn w:val="Normal"/>
    <w:rsid w:val="006E2832"/>
    <w:pPr>
      <w:widowControl w:val="0"/>
      <w:numPr>
        <w:numId w:val="7"/>
      </w:numPr>
      <w:tabs>
        <w:tab w:val="left" w:pos="1021"/>
      </w:tabs>
      <w:spacing w:before="40" w:after="40" w:line="312" w:lineRule="auto"/>
      <w:ind w:left="1021" w:hanging="454"/>
    </w:pPr>
    <w:rPr>
      <w:rFonts w:ascii="Times New Roman" w:eastAsia="Times New Roman" w:hAnsi="Times New Roman"/>
      <w:sz w:val="26"/>
      <w:szCs w:val="20"/>
    </w:rPr>
  </w:style>
  <w:style w:type="paragraph" w:customStyle="1" w:styleId="Bulletso">
    <w:name w:val="Bullet so"/>
    <w:basedOn w:val="Normal"/>
    <w:rsid w:val="006E2832"/>
    <w:pPr>
      <w:widowControl w:val="0"/>
      <w:numPr>
        <w:numId w:val="8"/>
      </w:numPr>
      <w:tabs>
        <w:tab w:val="num" w:pos="927"/>
      </w:tabs>
      <w:spacing w:before="40" w:after="40" w:line="312" w:lineRule="auto"/>
      <w:ind w:left="924" w:hanging="357"/>
    </w:pPr>
    <w:rPr>
      <w:rFonts w:ascii="Times New Roman" w:eastAsia="Times New Roman" w:hAnsi="Times New Roman"/>
      <w:sz w:val="26"/>
      <w:szCs w:val="20"/>
    </w:rPr>
  </w:style>
  <w:style w:type="paragraph" w:customStyle="1" w:styleId="Vidu">
    <w:name w:val="Vi du"/>
    <w:basedOn w:val="Normal"/>
    <w:next w:val="Normal"/>
    <w:rsid w:val="006E2832"/>
    <w:pPr>
      <w:widowControl w:val="0"/>
      <w:numPr>
        <w:numId w:val="9"/>
      </w:numPr>
      <w:spacing w:before="120" w:after="60" w:line="312" w:lineRule="auto"/>
      <w:ind w:left="0" w:firstLine="0"/>
    </w:pPr>
    <w:rPr>
      <w:rFonts w:ascii="Times New Roman" w:eastAsia="Times New Roman" w:hAnsi="Times New Roman"/>
      <w:sz w:val="26"/>
      <w:szCs w:val="20"/>
    </w:rPr>
  </w:style>
  <w:style w:type="paragraph" w:styleId="BlockText">
    <w:name w:val="Block Text"/>
    <w:basedOn w:val="Normal"/>
    <w:rsid w:val="006E2832"/>
    <w:pPr>
      <w:spacing w:before="120" w:after="120" w:line="240" w:lineRule="auto"/>
      <w:ind w:left="113" w:right="113"/>
    </w:pPr>
    <w:rPr>
      <w:rFonts w:ascii="Times New Roman" w:eastAsia="Times New Roman" w:hAnsi="Times New Roman"/>
      <w:b/>
      <w:bCs/>
      <w:sz w:val="24"/>
    </w:rPr>
  </w:style>
  <w:style w:type="paragraph" w:customStyle="1" w:styleId="Normal3">
    <w:name w:val="Normal3"/>
    <w:basedOn w:val="Normal"/>
    <w:rsid w:val="006E2832"/>
    <w:pPr>
      <w:spacing w:line="240" w:lineRule="auto"/>
    </w:pPr>
    <w:rPr>
      <w:rFonts w:ascii=".VnTime" w:eastAsia="Times New Roman" w:hAnsi=".VnTime"/>
      <w:sz w:val="24"/>
      <w:szCs w:val="20"/>
    </w:rPr>
  </w:style>
  <w:style w:type="paragraph" w:styleId="HTMLPreformatted">
    <w:name w:val="HTML Preformatted"/>
    <w:basedOn w:val="Normal"/>
    <w:link w:val="HTMLPreformattedChar"/>
    <w:uiPriority w:val="99"/>
    <w:rsid w:val="006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6E2832"/>
    <w:rPr>
      <w:rFonts w:ascii="Verdana" w:eastAsia="Arial Unicode MS" w:hAnsi="Verdana" w:cs="Calibri"/>
      <w:color w:val="000000"/>
      <w:position w:val="-1"/>
      <w:sz w:val="20"/>
      <w:szCs w:val="20"/>
    </w:rPr>
  </w:style>
  <w:style w:type="paragraph" w:styleId="Caption">
    <w:name w:val="caption"/>
    <w:basedOn w:val="Normal"/>
    <w:next w:val="Normal"/>
    <w:uiPriority w:val="35"/>
    <w:qFormat/>
    <w:rsid w:val="006E2832"/>
    <w:pPr>
      <w:spacing w:line="240" w:lineRule="auto"/>
    </w:pPr>
    <w:rPr>
      <w:rFonts w:ascii=".VnTime" w:eastAsia="Times New Roman" w:hAnsi=".VnTime"/>
      <w:b/>
      <w:bCs/>
      <w:sz w:val="20"/>
      <w:szCs w:val="20"/>
    </w:rPr>
  </w:style>
  <w:style w:type="paragraph" w:customStyle="1" w:styleId="Tenmon">
    <w:name w:val="Ten mon"/>
    <w:basedOn w:val="Normal"/>
    <w:rsid w:val="006E2832"/>
    <w:pPr>
      <w:widowControl w:val="0"/>
      <w:numPr>
        <w:numId w:val="10"/>
      </w:numPr>
      <w:spacing w:before="60" w:after="60" w:line="240" w:lineRule="auto"/>
      <w:ind w:left="-1" w:hanging="1"/>
    </w:pPr>
    <w:rPr>
      <w:rFonts w:ascii="Times New Roman" w:eastAsia="Times New Roman" w:hAnsi="Times New Roman"/>
      <w:b/>
      <w:sz w:val="24"/>
      <w:szCs w:val="24"/>
      <w:lang w:val="sv-SE"/>
    </w:rPr>
  </w:style>
  <w:style w:type="paragraph" w:customStyle="1" w:styleId="Noidung0">
    <w:name w:val="Noi dung"/>
    <w:basedOn w:val="Normal"/>
    <w:rsid w:val="006E2832"/>
    <w:pPr>
      <w:widowControl w:val="0"/>
      <w:spacing w:before="60" w:after="60" w:line="240" w:lineRule="auto"/>
    </w:pPr>
    <w:rPr>
      <w:rFonts w:ascii="Times New Roman" w:eastAsia="Times New Roman" w:hAnsi="Times New Roman"/>
      <w:sz w:val="24"/>
      <w:szCs w:val="24"/>
      <w:lang w:val="sv-SE"/>
    </w:rPr>
  </w:style>
  <w:style w:type="character" w:customStyle="1" w:styleId="NoidungChar">
    <w:name w:val="Noi dung Char"/>
    <w:rsid w:val="006E2832"/>
    <w:rPr>
      <w:w w:val="100"/>
      <w:position w:val="-1"/>
      <w:sz w:val="24"/>
      <w:szCs w:val="24"/>
      <w:effect w:val="none"/>
      <w:vertAlign w:val="baseline"/>
      <w:cs w:val="0"/>
      <w:em w:val="none"/>
      <w:lang w:val="sv-SE" w:bidi="ar-SA"/>
    </w:rPr>
  </w:style>
  <w:style w:type="paragraph" w:styleId="PlainText">
    <w:name w:val="Plain Text"/>
    <w:basedOn w:val="Normal"/>
    <w:link w:val="PlainTextChar"/>
    <w:qFormat/>
    <w:rsid w:val="006E2832"/>
    <w:pPr>
      <w:spacing w:line="240" w:lineRule="auto"/>
    </w:pPr>
    <w:rPr>
      <w:rFonts w:ascii="Consolas" w:eastAsia="Arial" w:hAnsi="Consolas"/>
      <w:sz w:val="21"/>
      <w:szCs w:val="21"/>
    </w:rPr>
  </w:style>
  <w:style w:type="character" w:customStyle="1" w:styleId="PlainTextChar">
    <w:name w:val="Plain Text Char"/>
    <w:link w:val="PlainText"/>
    <w:uiPriority w:val="99"/>
    <w:rsid w:val="006E2832"/>
    <w:rPr>
      <w:rFonts w:ascii="Consolas" w:eastAsia="Arial" w:hAnsi="Consolas" w:cs="Calibri"/>
      <w:position w:val="-1"/>
      <w:sz w:val="21"/>
      <w:szCs w:val="21"/>
    </w:rPr>
  </w:style>
  <w:style w:type="character" w:styleId="FollowedHyperlink">
    <w:name w:val="FollowedHyperlink"/>
    <w:uiPriority w:val="99"/>
    <w:qFormat/>
    <w:rsid w:val="006E2832"/>
    <w:rPr>
      <w:color w:val="800080"/>
      <w:w w:val="100"/>
      <w:position w:val="-1"/>
      <w:u w:val="single"/>
      <w:effect w:val="none"/>
      <w:vertAlign w:val="baseline"/>
      <w:cs w:val="0"/>
      <w:em w:val="none"/>
    </w:rPr>
  </w:style>
  <w:style w:type="paragraph" w:customStyle="1" w:styleId="xl63">
    <w:name w:val="xl63"/>
    <w:basedOn w:val="Normal"/>
    <w:rsid w:val="006E2832"/>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rsid w:val="006E2832"/>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rsid w:val="006E2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6E2832"/>
    <w:pPr>
      <w:widowControl w:val="0"/>
      <w:numPr>
        <w:numId w:val="11"/>
      </w:numPr>
      <w:spacing w:before="120" w:after="60" w:line="240" w:lineRule="auto"/>
      <w:ind w:left="-1" w:hanging="1"/>
    </w:pPr>
    <w:rPr>
      <w:rFonts w:ascii="Times New Roman" w:eastAsia="MS Mincho" w:hAnsi="Times New Roman"/>
      <w:sz w:val="26"/>
      <w:szCs w:val="20"/>
    </w:rPr>
  </w:style>
  <w:style w:type="character" w:customStyle="1" w:styleId="program">
    <w:name w:val="program"/>
    <w:rsid w:val="006E2832"/>
    <w:rPr>
      <w:w w:val="100"/>
      <w:position w:val="-1"/>
      <w:effect w:val="none"/>
      <w:vertAlign w:val="baseline"/>
      <w:cs w:val="0"/>
      <w:em w:val="none"/>
    </w:rPr>
  </w:style>
  <w:style w:type="character" w:styleId="Strong">
    <w:name w:val="Strong"/>
    <w:aliases w:val="heading 1"/>
    <w:qFormat/>
    <w:rsid w:val="006E2832"/>
    <w:rPr>
      <w:b/>
      <w:bCs/>
      <w:w w:val="100"/>
      <w:position w:val="-1"/>
      <w:effect w:val="none"/>
      <w:vertAlign w:val="baseline"/>
      <w:cs w:val="0"/>
      <w:em w:val="none"/>
    </w:rPr>
  </w:style>
  <w:style w:type="paragraph" w:customStyle="1" w:styleId="GridTable31">
    <w:name w:val="Grid Table 31"/>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1">
    <w:name w:val="toc 1"/>
    <w:basedOn w:val="Normal"/>
    <w:next w:val="Normal"/>
    <w:uiPriority w:val="39"/>
    <w:qFormat/>
    <w:rsid w:val="006E2832"/>
    <w:pPr>
      <w:spacing w:before="120"/>
      <w:jc w:val="left"/>
    </w:pPr>
    <w:rPr>
      <w:rFonts w:asciiTheme="minorHAnsi" w:hAnsiTheme="minorHAnsi" w:cstheme="minorHAnsi"/>
      <w:b/>
      <w:bCs/>
      <w:i/>
      <w:iCs/>
      <w:sz w:val="24"/>
      <w:szCs w:val="24"/>
    </w:rPr>
  </w:style>
  <w:style w:type="paragraph" w:styleId="TOC3">
    <w:name w:val="toc 3"/>
    <w:basedOn w:val="Normal"/>
    <w:next w:val="Normal"/>
    <w:uiPriority w:val="39"/>
    <w:qFormat/>
    <w:rsid w:val="006E2832"/>
    <w:pPr>
      <w:ind w:left="440"/>
      <w:jc w:val="left"/>
    </w:pPr>
    <w:rPr>
      <w:rFonts w:asciiTheme="minorHAnsi" w:hAnsiTheme="minorHAnsi" w:cstheme="minorHAnsi"/>
      <w:sz w:val="20"/>
      <w:szCs w:val="20"/>
    </w:rPr>
  </w:style>
  <w:style w:type="character" w:styleId="Emphasis">
    <w:name w:val="Emphasis"/>
    <w:uiPriority w:val="20"/>
    <w:qFormat/>
    <w:rsid w:val="006E2832"/>
    <w:rPr>
      <w:i/>
      <w:iCs/>
      <w:w w:val="100"/>
      <w:position w:val="-1"/>
      <w:effect w:val="none"/>
      <w:vertAlign w:val="baseline"/>
      <w:cs w:val="0"/>
      <w:em w:val="none"/>
    </w:rPr>
  </w:style>
  <w:style w:type="paragraph" w:customStyle="1" w:styleId="Doan1">
    <w:name w:val="Doan_1"/>
    <w:basedOn w:val="Normal"/>
    <w:qFormat/>
    <w:rsid w:val="006E2832"/>
    <w:pPr>
      <w:shd w:val="clear" w:color="auto" w:fill="FFFFFF"/>
      <w:tabs>
        <w:tab w:val="num" w:pos="1080"/>
      </w:tabs>
      <w:spacing w:after="60" w:line="288" w:lineRule="auto"/>
      <w:ind w:left="1080" w:hanging="360"/>
    </w:pPr>
    <w:rPr>
      <w:rFonts w:ascii="Times New Roman" w:eastAsia="Times New Roman" w:hAnsi="Times New Roman"/>
      <w:color w:val="000000"/>
      <w:sz w:val="26"/>
      <w:szCs w:val="26"/>
    </w:rPr>
  </w:style>
  <w:style w:type="paragraph" w:styleId="TOCHeading">
    <w:name w:val="TOC Heading"/>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4">
    <w:name w:val="toc 4"/>
    <w:basedOn w:val="Normal"/>
    <w:next w:val="Normal"/>
    <w:uiPriority w:val="39"/>
    <w:qFormat/>
    <w:rsid w:val="006E2832"/>
    <w:pPr>
      <w:ind w:left="660"/>
      <w:jc w:val="left"/>
    </w:pPr>
    <w:rPr>
      <w:rFonts w:asciiTheme="minorHAnsi" w:hAnsiTheme="minorHAnsi" w:cstheme="minorHAnsi"/>
      <w:sz w:val="20"/>
      <w:szCs w:val="20"/>
    </w:rPr>
  </w:style>
  <w:style w:type="paragraph" w:customStyle="1" w:styleId="ListParagraph1">
    <w:name w:val="List Paragraph1"/>
    <w:aliases w:val="1,List Paragraph2,List Paragraph11"/>
    <w:basedOn w:val="Normal"/>
    <w:qFormat/>
    <w:rsid w:val="006E2832"/>
    <w:pPr>
      <w:spacing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uiPriority w:val="34"/>
    <w:rsid w:val="006E2832"/>
    <w:rPr>
      <w:w w:val="100"/>
      <w:position w:val="-1"/>
      <w:sz w:val="24"/>
      <w:szCs w:val="24"/>
      <w:effect w:val="none"/>
      <w:vertAlign w:val="baseline"/>
      <w:cs w:val="0"/>
      <w:em w:val="none"/>
      <w:lang w:bidi="ar-SA"/>
    </w:rPr>
  </w:style>
  <w:style w:type="character" w:customStyle="1" w:styleId="a-declarative">
    <w:name w:val="a-declarative"/>
    <w:rsid w:val="006E2832"/>
    <w:rPr>
      <w:w w:val="100"/>
      <w:position w:val="-1"/>
      <w:effect w:val="none"/>
      <w:vertAlign w:val="baseline"/>
      <w:cs w:val="0"/>
      <w:em w:val="none"/>
    </w:rPr>
  </w:style>
  <w:style w:type="character" w:customStyle="1" w:styleId="a-size-extra-large">
    <w:name w:val="a-size-extra-large"/>
    <w:rsid w:val="006E2832"/>
    <w:rPr>
      <w:w w:val="100"/>
      <w:position w:val="-1"/>
      <w:effect w:val="none"/>
      <w:vertAlign w:val="baseline"/>
      <w:cs w:val="0"/>
      <w:em w:val="none"/>
    </w:rPr>
  </w:style>
  <w:style w:type="paragraph" w:customStyle="1" w:styleId="Char">
    <w:name w:val="Char"/>
    <w:basedOn w:val="Normal"/>
    <w:rsid w:val="006E2832"/>
    <w:pPr>
      <w:spacing w:after="160" w:line="240" w:lineRule="atLeast"/>
    </w:pPr>
    <w:rPr>
      <w:rFonts w:ascii="Arial" w:eastAsia="Times New Roman" w:hAnsi="Arial" w:cs="Arial"/>
    </w:rPr>
  </w:style>
  <w:style w:type="paragraph" w:customStyle="1" w:styleId="Default">
    <w:name w:val="Default"/>
    <w:rsid w:val="006E2832"/>
    <w:pPr>
      <w:suppressAutoHyphens/>
      <w:autoSpaceDE w:val="0"/>
      <w:autoSpaceDN w:val="0"/>
      <w:adjustRightInd w:val="0"/>
      <w:spacing w:after="200" w:line="1" w:lineRule="atLeast"/>
      <w:ind w:leftChars="-1" w:left="-1" w:hangingChars="1" w:hanging="1"/>
      <w:textDirection w:val="btLr"/>
      <w:textAlignment w:val="top"/>
      <w:outlineLvl w:val="0"/>
    </w:pPr>
    <w:rPr>
      <w:rFonts w:ascii="Calibri" w:hAnsi="Calibri" w:cs="Calibri"/>
      <w:color w:val="000000"/>
      <w:position w:val="-1"/>
      <w:sz w:val="24"/>
      <w:szCs w:val="24"/>
      <w:lang w:eastAsia="ko-KR"/>
    </w:rPr>
  </w:style>
  <w:style w:type="character" w:customStyle="1" w:styleId="street-address">
    <w:name w:val="street-address"/>
    <w:uiPriority w:val="99"/>
    <w:rsid w:val="006E2832"/>
    <w:rPr>
      <w:w w:val="100"/>
      <w:position w:val="-1"/>
      <w:effect w:val="none"/>
      <w:vertAlign w:val="baseline"/>
      <w:cs w:val="0"/>
      <w:em w:val="none"/>
    </w:rPr>
  </w:style>
  <w:style w:type="character" w:customStyle="1" w:styleId="locality">
    <w:name w:val="locality"/>
    <w:uiPriority w:val="99"/>
    <w:rsid w:val="006E2832"/>
    <w:rPr>
      <w:w w:val="100"/>
      <w:position w:val="-1"/>
      <w:effect w:val="none"/>
      <w:vertAlign w:val="baseline"/>
      <w:cs w:val="0"/>
      <w:em w:val="none"/>
    </w:rPr>
  </w:style>
  <w:style w:type="character" w:styleId="HTMLCite">
    <w:name w:val="HTML Cite"/>
    <w:uiPriority w:val="99"/>
    <w:rsid w:val="006E2832"/>
    <w:rPr>
      <w:i/>
      <w:iCs/>
      <w:w w:val="100"/>
      <w:position w:val="-1"/>
      <w:effect w:val="none"/>
      <w:vertAlign w:val="baseline"/>
      <w:cs w:val="0"/>
      <w:em w:val="none"/>
    </w:rPr>
  </w:style>
  <w:style w:type="paragraph" w:customStyle="1" w:styleId="CharCharCharCharCharChar2CharCharCharChar">
    <w:name w:val="Char Char Char Char Char Char2 Char Char Char Char"/>
    <w:basedOn w:val="Normal"/>
    <w:uiPriority w:val="99"/>
    <w:rsid w:val="006E2832"/>
    <w:pPr>
      <w:spacing w:after="160" w:line="240" w:lineRule="atLeast"/>
    </w:pPr>
    <w:rPr>
      <w:rFonts w:ascii="Arial" w:eastAsia="Times New Roman" w:hAnsi="Arial" w:cs="Arial"/>
    </w:rPr>
  </w:style>
  <w:style w:type="paragraph" w:customStyle="1" w:styleId="Header1">
    <w:name w:val="Header1"/>
    <w:basedOn w:val="Normal"/>
    <w:uiPriority w:val="99"/>
    <w:qFormat/>
    <w:rsid w:val="006E2832"/>
    <w:pPr>
      <w:spacing w:after="240" w:line="288" w:lineRule="auto"/>
    </w:pPr>
    <w:rPr>
      <w:rFonts w:ascii="Times New Roman" w:eastAsia="Times New Roman" w:hAnsi="Times New Roman"/>
      <w:b/>
      <w:bCs/>
      <w:sz w:val="26"/>
      <w:szCs w:val="26"/>
      <w:lang w:val="it-IT"/>
    </w:rPr>
  </w:style>
  <w:style w:type="character" w:customStyle="1" w:styleId="headerChar0">
    <w:name w:val="header Char"/>
    <w:uiPriority w:val="99"/>
    <w:rsid w:val="006E2832"/>
    <w:rPr>
      <w:b/>
      <w:bCs/>
      <w:w w:val="100"/>
      <w:position w:val="-1"/>
      <w:sz w:val="26"/>
      <w:szCs w:val="26"/>
      <w:effect w:val="none"/>
      <w:vertAlign w:val="baseline"/>
      <w:cs w:val="0"/>
      <w:em w:val="none"/>
      <w:lang w:val="it-IT" w:bidi="ar-SA"/>
    </w:rPr>
  </w:style>
  <w:style w:type="paragraph" w:customStyle="1" w:styleId="StyleStyle22">
    <w:name w:val="Style Style22 +"/>
    <w:basedOn w:val="Normal"/>
    <w:uiPriority w:val="99"/>
    <w:rsid w:val="006E2832"/>
    <w:pPr>
      <w:spacing w:before="60" w:after="60" w:line="240" w:lineRule="auto"/>
    </w:pPr>
    <w:rPr>
      <w:rFonts w:ascii="Times New Roman" w:eastAsia="Times New Roman" w:hAnsi="Times New Roman"/>
      <w:b/>
      <w:bCs/>
      <w:color w:val="0000FF"/>
      <w:sz w:val="24"/>
      <w:szCs w:val="24"/>
      <w:lang w:val="vi-VN"/>
    </w:rPr>
  </w:style>
  <w:style w:type="character" w:customStyle="1" w:styleId="StyleStyle22Char">
    <w:name w:val="Style Style22 + Char"/>
    <w:uiPriority w:val="99"/>
    <w:rsid w:val="006E2832"/>
    <w:rPr>
      <w:b/>
      <w:bCs/>
      <w:color w:val="0000FF"/>
      <w:w w:val="100"/>
      <w:position w:val="-1"/>
      <w:sz w:val="24"/>
      <w:szCs w:val="24"/>
      <w:effect w:val="none"/>
      <w:vertAlign w:val="baseline"/>
      <w:cs w:val="0"/>
      <w:em w:val="none"/>
      <w:lang w:val="vi-VN" w:bidi="ar-SA"/>
    </w:rPr>
  </w:style>
  <w:style w:type="paragraph" w:customStyle="1" w:styleId="phead">
    <w:name w:val="phead"/>
    <w:basedOn w:val="Normal"/>
    <w:uiPriority w:val="99"/>
    <w:rsid w:val="006E2832"/>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uiPriority w:val="99"/>
    <w:rsid w:val="006E2832"/>
    <w:rPr>
      <w:rFonts w:ascii="Arial" w:hAnsi="Arial"/>
      <w:color w:val="000000"/>
      <w:w w:val="100"/>
      <w:position w:val="-1"/>
      <w:effect w:val="none"/>
      <w:vertAlign w:val="baseline"/>
      <w:cs w:val="0"/>
      <w:em w:val="none"/>
      <w:lang w:bidi="ar-SA"/>
    </w:rPr>
  </w:style>
  <w:style w:type="paragraph" w:styleId="NoSpacing">
    <w:name w:val="No Spacing"/>
    <w:uiPriority w:val="1"/>
    <w:qFormat/>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szCs w:val="22"/>
    </w:rPr>
  </w:style>
  <w:style w:type="character" w:customStyle="1" w:styleId="NoSpacingChar">
    <w:name w:val="No Spacing Char"/>
    <w:link w:val="NoSpacing1"/>
    <w:rsid w:val="006E2832"/>
    <w:rPr>
      <w:rFonts w:ascii="Calibri" w:hAnsi="Calibri"/>
      <w:w w:val="100"/>
      <w:position w:val="-1"/>
      <w:sz w:val="22"/>
      <w:szCs w:val="22"/>
      <w:effect w:val="none"/>
      <w:vertAlign w:val="baseline"/>
      <w:cs w:val="0"/>
      <w:em w:val="none"/>
      <w:lang w:val="en-US" w:eastAsia="en-US" w:bidi="ar-SA"/>
    </w:rPr>
  </w:style>
  <w:style w:type="paragraph" w:styleId="BodyText3">
    <w:name w:val="Body Text 3"/>
    <w:basedOn w:val="Normal"/>
    <w:link w:val="BodyText3Char"/>
    <w:uiPriority w:val="99"/>
    <w:rsid w:val="006E2832"/>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6E2832"/>
    <w:rPr>
      <w:rFonts w:eastAsia="Times New Roman" w:cs="Calibri"/>
      <w:color w:val="000000"/>
      <w:position w:val="-1"/>
      <w:sz w:val="16"/>
      <w:szCs w:val="16"/>
    </w:rPr>
  </w:style>
  <w:style w:type="character" w:customStyle="1" w:styleId="google-src-text1">
    <w:name w:val="google-src-text1"/>
    <w:uiPriority w:val="99"/>
    <w:rsid w:val="006E2832"/>
    <w:rPr>
      <w:b/>
      <w:bCs/>
      <w:vanish/>
      <w:color w:val="000000"/>
      <w:w w:val="100"/>
      <w:position w:val="-1"/>
      <w:effect w:val="none"/>
      <w:vertAlign w:val="baseline"/>
      <w:cs w:val="0"/>
      <w:em w:val="none"/>
    </w:rPr>
  </w:style>
  <w:style w:type="paragraph" w:customStyle="1" w:styleId="CharCharCharChar">
    <w:name w:val="Char Char Char Char"/>
    <w:basedOn w:val="Normal"/>
    <w:rsid w:val="006E2832"/>
    <w:pPr>
      <w:spacing w:after="160" w:line="240" w:lineRule="atLeast"/>
    </w:pPr>
    <w:rPr>
      <w:rFonts w:ascii="Verdana" w:eastAsia="Times New Roman" w:hAnsi="Verdana" w:cs="Verdana"/>
      <w:sz w:val="20"/>
      <w:szCs w:val="20"/>
    </w:rPr>
  </w:style>
  <w:style w:type="paragraph" w:customStyle="1" w:styleId="12">
    <w:name w:val="12"/>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uiPriority w:val="99"/>
    <w:rsid w:val="006E2832"/>
    <w:rPr>
      <w:rFonts w:ascii="Calibri" w:eastAsia="SimSun" w:hAnsi="Calibri"/>
      <w:sz w:val="26"/>
      <w:szCs w:val="26"/>
    </w:rPr>
  </w:style>
  <w:style w:type="character" w:customStyle="1" w:styleId="StyleListParagraphTimesNewRoman13ptChar">
    <w:name w:val="Style List Paragraph + Times New Roman 13 pt Char"/>
    <w:uiPriority w:val="99"/>
    <w:rsid w:val="006E2832"/>
    <w:rPr>
      <w:rFonts w:ascii="Calibri" w:eastAsia="SimSun" w:hAnsi="Calibri"/>
      <w:w w:val="100"/>
      <w:position w:val="-1"/>
      <w:sz w:val="26"/>
      <w:szCs w:val="26"/>
      <w:effect w:val="none"/>
      <w:vertAlign w:val="baseline"/>
      <w:cs w:val="0"/>
      <w:em w:val="none"/>
      <w:lang w:bidi="ar-SA"/>
    </w:rPr>
  </w:style>
  <w:style w:type="character" w:customStyle="1" w:styleId="highlightedsearchterm">
    <w:name w:val="highlightedsearchterm"/>
    <w:uiPriority w:val="99"/>
    <w:rsid w:val="006E2832"/>
    <w:rPr>
      <w:w w:val="100"/>
      <w:position w:val="-1"/>
      <w:effect w:val="none"/>
      <w:vertAlign w:val="baseline"/>
      <w:cs w:val="0"/>
      <w:em w:val="none"/>
    </w:rPr>
  </w:style>
  <w:style w:type="paragraph" w:customStyle="1" w:styleId="Style">
    <w:name w:val="Style"/>
    <w:rsid w:val="006E2832"/>
    <w:pPr>
      <w:widowControl w:val="0"/>
      <w:suppressLineNumbers/>
      <w:suppressAutoHyphens/>
      <w:overflowPunct w:val="0"/>
      <w:autoSpaceDE w:val="0"/>
      <w:autoSpaceDN w:val="0"/>
      <w:adjustRightInd w:val="0"/>
      <w:spacing w:after="200" w:line="1" w:lineRule="atLeast"/>
      <w:ind w:leftChars="-1" w:left="-1" w:hangingChars="1" w:hanging="1"/>
      <w:textDirection w:val="btLr"/>
      <w:textAlignment w:val="baseline"/>
      <w:outlineLvl w:val="0"/>
    </w:pPr>
    <w:rPr>
      <w:rFonts w:ascii="Calibri" w:hAnsi="Calibri" w:cs="Calibri"/>
      <w:position w:val="-1"/>
      <w:sz w:val="22"/>
      <w:szCs w:val="22"/>
    </w:rPr>
  </w:style>
  <w:style w:type="paragraph" w:styleId="z-TopofForm">
    <w:name w:val="HTML Top of Form"/>
    <w:basedOn w:val="Normal"/>
    <w:next w:val="Normal"/>
    <w:link w:val="z-TopofFormChar"/>
    <w:uiPriority w:val="99"/>
    <w:rsid w:val="006E283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6E2832"/>
    <w:rPr>
      <w:rFonts w:ascii="Arial" w:eastAsia="Times New Roman" w:hAnsi="Arial" w:cs="Arial"/>
      <w:vanish/>
      <w:position w:val="-1"/>
      <w:sz w:val="16"/>
      <w:szCs w:val="16"/>
    </w:rPr>
  </w:style>
  <w:style w:type="paragraph" w:styleId="z-BottomofForm">
    <w:name w:val="HTML Bottom of Form"/>
    <w:basedOn w:val="Normal"/>
    <w:next w:val="Normal"/>
    <w:link w:val="z-BottomofFormChar"/>
    <w:uiPriority w:val="99"/>
    <w:rsid w:val="006E2832"/>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6E2832"/>
    <w:rPr>
      <w:rFonts w:ascii="Arial" w:eastAsia="Times New Roman" w:hAnsi="Arial" w:cs="Arial"/>
      <w:vanish/>
      <w:position w:val="-1"/>
      <w:sz w:val="16"/>
      <w:szCs w:val="16"/>
    </w:rPr>
  </w:style>
  <w:style w:type="character" w:customStyle="1" w:styleId="sf-sub-indicator">
    <w:name w:val="sf-sub-indicator"/>
    <w:uiPriority w:val="99"/>
    <w:rsid w:val="006E2832"/>
    <w:rPr>
      <w:w w:val="100"/>
      <w:position w:val="-1"/>
      <w:effect w:val="none"/>
      <w:vertAlign w:val="baseline"/>
      <w:cs w:val="0"/>
      <w:em w:val="none"/>
    </w:rPr>
  </w:style>
  <w:style w:type="paragraph" w:customStyle="1" w:styleId="courselist-footer">
    <w:name w:val="courselist-footer"/>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6E2832"/>
    <w:pPr>
      <w:spacing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6E2832"/>
    <w:rPr>
      <w:rFonts w:eastAsia="Times New Roman" w:cs="Calibri"/>
      <w:i/>
      <w:iCs/>
      <w:position w:val="-1"/>
      <w:sz w:val="24"/>
      <w:szCs w:val="24"/>
    </w:rPr>
  </w:style>
  <w:style w:type="character" w:customStyle="1" w:styleId="region">
    <w:name w:val="region"/>
    <w:uiPriority w:val="99"/>
    <w:rsid w:val="006E2832"/>
    <w:rPr>
      <w:w w:val="100"/>
      <w:position w:val="-1"/>
      <w:effect w:val="none"/>
      <w:vertAlign w:val="baseline"/>
      <w:cs w:val="0"/>
      <w:em w:val="none"/>
    </w:rPr>
  </w:style>
  <w:style w:type="character" w:customStyle="1" w:styleId="postal-code">
    <w:name w:val="postal-code"/>
    <w:uiPriority w:val="99"/>
    <w:rsid w:val="006E2832"/>
    <w:rPr>
      <w:w w:val="100"/>
      <w:position w:val="-1"/>
      <w:effect w:val="none"/>
      <w:vertAlign w:val="baseline"/>
      <w:cs w:val="0"/>
      <w:em w:val="none"/>
    </w:rPr>
  </w:style>
  <w:style w:type="paragraph" w:customStyle="1" w:styleId="centenary">
    <w:name w:val="centenary"/>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rsid w:val="006E2832"/>
    <w:rPr>
      <w:b/>
      <w:bCs/>
      <w:i/>
      <w:iCs/>
      <w:w w:val="100"/>
      <w:position w:val="-1"/>
      <w:sz w:val="28"/>
      <w:szCs w:val="28"/>
      <w:u w:val="single"/>
      <w:effect w:val="none"/>
      <w:vertAlign w:val="baseline"/>
      <w:cs w:val="0"/>
      <w:em w:val="none"/>
      <w:lang w:val="en-US" w:eastAsia="en-US"/>
    </w:rPr>
  </w:style>
  <w:style w:type="character" w:customStyle="1" w:styleId="CharChar5">
    <w:name w:val="Char Char5"/>
    <w:uiPriority w:val="99"/>
    <w:rsid w:val="006E2832"/>
    <w:rPr>
      <w:rFonts w:ascii="Courier New" w:hAnsi="Courier New" w:cs="Courier New"/>
      <w:w w:val="100"/>
      <w:position w:val="-1"/>
      <w:effect w:val="none"/>
      <w:vertAlign w:val="baseline"/>
      <w:cs w:val="0"/>
      <w:em w:val="none"/>
      <w:lang w:val="en-US" w:eastAsia="en-US"/>
    </w:rPr>
  </w:style>
  <w:style w:type="character" w:customStyle="1" w:styleId="CharChar8">
    <w:name w:val="Char Char8"/>
    <w:rsid w:val="006E2832"/>
    <w:rPr>
      <w:w w:val="100"/>
      <w:position w:val="-1"/>
      <w:effect w:val="none"/>
      <w:vertAlign w:val="baseline"/>
      <w:cs w:val="0"/>
      <w:em w:val="none"/>
      <w:lang w:val="en-US" w:eastAsia="en-US"/>
    </w:rPr>
  </w:style>
  <w:style w:type="character" w:customStyle="1" w:styleId="CharChar7">
    <w:name w:val="Char Char7"/>
    <w:uiPriority w:val="99"/>
    <w:rsid w:val="006E2832"/>
    <w:rPr>
      <w:w w:val="100"/>
      <w:position w:val="-1"/>
      <w:sz w:val="24"/>
      <w:szCs w:val="24"/>
      <w:effect w:val="none"/>
      <w:vertAlign w:val="baseline"/>
      <w:cs w:val="0"/>
      <w:em w:val="none"/>
      <w:lang w:val="en-US" w:eastAsia="en-US"/>
    </w:rPr>
  </w:style>
  <w:style w:type="character" w:customStyle="1" w:styleId="CharChar9">
    <w:name w:val="Char Char9"/>
    <w:uiPriority w:val="99"/>
    <w:rsid w:val="006E2832"/>
    <w:rPr>
      <w:w w:val="100"/>
      <w:position w:val="-1"/>
      <w:sz w:val="24"/>
      <w:szCs w:val="24"/>
      <w:effect w:val="none"/>
      <w:vertAlign w:val="baseline"/>
      <w:cs w:val="0"/>
      <w:em w:val="none"/>
      <w:lang w:val="en-US" w:eastAsia="en-US"/>
    </w:rPr>
  </w:style>
  <w:style w:type="character" w:customStyle="1" w:styleId="CharChar4">
    <w:name w:val="Char Char4"/>
    <w:rsid w:val="006E2832"/>
    <w:rPr>
      <w:snapToGrid w:val="0"/>
      <w:color w:val="000000"/>
      <w:w w:val="100"/>
      <w:position w:val="-1"/>
      <w:sz w:val="28"/>
      <w:szCs w:val="28"/>
      <w:effect w:val="none"/>
      <w:vertAlign w:val="baseline"/>
      <w:cs w:val="0"/>
      <w:em w:val="none"/>
      <w:lang w:val="en-US" w:eastAsia="en-US"/>
    </w:rPr>
  </w:style>
  <w:style w:type="character" w:customStyle="1" w:styleId="CharChar10">
    <w:name w:val="Char Char10"/>
    <w:uiPriority w:val="99"/>
    <w:rsid w:val="006E2832"/>
    <w:rPr>
      <w:w w:val="100"/>
      <w:position w:val="-1"/>
      <w:sz w:val="28"/>
      <w:szCs w:val="28"/>
      <w:effect w:val="none"/>
      <w:vertAlign w:val="baseline"/>
      <w:cs w:val="0"/>
      <w:em w:val="none"/>
      <w:lang w:val="en-US" w:eastAsia="en-US"/>
    </w:rPr>
  </w:style>
  <w:style w:type="character" w:customStyle="1" w:styleId="CharChar1">
    <w:name w:val="Char Char1"/>
    <w:uiPriority w:val="99"/>
    <w:rsid w:val="006E2832"/>
    <w:rPr>
      <w:w w:val="100"/>
      <w:position w:val="-1"/>
      <w:sz w:val="24"/>
      <w:szCs w:val="24"/>
      <w:effect w:val="none"/>
      <w:vertAlign w:val="baseline"/>
      <w:cs w:val="0"/>
      <w:em w:val="none"/>
      <w:lang w:val="en-US" w:eastAsia="en-US"/>
    </w:rPr>
  </w:style>
  <w:style w:type="character" w:customStyle="1" w:styleId="CharChar6">
    <w:name w:val="Char Char6"/>
    <w:uiPriority w:val="99"/>
    <w:rsid w:val="006E2832"/>
    <w:rPr>
      <w:snapToGrid w:val="0"/>
      <w:color w:val="000000"/>
      <w:w w:val="100"/>
      <w:position w:val="-1"/>
      <w:sz w:val="16"/>
      <w:szCs w:val="16"/>
      <w:effect w:val="none"/>
      <w:vertAlign w:val="baseline"/>
      <w:cs w:val="0"/>
      <w:em w:val="none"/>
      <w:lang w:val="en-US" w:eastAsia="en-US"/>
    </w:rPr>
  </w:style>
  <w:style w:type="character" w:customStyle="1" w:styleId="CharChar3">
    <w:name w:val="Char Char3"/>
    <w:uiPriority w:val="99"/>
    <w:rsid w:val="006E2832"/>
    <w:rPr>
      <w:w w:val="100"/>
      <w:position w:val="-1"/>
      <w:sz w:val="24"/>
      <w:szCs w:val="24"/>
      <w:effect w:val="none"/>
      <w:vertAlign w:val="baseline"/>
      <w:cs w:val="0"/>
      <w:em w:val="none"/>
      <w:lang w:val="en-US" w:eastAsia="en-US"/>
    </w:rPr>
  </w:style>
  <w:style w:type="character" w:customStyle="1" w:styleId="CharChar2">
    <w:name w:val="Char Char2"/>
    <w:uiPriority w:val="99"/>
    <w:rsid w:val="006E2832"/>
    <w:rPr>
      <w:rFonts w:ascii="Arial-ItalicMT" w:eastAsia="MS PGothic" w:hAnsi="Arial-ItalicMT" w:cs="Arial-ItalicMT"/>
      <w:w w:val="100"/>
      <w:position w:val="-1"/>
      <w:sz w:val="16"/>
      <w:szCs w:val="16"/>
      <w:effect w:val="none"/>
      <w:vertAlign w:val="baseline"/>
      <w:cs w:val="0"/>
      <w:em w:val="none"/>
      <w:lang w:val="en-US" w:eastAsia="en-US"/>
    </w:rPr>
  </w:style>
  <w:style w:type="paragraph" w:customStyle="1" w:styleId="listparagraphcxspmiddle">
    <w:name w:val="listparagraphcxspmiddle"/>
    <w:basedOn w:val="Normal"/>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uiPriority w:val="99"/>
    <w:rsid w:val="006E2832"/>
    <w:rPr>
      <w:w w:val="100"/>
      <w:position w:val="-1"/>
      <w:effect w:val="none"/>
      <w:vertAlign w:val="baseline"/>
      <w:cs w:val="0"/>
      <w:em w:val="none"/>
    </w:rPr>
  </w:style>
  <w:style w:type="character" w:customStyle="1" w:styleId="Subtitle1">
    <w:name w:val="Subtitle1"/>
    <w:uiPriority w:val="99"/>
    <w:rsid w:val="006E2832"/>
    <w:rPr>
      <w:w w:val="100"/>
      <w:position w:val="-1"/>
      <w:effect w:val="none"/>
      <w:vertAlign w:val="baseline"/>
      <w:cs w:val="0"/>
      <w:em w:val="none"/>
    </w:rPr>
  </w:style>
  <w:style w:type="character" w:customStyle="1" w:styleId="RuleslistChar">
    <w:name w:val="Rules list Char"/>
    <w:uiPriority w:val="99"/>
    <w:rsid w:val="006E2832"/>
    <w:rPr>
      <w:w w:val="100"/>
      <w:position w:val="-1"/>
      <w:sz w:val="16"/>
      <w:szCs w:val="16"/>
      <w:effect w:val="none"/>
      <w:vertAlign w:val="baseline"/>
      <w:cs w:val="0"/>
      <w:em w:val="none"/>
      <w:lang w:bidi="ar-SA"/>
    </w:rPr>
  </w:style>
  <w:style w:type="paragraph" w:customStyle="1" w:styleId="Ruleslist">
    <w:name w:val="Rules list"/>
    <w:basedOn w:val="Normal"/>
    <w:uiPriority w:val="99"/>
    <w:rsid w:val="006E2832"/>
    <w:pPr>
      <w:tabs>
        <w:tab w:val="left" w:pos="567"/>
        <w:tab w:val="left" w:pos="851"/>
        <w:tab w:val="left" w:pos="1134"/>
        <w:tab w:val="left" w:pos="1418"/>
        <w:tab w:val="left" w:pos="1701"/>
      </w:tabs>
      <w:ind w:left="567" w:hanging="567"/>
    </w:pPr>
    <w:rPr>
      <w:rFonts w:ascii="Times New Roman" w:eastAsia="Times New Roman" w:hAnsi="Times New Roman"/>
      <w:sz w:val="16"/>
      <w:szCs w:val="16"/>
    </w:rPr>
  </w:style>
  <w:style w:type="character" w:customStyle="1" w:styleId="hps">
    <w:name w:val="hps"/>
    <w:rsid w:val="006E2832"/>
    <w:rPr>
      <w:w w:val="100"/>
      <w:position w:val="-1"/>
      <w:effect w:val="none"/>
      <w:vertAlign w:val="baseline"/>
      <w:cs w:val="0"/>
      <w:em w:val="none"/>
    </w:rPr>
  </w:style>
  <w:style w:type="character" w:customStyle="1" w:styleId="shorttext">
    <w:name w:val="short_text"/>
    <w:rsid w:val="006E2832"/>
    <w:rPr>
      <w:w w:val="100"/>
      <w:position w:val="-1"/>
      <w:effect w:val="none"/>
      <w:vertAlign w:val="baseline"/>
      <w:cs w:val="0"/>
      <w:em w:val="none"/>
    </w:rPr>
  </w:style>
  <w:style w:type="character" w:customStyle="1" w:styleId="st">
    <w:name w:val="st"/>
    <w:uiPriority w:val="99"/>
    <w:rsid w:val="006E2832"/>
    <w:rPr>
      <w:w w:val="100"/>
      <w:position w:val="-1"/>
      <w:effect w:val="none"/>
      <w:vertAlign w:val="baseline"/>
      <w:cs w:val="0"/>
      <w:em w:val="none"/>
    </w:rPr>
  </w:style>
  <w:style w:type="paragraph" w:customStyle="1" w:styleId="font5">
    <w:name w:val="font5"/>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6E2832"/>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uiPriority w:val="99"/>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uiPriority w:val="99"/>
    <w:rsid w:val="006E2832"/>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uiPriority w:val="99"/>
    <w:rsid w:val="006E2832"/>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uiPriority w:val="99"/>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uiPriority w:val="99"/>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uiPriority w:val="99"/>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uiPriority w:val="99"/>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uiPriority w:val="99"/>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uiPriority w:val="99"/>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uiPriority w:val="99"/>
    <w:rsid w:val="006E283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uiPriority w:val="99"/>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uiPriority w:val="99"/>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uiPriority w:val="99"/>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uiPriority w:val="99"/>
    <w:rsid w:val="006E2832"/>
    <w:rPr>
      <w:w w:val="100"/>
      <w:position w:val="-1"/>
      <w:effect w:val="none"/>
      <w:vertAlign w:val="baseline"/>
      <w:cs w:val="0"/>
      <w:em w:val="none"/>
    </w:rPr>
  </w:style>
  <w:style w:type="character" w:customStyle="1" w:styleId="a">
    <w:name w:val="a"/>
    <w:uiPriority w:val="99"/>
    <w:rsid w:val="006E2832"/>
    <w:rPr>
      <w:w w:val="100"/>
      <w:position w:val="-1"/>
      <w:effect w:val="none"/>
      <w:vertAlign w:val="baseline"/>
      <w:cs w:val="0"/>
      <w:em w:val="none"/>
    </w:rPr>
  </w:style>
  <w:style w:type="paragraph" w:customStyle="1" w:styleId="11">
    <w:name w:val="11"/>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6E2832"/>
    <w:pPr>
      <w:autoSpaceDE w:val="0"/>
      <w:autoSpaceDN w:val="0"/>
      <w:adjustRightInd w:val="0"/>
      <w:spacing w:line="201" w:lineRule="atLeast"/>
    </w:pPr>
    <w:rPr>
      <w:rFonts w:ascii="Myriad Pro Light" w:hAnsi="Myriad Pro Light" w:cs="Myriad Pro Light"/>
      <w:sz w:val="24"/>
      <w:szCs w:val="24"/>
    </w:rPr>
  </w:style>
  <w:style w:type="paragraph" w:customStyle="1" w:styleId="Pa4">
    <w:name w:val="Pa4"/>
    <w:basedOn w:val="Normal"/>
    <w:next w:val="Normal"/>
    <w:uiPriority w:val="99"/>
    <w:rsid w:val="006E2832"/>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rsid w:val="006E2832"/>
    <w:pPr>
      <w:spacing w:line="240" w:lineRule="auto"/>
    </w:pPr>
    <w:rPr>
      <w:rFonts w:ascii="Tahoma" w:eastAsia="Times New Roman" w:hAnsi="Tahoma" w:cs="Tahoma"/>
      <w:sz w:val="16"/>
      <w:szCs w:val="16"/>
    </w:rPr>
  </w:style>
  <w:style w:type="character" w:customStyle="1" w:styleId="DocumentMapChar">
    <w:name w:val="Document Map Char"/>
    <w:link w:val="DocumentMap"/>
    <w:rsid w:val="006E2832"/>
    <w:rPr>
      <w:rFonts w:ascii="Tahoma" w:eastAsia="Times New Roman" w:hAnsi="Tahoma" w:cs="Tahoma"/>
      <w:position w:val="-1"/>
      <w:sz w:val="16"/>
      <w:szCs w:val="16"/>
    </w:rPr>
  </w:style>
  <w:style w:type="character" w:customStyle="1" w:styleId="yshortcuts">
    <w:name w:val="yshortcuts"/>
    <w:rsid w:val="006E2832"/>
    <w:rPr>
      <w:w w:val="100"/>
      <w:position w:val="-1"/>
      <w:effect w:val="none"/>
      <w:vertAlign w:val="baseline"/>
      <w:cs w:val="0"/>
      <w:em w:val="none"/>
    </w:rPr>
  </w:style>
  <w:style w:type="paragraph" w:customStyle="1" w:styleId="Headercaps">
    <w:name w:val="Header (caps)"/>
    <w:rsid w:val="006E2832"/>
    <w:pPr>
      <w:keepNext/>
      <w:suppressAutoHyphens/>
      <w:spacing w:before="360" w:line="1" w:lineRule="atLeast"/>
      <w:ind w:leftChars="-1" w:left="-1" w:hangingChars="1" w:hanging="1"/>
      <w:jc w:val="center"/>
      <w:textDirection w:val="btLr"/>
      <w:textAlignment w:val="top"/>
      <w:outlineLvl w:val="0"/>
    </w:pPr>
    <w:rPr>
      <w:rFonts w:ascii="Calibri" w:hAnsi="Calibri" w:cs="Calibri"/>
      <w:b/>
      <w:bCs/>
      <w:caps/>
      <w:noProof/>
      <w:position w:val="-1"/>
      <w:sz w:val="24"/>
      <w:szCs w:val="24"/>
      <w:lang w:eastAsia="en-GB"/>
    </w:rPr>
  </w:style>
  <w:style w:type="paragraph" w:customStyle="1" w:styleId="10">
    <w:name w:val="10"/>
    <w:basedOn w:val="Normal"/>
    <w:uiPriority w:val="99"/>
    <w:rsid w:val="006E2832"/>
    <w:pPr>
      <w:spacing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6E2832"/>
    <w:rPr>
      <w:w w:val="100"/>
      <w:position w:val="-1"/>
      <w:effect w:val="none"/>
      <w:vertAlign w:val="baseline"/>
      <w:cs w:val="0"/>
      <w:em w:val="none"/>
    </w:rPr>
  </w:style>
  <w:style w:type="character" w:styleId="BookTitle">
    <w:name w:val="Book Title"/>
    <w:qFormat/>
    <w:rsid w:val="006E2832"/>
    <w:rPr>
      <w:b/>
      <w:bCs/>
      <w:smallCaps/>
      <w:spacing w:val="5"/>
      <w:w w:val="100"/>
      <w:position w:val="-1"/>
      <w:effect w:val="none"/>
      <w:vertAlign w:val="baseline"/>
      <w:cs w:val="0"/>
      <w:em w:val="none"/>
    </w:rPr>
  </w:style>
  <w:style w:type="character" w:customStyle="1" w:styleId="MTEquationSection">
    <w:name w:val="MTEquationSection"/>
    <w:uiPriority w:val="99"/>
    <w:rsid w:val="006E2832"/>
    <w:rPr>
      <w:vanish/>
      <w:color w:val="FF0000"/>
      <w:w w:val="100"/>
      <w:position w:val="-1"/>
      <w:effect w:val="none"/>
      <w:vertAlign w:val="baseline"/>
      <w:cs w:val="0"/>
      <w:em w:val="none"/>
    </w:rPr>
  </w:style>
  <w:style w:type="paragraph" w:customStyle="1" w:styleId="m2">
    <w:name w:val="m2"/>
    <w:basedOn w:val="Normal"/>
    <w:uiPriority w:val="99"/>
    <w:rsid w:val="006E2832"/>
    <w:pPr>
      <w:spacing w:before="120" w:after="120" w:line="280" w:lineRule="atLeast"/>
      <w:ind w:firstLine="454"/>
    </w:pPr>
    <w:rPr>
      <w:rFonts w:ascii=".VnCentury Schoolbook" w:eastAsia="Times New Roman" w:hAnsi=".VnCentury Schoolbook" w:cs=".VnCentury Schoolbook"/>
      <w:b/>
      <w:bCs/>
    </w:rPr>
  </w:style>
  <w:style w:type="paragraph" w:customStyle="1" w:styleId="I">
    <w:name w:val="I"/>
    <w:basedOn w:val="Normal"/>
    <w:uiPriority w:val="99"/>
    <w:rsid w:val="006E2832"/>
    <w:pPr>
      <w:widowControl w:val="0"/>
      <w:spacing w:before="240" w:after="160" w:line="300" w:lineRule="atLeast"/>
      <w:ind w:firstLine="454"/>
    </w:pPr>
    <w:rPr>
      <w:rFonts w:ascii=".VnCentury SchoolbookH" w:eastAsia="Times New Roman" w:hAnsi=".VnCentury SchoolbookH" w:cs=".VnCentury SchoolbookH"/>
      <w:sz w:val="23"/>
      <w:szCs w:val="23"/>
    </w:rPr>
  </w:style>
  <w:style w:type="character" w:customStyle="1" w:styleId="LightGrid-Accent3Char">
    <w:name w:val="Light Grid - Accent 3 Char"/>
    <w:uiPriority w:val="99"/>
    <w:rsid w:val="006E2832"/>
    <w:rPr>
      <w:w w:val="100"/>
      <w:position w:val="-1"/>
      <w:effect w:val="none"/>
      <w:vertAlign w:val="baseline"/>
      <w:cs w:val="0"/>
      <w:em w:val="none"/>
    </w:rPr>
  </w:style>
  <w:style w:type="table" w:styleId="LightGrid-Accent3">
    <w:name w:val="Light Grid Accent 3"/>
    <w:basedOn w:val="TableNormal"/>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COL1">
    <w:name w:val="COL1"/>
    <w:basedOn w:val="Normal"/>
    <w:uiPriority w:val="99"/>
    <w:rsid w:val="006E2832"/>
    <w:pPr>
      <w:tabs>
        <w:tab w:val="left" w:pos="720"/>
      </w:tabs>
      <w:spacing w:line="240" w:lineRule="auto"/>
    </w:pPr>
    <w:rPr>
      <w:rFonts w:ascii="Times New Roman" w:eastAsia="PMingLiU" w:hAnsi="Times New Roman"/>
      <w:sz w:val="24"/>
      <w:szCs w:val="24"/>
    </w:rPr>
  </w:style>
  <w:style w:type="paragraph" w:customStyle="1" w:styleId="T">
    <w:name w:val="T"/>
    <w:basedOn w:val="Normal"/>
    <w:uiPriority w:val="99"/>
    <w:rsid w:val="006E2832"/>
    <w:pPr>
      <w:spacing w:line="480" w:lineRule="auto"/>
      <w:ind w:left="720"/>
    </w:pPr>
    <w:rPr>
      <w:rFonts w:ascii="Times New Roman" w:eastAsia="PMingLiU" w:hAnsi="Times New Roman"/>
      <w:sz w:val="24"/>
      <w:szCs w:val="24"/>
    </w:rPr>
  </w:style>
  <w:style w:type="paragraph" w:customStyle="1" w:styleId="SMBL2">
    <w:name w:val="SMBL2"/>
    <w:basedOn w:val="Normal"/>
    <w:uiPriority w:val="99"/>
    <w:rsid w:val="006E2832"/>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6E2832"/>
    <w:pPr>
      <w:numPr>
        <w:ilvl w:val="1"/>
        <w:numId w:val="14"/>
      </w:numPr>
      <w:spacing w:line="480" w:lineRule="auto"/>
      <w:ind w:left="-1" w:hanging="1"/>
    </w:pPr>
    <w:rPr>
      <w:rFonts w:ascii="Times New Roman" w:eastAsia="Times New Roman" w:hAnsi="Times New Roman"/>
      <w:sz w:val="24"/>
      <w:szCs w:val="24"/>
    </w:rPr>
  </w:style>
  <w:style w:type="paragraph" w:customStyle="1" w:styleId="NLFIRST">
    <w:name w:val="NL_FIRST"/>
    <w:basedOn w:val="Normal"/>
    <w:uiPriority w:val="99"/>
    <w:rsid w:val="006E2832"/>
    <w:pPr>
      <w:numPr>
        <w:numId w:val="14"/>
      </w:numPr>
      <w:spacing w:before="180" w:line="480" w:lineRule="auto"/>
      <w:ind w:left="-1" w:hanging="1"/>
    </w:pPr>
    <w:rPr>
      <w:rFonts w:ascii="Times New Roman" w:eastAsia="Times New Roman" w:hAnsi="Times New Roman"/>
      <w:sz w:val="24"/>
      <w:szCs w:val="24"/>
    </w:rPr>
  </w:style>
  <w:style w:type="character" w:customStyle="1" w:styleId="Bodytext0">
    <w:name w:val="Body text_"/>
    <w:uiPriority w:val="99"/>
    <w:rsid w:val="006E2832"/>
    <w:rPr>
      <w:w w:val="100"/>
      <w:position w:val="-1"/>
      <w:sz w:val="14"/>
      <w:szCs w:val="14"/>
      <w:effect w:val="none"/>
      <w:shd w:val="clear" w:color="auto" w:fill="FFFFFF"/>
      <w:vertAlign w:val="baseline"/>
      <w:cs w:val="0"/>
      <w:em w:val="none"/>
      <w:lang w:bidi="ar-SA"/>
    </w:rPr>
  </w:style>
  <w:style w:type="character" w:customStyle="1" w:styleId="Bodytext20">
    <w:name w:val="Body text (2)_"/>
    <w:uiPriority w:val="99"/>
    <w:rsid w:val="006E2832"/>
    <w:rPr>
      <w:i/>
      <w:iCs/>
      <w:w w:val="100"/>
      <w:position w:val="-1"/>
      <w:sz w:val="14"/>
      <w:szCs w:val="14"/>
      <w:effect w:val="none"/>
      <w:shd w:val="clear" w:color="auto" w:fill="FFFFFF"/>
      <w:vertAlign w:val="baseline"/>
      <w:cs w:val="0"/>
      <w:em w:val="none"/>
      <w:lang w:bidi="ar-SA"/>
    </w:rPr>
  </w:style>
  <w:style w:type="paragraph" w:customStyle="1" w:styleId="Bodytext21">
    <w:name w:val="Body text (2)"/>
    <w:basedOn w:val="Normal"/>
    <w:uiPriority w:val="99"/>
    <w:rsid w:val="006E2832"/>
    <w:pPr>
      <w:widowControl w:val="0"/>
      <w:shd w:val="clear" w:color="auto" w:fill="FFFFFF"/>
      <w:spacing w:after="420" w:line="240" w:lineRule="atLeast"/>
      <w:jc w:val="center"/>
    </w:pPr>
    <w:rPr>
      <w:rFonts w:ascii="Times New Roman" w:eastAsia="Times New Roman" w:hAnsi="Times New Roman"/>
      <w:i/>
      <w:iCs/>
      <w:sz w:val="14"/>
      <w:szCs w:val="14"/>
      <w:shd w:val="clear" w:color="auto" w:fill="FFFFFF"/>
    </w:rPr>
  </w:style>
  <w:style w:type="character" w:customStyle="1" w:styleId="Bodytext30">
    <w:name w:val="Body text (3)_"/>
    <w:uiPriority w:val="99"/>
    <w:rsid w:val="006E2832"/>
    <w:rPr>
      <w:i/>
      <w:iCs/>
      <w:w w:val="100"/>
      <w:position w:val="-1"/>
      <w:sz w:val="23"/>
      <w:szCs w:val="23"/>
      <w:effect w:val="none"/>
      <w:shd w:val="clear" w:color="auto" w:fill="FFFFFF"/>
      <w:vertAlign w:val="baseline"/>
      <w:cs w:val="0"/>
      <w:em w:val="none"/>
      <w:lang w:bidi="ar-SA"/>
    </w:rPr>
  </w:style>
  <w:style w:type="character" w:customStyle="1" w:styleId="Bodytext4">
    <w:name w:val="Body text (4)_"/>
    <w:uiPriority w:val="99"/>
    <w:rsid w:val="006E2832"/>
    <w:rPr>
      <w:b/>
      <w:bCs/>
      <w:i/>
      <w:iCs/>
      <w:w w:val="100"/>
      <w:position w:val="-1"/>
      <w:sz w:val="23"/>
      <w:szCs w:val="23"/>
      <w:effect w:val="none"/>
      <w:shd w:val="clear" w:color="auto" w:fill="FFFFFF"/>
      <w:vertAlign w:val="baseline"/>
      <w:cs w:val="0"/>
      <w:em w:val="none"/>
      <w:lang w:bidi="ar-SA"/>
    </w:rPr>
  </w:style>
  <w:style w:type="paragraph" w:customStyle="1" w:styleId="Bodytext31">
    <w:name w:val="Body text (3)"/>
    <w:basedOn w:val="Normal"/>
    <w:uiPriority w:val="99"/>
    <w:rsid w:val="006E2832"/>
    <w:pPr>
      <w:widowControl w:val="0"/>
      <w:shd w:val="clear" w:color="auto" w:fill="FFFFFF"/>
      <w:spacing w:before="240" w:after="600" w:line="240" w:lineRule="atLeast"/>
      <w:ind w:hanging="380"/>
    </w:pPr>
    <w:rPr>
      <w:rFonts w:ascii="Times New Roman" w:eastAsia="Times New Roman" w:hAnsi="Times New Roman"/>
      <w:i/>
      <w:iCs/>
      <w:sz w:val="23"/>
      <w:szCs w:val="23"/>
      <w:shd w:val="clear" w:color="auto" w:fill="FFFFFF"/>
    </w:rPr>
  </w:style>
  <w:style w:type="paragraph" w:customStyle="1" w:styleId="BodyText32">
    <w:name w:val="Body Text3"/>
    <w:basedOn w:val="Normal"/>
    <w:uiPriority w:val="99"/>
    <w:rsid w:val="006E2832"/>
    <w:pPr>
      <w:widowControl w:val="0"/>
      <w:shd w:val="clear" w:color="auto" w:fill="FFFFFF"/>
      <w:spacing w:before="240" w:line="317" w:lineRule="atLeast"/>
      <w:ind w:hanging="680"/>
    </w:pPr>
    <w:rPr>
      <w:rFonts w:ascii="Times New Roman" w:eastAsia="Times New Roman" w:hAnsi="Times New Roman"/>
      <w:sz w:val="14"/>
      <w:szCs w:val="14"/>
      <w:shd w:val="clear" w:color="auto" w:fill="FFFFFF"/>
    </w:rPr>
  </w:style>
  <w:style w:type="paragraph" w:customStyle="1" w:styleId="Bodytext40">
    <w:name w:val="Body text (4)"/>
    <w:basedOn w:val="Normal"/>
    <w:uiPriority w:val="99"/>
    <w:rsid w:val="006E2832"/>
    <w:pPr>
      <w:widowControl w:val="0"/>
      <w:shd w:val="clear" w:color="auto" w:fill="FFFFFF"/>
      <w:spacing w:before="720" w:line="254" w:lineRule="atLeast"/>
      <w:ind w:hanging="640"/>
    </w:pPr>
    <w:rPr>
      <w:rFonts w:ascii="Times New Roman" w:eastAsia="Times New Roman" w:hAnsi="Times New Roman"/>
      <w:b/>
      <w:bCs/>
      <w:i/>
      <w:iCs/>
      <w:sz w:val="23"/>
      <w:szCs w:val="23"/>
      <w:shd w:val="clear" w:color="auto" w:fill="FFFFFF"/>
    </w:rPr>
  </w:style>
  <w:style w:type="character" w:customStyle="1" w:styleId="Heading30">
    <w:name w:val="Heading #3_"/>
    <w:uiPriority w:val="99"/>
    <w:rsid w:val="006E2832"/>
    <w:rPr>
      <w:b/>
      <w:bCs/>
      <w:w w:val="100"/>
      <w:position w:val="-1"/>
      <w:sz w:val="23"/>
      <w:szCs w:val="23"/>
      <w:effect w:val="none"/>
      <w:shd w:val="clear" w:color="auto" w:fill="FFFFFF"/>
      <w:vertAlign w:val="baseline"/>
      <w:cs w:val="0"/>
      <w:em w:val="none"/>
      <w:lang w:bidi="ar-SA"/>
    </w:rPr>
  </w:style>
  <w:style w:type="character" w:customStyle="1" w:styleId="Bodytext4NotItalic">
    <w:name w:val="Body text (4) + Not Italic"/>
    <w:uiPriority w:val="99"/>
    <w:rsid w:val="006E2832"/>
    <w:rPr>
      <w:rFonts w:ascii="Times New Roman" w:hAnsi="Times New Roman" w:cs="Times New Roman"/>
      <w:b/>
      <w:bCs/>
      <w:i/>
      <w:iCs/>
      <w:color w:val="000000"/>
      <w:spacing w:val="0"/>
      <w:w w:val="100"/>
      <w:position w:val="0"/>
      <w:sz w:val="23"/>
      <w:szCs w:val="23"/>
      <w:u w:val="none"/>
      <w:effect w:val="none"/>
      <w:shd w:val="clear" w:color="auto" w:fill="FFFFFF"/>
      <w:vertAlign w:val="baseline"/>
      <w:cs w:val="0"/>
      <w:em w:val="none"/>
      <w:lang w:val="vi-VN"/>
    </w:rPr>
  </w:style>
  <w:style w:type="character" w:customStyle="1" w:styleId="Heading12">
    <w:name w:val="Heading #1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Bodytext7">
    <w:name w:val="Body text (7)_"/>
    <w:uiPriority w:val="99"/>
    <w:rsid w:val="006E2832"/>
    <w:rPr>
      <w:rFonts w:ascii="SimSun" w:eastAsia="SimSun" w:hAnsi="SimSun"/>
      <w:spacing w:val="200"/>
      <w:w w:val="200"/>
      <w:position w:val="-1"/>
      <w:sz w:val="8"/>
      <w:szCs w:val="8"/>
      <w:effect w:val="none"/>
      <w:shd w:val="clear" w:color="auto" w:fill="FFFFFF"/>
      <w:vertAlign w:val="baseline"/>
      <w:cs w:val="0"/>
      <w:em w:val="none"/>
      <w:lang w:bidi="ar-SA"/>
    </w:rPr>
  </w:style>
  <w:style w:type="character" w:customStyle="1" w:styleId="Heading22">
    <w:name w:val="Heading #2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MucLucChar">
    <w:name w:val="MucLuc Char"/>
    <w:uiPriority w:val="99"/>
    <w:rsid w:val="006E2832"/>
    <w:rPr>
      <w:b/>
      <w:bCs/>
      <w:w w:val="100"/>
      <w:position w:val="-1"/>
      <w:sz w:val="23"/>
      <w:szCs w:val="23"/>
      <w:effect w:val="none"/>
      <w:shd w:val="clear" w:color="auto" w:fill="FFFFFF"/>
      <w:vertAlign w:val="baseline"/>
      <w:cs w:val="0"/>
      <w:em w:val="none"/>
      <w:lang w:bidi="ar-SA"/>
    </w:rPr>
  </w:style>
  <w:style w:type="paragraph" w:customStyle="1" w:styleId="Heading32">
    <w:name w:val="Heading #3"/>
    <w:basedOn w:val="Normal"/>
    <w:uiPriority w:val="99"/>
    <w:rsid w:val="006E2832"/>
    <w:pPr>
      <w:widowControl w:val="0"/>
      <w:shd w:val="clear" w:color="auto" w:fill="FFFFFF"/>
      <w:spacing w:line="365" w:lineRule="atLeast"/>
      <w:jc w:val="center"/>
      <w:outlineLvl w:val="2"/>
    </w:pPr>
    <w:rPr>
      <w:rFonts w:ascii="Times New Roman" w:eastAsia="Times New Roman" w:hAnsi="Times New Roman"/>
      <w:b/>
      <w:bCs/>
      <w:sz w:val="23"/>
      <w:szCs w:val="23"/>
      <w:shd w:val="clear" w:color="auto" w:fill="FFFFFF"/>
    </w:rPr>
  </w:style>
  <w:style w:type="paragraph" w:customStyle="1" w:styleId="Heading120">
    <w:name w:val="Heading #1 (2)"/>
    <w:basedOn w:val="Normal"/>
    <w:uiPriority w:val="99"/>
    <w:rsid w:val="006E2832"/>
    <w:pPr>
      <w:widowControl w:val="0"/>
      <w:shd w:val="clear" w:color="auto" w:fill="FFFFFF"/>
      <w:spacing w:before="60" w:line="446" w:lineRule="atLeast"/>
    </w:pPr>
    <w:rPr>
      <w:rFonts w:ascii="Times New Roman" w:eastAsia="Times New Roman" w:hAnsi="Times New Roman"/>
      <w:b/>
      <w:bCs/>
      <w:i/>
      <w:iCs/>
      <w:sz w:val="23"/>
      <w:szCs w:val="23"/>
      <w:shd w:val="clear" w:color="auto" w:fill="FFFFFF"/>
    </w:rPr>
  </w:style>
  <w:style w:type="paragraph" w:customStyle="1" w:styleId="Bodytext70">
    <w:name w:val="Body text (7)"/>
    <w:basedOn w:val="Normal"/>
    <w:uiPriority w:val="99"/>
    <w:rsid w:val="006E2832"/>
    <w:pPr>
      <w:widowControl w:val="0"/>
      <w:shd w:val="clear" w:color="auto" w:fill="FFFFFF"/>
      <w:spacing w:line="240" w:lineRule="atLeast"/>
    </w:pPr>
    <w:rPr>
      <w:rFonts w:ascii="SimSun" w:eastAsia="SimSun" w:hAnsi="SimSun"/>
      <w:spacing w:val="200"/>
      <w:w w:val="200"/>
      <w:sz w:val="8"/>
      <w:szCs w:val="8"/>
      <w:shd w:val="clear" w:color="auto" w:fill="FFFFFF"/>
    </w:rPr>
  </w:style>
  <w:style w:type="paragraph" w:customStyle="1" w:styleId="Heading220">
    <w:name w:val="Heading #2 (2)"/>
    <w:basedOn w:val="Normal"/>
    <w:uiPriority w:val="99"/>
    <w:rsid w:val="006E2832"/>
    <w:pPr>
      <w:widowControl w:val="0"/>
      <w:shd w:val="clear" w:color="auto" w:fill="FFFFFF"/>
      <w:spacing w:before="240" w:after="240" w:line="240" w:lineRule="atLeast"/>
      <w:outlineLvl w:val="1"/>
    </w:pPr>
    <w:rPr>
      <w:rFonts w:ascii="Times New Roman" w:eastAsia="Times New Roman" w:hAnsi="Times New Roman"/>
      <w:b/>
      <w:bCs/>
      <w:i/>
      <w:iCs/>
      <w:sz w:val="23"/>
      <w:szCs w:val="23"/>
      <w:shd w:val="clear" w:color="auto" w:fill="FFFFFF"/>
    </w:rPr>
  </w:style>
  <w:style w:type="paragraph" w:customStyle="1" w:styleId="MucLuc">
    <w:name w:val="MucLuc"/>
    <w:basedOn w:val="Heading11"/>
    <w:uiPriority w:val="99"/>
    <w:rsid w:val="006E2832"/>
    <w:pPr>
      <w:keepNext/>
      <w:widowControl w:val="0"/>
      <w:shd w:val="clear" w:color="auto" w:fill="FFFFFF"/>
      <w:spacing w:before="120" w:after="240" w:line="324" w:lineRule="auto"/>
      <w:jc w:val="center"/>
    </w:pPr>
    <w:rPr>
      <w:rFonts w:ascii="Times New Roman" w:hAnsi="Times New Roman"/>
      <w:bCs/>
      <w:color w:val="auto"/>
      <w:sz w:val="23"/>
      <w:szCs w:val="23"/>
      <w:u w:val="none"/>
      <w:shd w:val="clear" w:color="auto" w:fill="FFFFFF"/>
    </w:rPr>
  </w:style>
  <w:style w:type="character" w:customStyle="1" w:styleId="BodytextSpacing1pt">
    <w:name w:val="Body text + Spacing 1 pt"/>
    <w:uiPriority w:val="99"/>
    <w:rsid w:val="006E2832"/>
    <w:rPr>
      <w:color w:val="000000"/>
      <w:spacing w:val="30"/>
      <w:w w:val="100"/>
      <w:position w:val="0"/>
      <w:sz w:val="23"/>
      <w:szCs w:val="23"/>
      <w:effect w:val="none"/>
      <w:shd w:val="clear" w:color="auto" w:fill="FFFFFF"/>
      <w:vertAlign w:val="baseline"/>
      <w:cs w:val="0"/>
      <w:em w:val="none"/>
      <w:lang w:val="vi-VN"/>
    </w:rPr>
  </w:style>
  <w:style w:type="paragraph" w:styleId="Revision">
    <w:name w:val="Revision"/>
    <w:uiPriority w:val="99"/>
    <w:rsid w:val="006E2832"/>
    <w:pPr>
      <w:suppressAutoHyphens/>
      <w:spacing w:after="200" w:line="1" w:lineRule="atLeast"/>
      <w:ind w:leftChars="-1" w:left="-1" w:hangingChars="1" w:hanging="1"/>
      <w:textDirection w:val="btLr"/>
      <w:textAlignment w:val="top"/>
      <w:outlineLvl w:val="0"/>
    </w:pPr>
    <w:rPr>
      <w:rFonts w:ascii=".VnTime" w:hAnsi=".VnTime" w:cs=".VnTime"/>
      <w:position w:val="-1"/>
      <w:sz w:val="26"/>
      <w:szCs w:val="26"/>
    </w:rPr>
  </w:style>
  <w:style w:type="character" w:customStyle="1" w:styleId="vietadtextlink">
    <w:name w:val="vietadtextlink"/>
    <w:uiPriority w:val="99"/>
    <w:rsid w:val="006E2832"/>
    <w:rPr>
      <w:w w:val="100"/>
      <w:position w:val="-1"/>
      <w:effect w:val="none"/>
      <w:vertAlign w:val="baseline"/>
      <w:cs w:val="0"/>
      <w:em w:val="none"/>
    </w:rPr>
  </w:style>
  <w:style w:type="character" w:customStyle="1" w:styleId="klink">
    <w:name w:val="klink"/>
    <w:uiPriority w:val="99"/>
    <w:rsid w:val="006E2832"/>
    <w:rPr>
      <w:w w:val="100"/>
      <w:position w:val="-1"/>
      <w:effect w:val="none"/>
      <w:vertAlign w:val="baseline"/>
      <w:cs w:val="0"/>
      <w:em w:val="none"/>
    </w:rPr>
  </w:style>
  <w:style w:type="character" w:customStyle="1" w:styleId="producttextb1">
    <w:name w:val="product_text_b1"/>
    <w:uiPriority w:val="99"/>
    <w:rsid w:val="006E2832"/>
    <w:rPr>
      <w:rFonts w:ascii="Arial" w:hAnsi="Arial" w:cs="Arial"/>
      <w:b/>
      <w:bCs/>
      <w:w w:val="100"/>
      <w:position w:val="-1"/>
      <w:sz w:val="20"/>
      <w:szCs w:val="20"/>
      <w:effect w:val="none"/>
      <w:vertAlign w:val="baseline"/>
      <w:cs w:val="0"/>
      <w:em w:val="none"/>
    </w:rPr>
  </w:style>
  <w:style w:type="character" w:customStyle="1" w:styleId="productprice1">
    <w:name w:val="product_price1"/>
    <w:uiPriority w:val="99"/>
    <w:rsid w:val="006E2832"/>
    <w:rPr>
      <w:rFonts w:ascii="Arial" w:hAnsi="Arial" w:cs="Arial"/>
      <w:b/>
      <w:bCs/>
      <w:color w:val="auto"/>
      <w:w w:val="100"/>
      <w:position w:val="-1"/>
      <w:sz w:val="27"/>
      <w:szCs w:val="27"/>
      <w:effect w:val="none"/>
      <w:vertAlign w:val="baseline"/>
      <w:cs w:val="0"/>
      <w:em w:val="none"/>
    </w:rPr>
  </w:style>
  <w:style w:type="paragraph" w:customStyle="1" w:styleId="contentsexpanded">
    <w:name w:val="contents_expanded"/>
    <w:basedOn w:val="Normal"/>
    <w:uiPriority w:val="99"/>
    <w:rsid w:val="006E2832"/>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6E2832"/>
    <w:pPr>
      <w:numPr>
        <w:numId w:val="15"/>
      </w:numPr>
      <w:spacing w:line="240" w:lineRule="auto"/>
      <w:ind w:left="-1" w:hanging="1"/>
    </w:pPr>
    <w:rPr>
      <w:rFonts w:ascii="Times New Roman" w:eastAsia="Times New Roman" w:hAnsi="Times New Roman"/>
      <w:sz w:val="24"/>
      <w:szCs w:val="24"/>
      <w:lang w:val="en-AU"/>
    </w:rPr>
  </w:style>
  <w:style w:type="character" w:customStyle="1" w:styleId="TitleChar1">
    <w:name w:val="Title Char1"/>
    <w:uiPriority w:val="99"/>
    <w:rsid w:val="006E2832"/>
    <w:rPr>
      <w:rFonts w:ascii="Cambria" w:hAnsi="Cambria" w:cs="Cambria"/>
      <w:color w:val="auto"/>
      <w:spacing w:val="5"/>
      <w:w w:val="100"/>
      <w:kern w:val="28"/>
      <w:position w:val="-1"/>
      <w:sz w:val="52"/>
      <w:szCs w:val="52"/>
      <w:effect w:val="none"/>
      <w:vertAlign w:val="baseline"/>
      <w:cs w:val="0"/>
      <w:em w:val="none"/>
    </w:rPr>
  </w:style>
  <w:style w:type="paragraph" w:styleId="ListBullet3">
    <w:name w:val="List Bullet 3"/>
    <w:basedOn w:val="Normal"/>
    <w:uiPriority w:val="99"/>
    <w:rsid w:val="006E2832"/>
    <w:pPr>
      <w:numPr>
        <w:numId w:val="16"/>
      </w:numPr>
      <w:spacing w:line="240" w:lineRule="auto"/>
      <w:ind w:left="-1" w:hanging="1"/>
    </w:pPr>
    <w:rPr>
      <w:rFonts w:ascii="Times New Roman" w:eastAsia="Times New Roman" w:hAnsi="Times New Roman"/>
      <w:sz w:val="26"/>
      <w:szCs w:val="26"/>
    </w:rPr>
  </w:style>
  <w:style w:type="paragraph" w:customStyle="1" w:styleId="Tables">
    <w:name w:val="Tables"/>
    <w:basedOn w:val="Normal"/>
    <w:uiPriority w:val="99"/>
    <w:rsid w:val="006E2832"/>
    <w:pPr>
      <w:spacing w:before="60" w:after="60" w:line="240" w:lineRule="auto"/>
      <w:jc w:val="center"/>
    </w:pPr>
    <w:rPr>
      <w:rFonts w:ascii="Times New Roman" w:eastAsia="Times New Roman" w:hAnsi="Times New Roman"/>
      <w:sz w:val="24"/>
      <w:szCs w:val="24"/>
    </w:rPr>
  </w:style>
  <w:style w:type="character" w:customStyle="1" w:styleId="TablesChar">
    <w:name w:val="Tables Char"/>
    <w:uiPriority w:val="99"/>
    <w:rsid w:val="006E2832"/>
    <w:rPr>
      <w:w w:val="100"/>
      <w:position w:val="-1"/>
      <w:sz w:val="24"/>
      <w:szCs w:val="24"/>
      <w:effect w:val="none"/>
      <w:vertAlign w:val="baseline"/>
      <w:cs w:val="0"/>
      <w:em w:val="none"/>
      <w:lang w:bidi="ar-SA"/>
    </w:rPr>
  </w:style>
  <w:style w:type="paragraph" w:customStyle="1" w:styleId="Char1">
    <w:name w:val="Char1"/>
    <w:basedOn w:val="Normal"/>
    <w:uiPriority w:val="99"/>
    <w:rsid w:val="006E2832"/>
    <w:pPr>
      <w:spacing w:after="160" w:line="240" w:lineRule="atLeast"/>
    </w:pPr>
    <w:rPr>
      <w:rFonts w:ascii="Arial" w:eastAsia="Times New Roman" w:hAnsi="Arial" w:cs="Arial"/>
    </w:rPr>
  </w:style>
  <w:style w:type="paragraph" w:styleId="TOC5">
    <w:name w:val="toc 5"/>
    <w:basedOn w:val="Normal"/>
    <w:next w:val="Normal"/>
    <w:uiPriority w:val="39"/>
    <w:rsid w:val="006E2832"/>
    <w:pPr>
      <w:ind w:left="880"/>
      <w:jc w:val="left"/>
    </w:pPr>
    <w:rPr>
      <w:rFonts w:asciiTheme="minorHAnsi" w:hAnsiTheme="minorHAnsi" w:cstheme="minorHAnsi"/>
      <w:sz w:val="20"/>
      <w:szCs w:val="20"/>
    </w:rPr>
  </w:style>
  <w:style w:type="paragraph" w:styleId="TOC6">
    <w:name w:val="toc 6"/>
    <w:basedOn w:val="Normal"/>
    <w:next w:val="Normal"/>
    <w:uiPriority w:val="39"/>
    <w:rsid w:val="006E2832"/>
    <w:pPr>
      <w:ind w:left="1100"/>
      <w:jc w:val="left"/>
    </w:pPr>
    <w:rPr>
      <w:rFonts w:asciiTheme="minorHAnsi" w:hAnsiTheme="minorHAnsi" w:cstheme="minorHAnsi"/>
      <w:sz w:val="20"/>
      <w:szCs w:val="20"/>
    </w:rPr>
  </w:style>
  <w:style w:type="paragraph" w:styleId="TOC7">
    <w:name w:val="toc 7"/>
    <w:basedOn w:val="Normal"/>
    <w:next w:val="Normal"/>
    <w:uiPriority w:val="39"/>
    <w:rsid w:val="006E2832"/>
    <w:pPr>
      <w:ind w:left="1320"/>
      <w:jc w:val="left"/>
    </w:pPr>
    <w:rPr>
      <w:rFonts w:asciiTheme="minorHAnsi" w:hAnsiTheme="minorHAnsi" w:cstheme="minorHAnsi"/>
      <w:sz w:val="20"/>
      <w:szCs w:val="20"/>
    </w:rPr>
  </w:style>
  <w:style w:type="paragraph" w:styleId="TOC8">
    <w:name w:val="toc 8"/>
    <w:basedOn w:val="Normal"/>
    <w:next w:val="Normal"/>
    <w:uiPriority w:val="39"/>
    <w:rsid w:val="006E2832"/>
    <w:pPr>
      <w:ind w:left="1540"/>
      <w:jc w:val="left"/>
    </w:pPr>
    <w:rPr>
      <w:rFonts w:asciiTheme="minorHAnsi" w:hAnsiTheme="minorHAnsi" w:cstheme="minorHAnsi"/>
      <w:sz w:val="20"/>
      <w:szCs w:val="20"/>
    </w:rPr>
  </w:style>
  <w:style w:type="paragraph" w:styleId="TOC9">
    <w:name w:val="toc 9"/>
    <w:basedOn w:val="Normal"/>
    <w:next w:val="Normal"/>
    <w:uiPriority w:val="39"/>
    <w:rsid w:val="006E2832"/>
    <w:pPr>
      <w:ind w:left="1760"/>
      <w:jc w:val="left"/>
    </w:pPr>
    <w:rPr>
      <w:rFonts w:asciiTheme="minorHAnsi" w:hAnsiTheme="minorHAnsi" w:cstheme="minorHAnsi"/>
      <w:sz w:val="20"/>
      <w:szCs w:val="20"/>
    </w:rPr>
  </w:style>
  <w:style w:type="paragraph" w:customStyle="1" w:styleId="xl151">
    <w:name w:val="xl151"/>
    <w:basedOn w:val="Normal"/>
    <w:uiPriority w:val="99"/>
    <w:rsid w:val="006E283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uiPriority w:val="99"/>
    <w:rsid w:val="006E283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uiPriority w:val="99"/>
    <w:rsid w:val="006E283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uiPriority w:val="99"/>
    <w:rsid w:val="006E283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uiPriority w:val="99"/>
    <w:rsid w:val="006E283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uiPriority w:val="99"/>
    <w:rsid w:val="006E2832"/>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uiPriority w:val="99"/>
    <w:rsid w:val="006E283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uiPriority w:val="99"/>
    <w:rsid w:val="006E2832"/>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uiPriority w:val="99"/>
    <w:rsid w:val="006E283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uiPriority w:val="99"/>
    <w:rsid w:val="006E283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uiPriority w:val="99"/>
    <w:rsid w:val="006E283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uiPriority w:val="99"/>
    <w:rsid w:val="006E2832"/>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uiPriority w:val="99"/>
    <w:rsid w:val="006E2832"/>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uiPriority w:val="99"/>
    <w:rsid w:val="006E2832"/>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6E2832"/>
    <w:pPr>
      <w:numPr>
        <w:numId w:val="29"/>
      </w:numPr>
    </w:pPr>
  </w:style>
  <w:style w:type="paragraph" w:customStyle="1" w:styleId="yiv1689439259msonormal">
    <w:name w:val="yiv1689439259msonormal"/>
    <w:basedOn w:val="Normal"/>
    <w:rsid w:val="006E2832"/>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6E2832"/>
    <w:pPr>
      <w:spacing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6E2832"/>
    <w:pPr>
      <w:spacing w:line="153" w:lineRule="atLeast"/>
    </w:pPr>
    <w:rPr>
      <w:rFonts w:ascii="Arial" w:eastAsia="Times New Roman" w:hAnsi="Arial" w:cs="Arial"/>
      <w:b/>
      <w:bCs/>
      <w:color w:val="584D4D"/>
      <w:sz w:val="12"/>
      <w:szCs w:val="12"/>
      <w:lang w:val="en-SG" w:eastAsia="en-SG"/>
    </w:rPr>
  </w:style>
  <w:style w:type="character" w:customStyle="1" w:styleId="style21">
    <w:name w:val="style_21"/>
    <w:rsid w:val="006E2832"/>
    <w:rPr>
      <w:rFonts w:ascii="Arial" w:hAnsi="Arial" w:cs="Arial" w:hint="default"/>
      <w:w w:val="100"/>
      <w:position w:val="-1"/>
      <w:sz w:val="11"/>
      <w:szCs w:val="11"/>
      <w:effect w:val="none"/>
      <w:vertAlign w:val="baseline"/>
      <w:cs w:val="0"/>
      <w:em w:val="none"/>
    </w:rPr>
  </w:style>
  <w:style w:type="character" w:customStyle="1" w:styleId="style10">
    <w:name w:val="style1"/>
    <w:rsid w:val="006E2832"/>
    <w:rPr>
      <w:rFonts w:ascii="Arial" w:hAnsi="Arial" w:cs="Arial" w:hint="default"/>
      <w:b/>
      <w:bCs/>
      <w:w w:val="100"/>
      <w:position w:val="-1"/>
      <w:sz w:val="12"/>
      <w:szCs w:val="12"/>
      <w:effect w:val="none"/>
      <w:vertAlign w:val="baseline"/>
      <w:cs w:val="0"/>
      <w:em w:val="none"/>
    </w:rPr>
  </w:style>
  <w:style w:type="paragraph" w:customStyle="1" w:styleId="CM1">
    <w:name w:val="CM1"/>
    <w:basedOn w:val="Default"/>
    <w:next w:val="Default"/>
    <w:rsid w:val="006E2832"/>
    <w:pPr>
      <w:widowControl w:val="0"/>
      <w:spacing w:line="308" w:lineRule="atLeast"/>
    </w:pPr>
    <w:rPr>
      <w:rFonts w:eastAsia="Times New Roman"/>
      <w:color w:val="auto"/>
      <w:lang w:val="en-SG"/>
    </w:rPr>
  </w:style>
  <w:style w:type="paragraph" w:customStyle="1" w:styleId="CM25">
    <w:name w:val="CM25"/>
    <w:basedOn w:val="Default"/>
    <w:next w:val="Default"/>
    <w:rsid w:val="006E2832"/>
    <w:pPr>
      <w:widowControl w:val="0"/>
    </w:pPr>
    <w:rPr>
      <w:rFonts w:eastAsia="Times New Roman"/>
      <w:color w:val="auto"/>
      <w:lang w:val="en-SG"/>
    </w:rPr>
  </w:style>
  <w:style w:type="paragraph" w:customStyle="1" w:styleId="CM3">
    <w:name w:val="CM3"/>
    <w:basedOn w:val="Default"/>
    <w:next w:val="Default"/>
    <w:rsid w:val="006E2832"/>
    <w:pPr>
      <w:widowControl w:val="0"/>
      <w:spacing w:line="260" w:lineRule="atLeast"/>
    </w:pPr>
    <w:rPr>
      <w:rFonts w:eastAsia="Times New Roman"/>
      <w:color w:val="auto"/>
      <w:lang w:val="en-SG"/>
    </w:rPr>
  </w:style>
  <w:style w:type="paragraph" w:customStyle="1" w:styleId="CM26">
    <w:name w:val="CM26"/>
    <w:basedOn w:val="Default"/>
    <w:next w:val="Default"/>
    <w:rsid w:val="006E2832"/>
    <w:pPr>
      <w:widowControl w:val="0"/>
    </w:pPr>
    <w:rPr>
      <w:rFonts w:eastAsia="Times New Roman"/>
      <w:color w:val="auto"/>
      <w:lang w:val="en-SG"/>
    </w:rPr>
  </w:style>
  <w:style w:type="paragraph" w:customStyle="1" w:styleId="CM4">
    <w:name w:val="CM4"/>
    <w:basedOn w:val="Default"/>
    <w:next w:val="Default"/>
    <w:rsid w:val="006E2832"/>
    <w:pPr>
      <w:widowControl w:val="0"/>
      <w:spacing w:line="260" w:lineRule="atLeast"/>
    </w:pPr>
    <w:rPr>
      <w:rFonts w:eastAsia="Times New Roman"/>
      <w:color w:val="auto"/>
      <w:lang w:val="en-SG"/>
    </w:rPr>
  </w:style>
  <w:style w:type="paragraph" w:customStyle="1" w:styleId="CM17">
    <w:name w:val="CM17"/>
    <w:basedOn w:val="Default"/>
    <w:next w:val="Default"/>
    <w:rsid w:val="006E2832"/>
    <w:pPr>
      <w:widowControl w:val="0"/>
      <w:spacing w:line="311" w:lineRule="atLeast"/>
    </w:pPr>
    <w:rPr>
      <w:rFonts w:eastAsia="Times New Roman"/>
      <w:color w:val="auto"/>
      <w:lang w:val="en-SG"/>
    </w:rPr>
  </w:style>
  <w:style w:type="paragraph" w:customStyle="1" w:styleId="CM18">
    <w:name w:val="CM18"/>
    <w:basedOn w:val="Default"/>
    <w:next w:val="Default"/>
    <w:rsid w:val="006E2832"/>
    <w:pPr>
      <w:widowControl w:val="0"/>
      <w:spacing w:line="300" w:lineRule="atLeast"/>
    </w:pPr>
    <w:rPr>
      <w:rFonts w:eastAsia="Times New Roman"/>
      <w:color w:val="auto"/>
      <w:lang w:val="en-SG"/>
    </w:rPr>
  </w:style>
  <w:style w:type="paragraph" w:customStyle="1" w:styleId="CM19">
    <w:name w:val="CM19"/>
    <w:basedOn w:val="Default"/>
    <w:next w:val="Default"/>
    <w:rsid w:val="006E2832"/>
    <w:pPr>
      <w:widowControl w:val="0"/>
      <w:spacing w:line="300" w:lineRule="atLeast"/>
    </w:pPr>
    <w:rPr>
      <w:rFonts w:eastAsia="Times New Roman"/>
      <w:color w:val="auto"/>
      <w:lang w:val="en-SG"/>
    </w:rPr>
  </w:style>
  <w:style w:type="paragraph" w:customStyle="1" w:styleId="CM20">
    <w:name w:val="CM20"/>
    <w:basedOn w:val="Default"/>
    <w:next w:val="Default"/>
    <w:rsid w:val="006E2832"/>
    <w:pPr>
      <w:widowControl w:val="0"/>
      <w:spacing w:line="300" w:lineRule="atLeast"/>
    </w:pPr>
    <w:rPr>
      <w:rFonts w:eastAsia="Times New Roman"/>
      <w:color w:val="auto"/>
      <w:lang w:val="en-SG"/>
    </w:rPr>
  </w:style>
  <w:style w:type="paragraph" w:customStyle="1" w:styleId="CM23">
    <w:name w:val="CM23"/>
    <w:basedOn w:val="Default"/>
    <w:next w:val="Default"/>
    <w:rsid w:val="006E2832"/>
    <w:pPr>
      <w:widowControl w:val="0"/>
      <w:spacing w:line="260" w:lineRule="atLeast"/>
    </w:pPr>
    <w:rPr>
      <w:rFonts w:eastAsia="Times New Roman"/>
      <w:color w:val="auto"/>
      <w:lang w:val="en-SG"/>
    </w:rPr>
  </w:style>
  <w:style w:type="paragraph" w:customStyle="1" w:styleId="CM24">
    <w:name w:val="CM24"/>
    <w:basedOn w:val="Default"/>
    <w:next w:val="Default"/>
    <w:rsid w:val="006E2832"/>
    <w:pPr>
      <w:widowControl w:val="0"/>
      <w:spacing w:line="260" w:lineRule="atLeast"/>
    </w:pPr>
    <w:rPr>
      <w:rFonts w:eastAsia="Times New Roman"/>
      <w:color w:val="auto"/>
      <w:lang w:val="en-SG"/>
    </w:rPr>
  </w:style>
  <w:style w:type="character" w:customStyle="1" w:styleId="ft">
    <w:name w:val="ft"/>
    <w:rsid w:val="006E2832"/>
    <w:rPr>
      <w:w w:val="100"/>
      <w:position w:val="-1"/>
      <w:effect w:val="none"/>
      <w:vertAlign w:val="baseline"/>
      <w:cs w:val="0"/>
      <w:em w:val="none"/>
    </w:rPr>
  </w:style>
  <w:style w:type="character" w:customStyle="1" w:styleId="st1">
    <w:name w:val="st1"/>
    <w:rsid w:val="006E2832"/>
    <w:rPr>
      <w:w w:val="100"/>
      <w:position w:val="-1"/>
      <w:effect w:val="none"/>
      <w:vertAlign w:val="baseline"/>
      <w:cs w:val="0"/>
      <w:em w:val="none"/>
    </w:rPr>
  </w:style>
  <w:style w:type="character" w:customStyle="1" w:styleId="normal10">
    <w:name w:val="normal1"/>
    <w:rsid w:val="006E2832"/>
    <w:rPr>
      <w:w w:val="100"/>
      <w:position w:val="-1"/>
      <w:effect w:val="none"/>
      <w:vertAlign w:val="baseline"/>
      <w:cs w:val="0"/>
      <w:em w:val="none"/>
    </w:rPr>
  </w:style>
  <w:style w:type="paragraph" w:customStyle="1" w:styleId="Bodytext03">
    <w:name w:val="Body text 03"/>
    <w:basedOn w:val="Normal"/>
    <w:rsid w:val="006E2832"/>
    <w:pPr>
      <w:spacing w:before="120" w:line="360" w:lineRule="atLeast"/>
    </w:pPr>
    <w:rPr>
      <w:rFonts w:ascii="Times New Roman" w:eastAsia="Times New Roman" w:hAnsi="Times New Roman"/>
      <w:sz w:val="26"/>
      <w:szCs w:val="26"/>
    </w:rPr>
  </w:style>
  <w:style w:type="paragraph" w:customStyle="1" w:styleId="GachH-L2">
    <w:name w:val="GachH-L2"/>
    <w:basedOn w:val="Normal"/>
    <w:rsid w:val="006E2832"/>
    <w:pPr>
      <w:tabs>
        <w:tab w:val="left" w:pos="1134"/>
      </w:tabs>
      <w:spacing w:before="80" w:line="312" w:lineRule="auto"/>
    </w:pPr>
    <w:rPr>
      <w:rFonts w:ascii="Times New Roman" w:eastAsia="MS Mincho" w:hAnsi="Times New Roman"/>
      <w:sz w:val="26"/>
      <w:szCs w:val="26"/>
    </w:rPr>
  </w:style>
  <w:style w:type="paragraph" w:customStyle="1" w:styleId="phan-nd">
    <w:name w:val="phan-nd"/>
    <w:basedOn w:val="Normal"/>
    <w:rsid w:val="006E2832"/>
    <w:pPr>
      <w:spacing w:before="120" w:line="240" w:lineRule="auto"/>
      <w:jc w:val="center"/>
    </w:pPr>
    <w:rPr>
      <w:rFonts w:ascii=".VnTimeH" w:eastAsia="Times New Roman" w:hAnsi=".VnTimeH"/>
      <w:b/>
      <w:bCs/>
      <w:sz w:val="28"/>
      <w:szCs w:val="28"/>
    </w:rPr>
  </w:style>
  <w:style w:type="paragraph" w:customStyle="1" w:styleId="PhanA">
    <w:name w:val=".PhanA"/>
    <w:basedOn w:val="Normal"/>
    <w:qFormat/>
    <w:rsid w:val="00935C7B"/>
    <w:pPr>
      <w:ind w:firstLine="0"/>
      <w:contextualSpacing/>
      <w:jc w:val="center"/>
    </w:pPr>
    <w:rPr>
      <w:rFonts w:ascii="Times New Roman" w:eastAsia="Times New Roman" w:hAnsi="Times New Roman"/>
      <w:b/>
      <w:bCs/>
      <w:sz w:val="26"/>
      <w:szCs w:val="24"/>
      <w:lang w:val="vi-VN"/>
    </w:rPr>
  </w:style>
  <w:style w:type="numbering" w:customStyle="1" w:styleId="NoList3">
    <w:name w:val="No List3"/>
    <w:next w:val="NoList"/>
    <w:uiPriority w:val="99"/>
    <w:qFormat/>
    <w:rsid w:val="006E2832"/>
  </w:style>
  <w:style w:type="paragraph" w:customStyle="1" w:styleId="btextChar">
    <w:name w:val="btext Char"/>
    <w:basedOn w:val="Normal"/>
    <w:rsid w:val="006E2832"/>
    <w:pPr>
      <w:spacing w:line="240" w:lineRule="auto"/>
      <w:ind w:firstLine="576"/>
    </w:pPr>
    <w:rPr>
      <w:rFonts w:ascii="Times New Roman" w:eastAsia="MS Mincho" w:hAnsi="Times New Roman"/>
      <w:sz w:val="26"/>
      <w:szCs w:val="28"/>
      <w:lang w:val="pt-BR" w:eastAsia="zh-CN"/>
    </w:rPr>
  </w:style>
  <w:style w:type="character" w:customStyle="1" w:styleId="btextCharChar">
    <w:name w:val="btext Char Char"/>
    <w:rsid w:val="006E2832"/>
    <w:rPr>
      <w:w w:val="100"/>
      <w:position w:val="-1"/>
      <w:sz w:val="26"/>
      <w:szCs w:val="28"/>
      <w:effect w:val="none"/>
      <w:vertAlign w:val="baseline"/>
      <w:cs w:val="0"/>
      <w:em w:val="none"/>
      <w:lang w:val="pt-BR" w:eastAsia="zh-CN" w:bidi="ar-SA"/>
    </w:rPr>
  </w:style>
  <w:style w:type="paragraph" w:customStyle="1" w:styleId="MucDA">
    <w:name w:val="Muc DA"/>
    <w:basedOn w:val="Heading21"/>
    <w:qFormat/>
    <w:rsid w:val="006E2832"/>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1"/>
    <w:qFormat/>
    <w:rsid w:val="006E2832"/>
    <w:pPr>
      <w:keepLines/>
      <w:spacing w:before="0" w:after="0" w:line="312" w:lineRule="auto"/>
    </w:pPr>
    <w:rPr>
      <w:rFonts w:ascii="Times New Roman" w:eastAsia="Times New Roman" w:hAnsi="Times New Roman"/>
      <w:i/>
      <w:lang w:val="it-IT" w:eastAsia="vi-VN"/>
    </w:rPr>
  </w:style>
  <w:style w:type="numbering" w:customStyle="1" w:styleId="NoList4">
    <w:name w:val="No List4"/>
    <w:next w:val="NoList"/>
    <w:uiPriority w:val="99"/>
    <w:qFormat/>
    <w:rsid w:val="006E2832"/>
  </w:style>
  <w:style w:type="paragraph" w:customStyle="1" w:styleId="Heading">
    <w:name w:val="Heading"/>
    <w:basedOn w:val="Normal"/>
    <w:next w:val="Normal"/>
    <w:rsid w:val="006E2832"/>
    <w:pPr>
      <w:keepNext/>
      <w:spacing w:before="240" w:after="120" w:line="240" w:lineRule="auto"/>
      <w:ind w:left="510"/>
      <w:jc w:val="center"/>
    </w:pPr>
    <w:rPr>
      <w:rFonts w:ascii="Times New Roman" w:eastAsia="Lucida Sans Unicode" w:hAnsi="Times New Roman" w:cs="Tahoma"/>
      <w:b/>
      <w:sz w:val="28"/>
      <w:szCs w:val="28"/>
      <w:lang w:eastAsia="ar-SA"/>
    </w:rPr>
  </w:style>
  <w:style w:type="paragraph" w:customStyle="1" w:styleId="110">
    <w:name w:val="1.1"/>
    <w:basedOn w:val="Normal"/>
    <w:rsid w:val="006E2832"/>
    <w:pPr>
      <w:spacing w:line="288" w:lineRule="auto"/>
      <w:ind w:firstLine="372"/>
    </w:pPr>
    <w:rPr>
      <w:rFonts w:ascii="Times New Roman" w:eastAsia="Times New Roman" w:hAnsi="Times New Roman"/>
      <w:b/>
      <w:i/>
      <w:sz w:val="28"/>
      <w:szCs w:val="28"/>
      <w:lang w:val="nl-NL"/>
    </w:rPr>
  </w:style>
  <w:style w:type="paragraph" w:customStyle="1" w:styleId="StandardAllChar">
    <w:name w:val="Standard + All Char"/>
    <w:basedOn w:val="Normal"/>
    <w:rsid w:val="006E2832"/>
    <w:pPr>
      <w:spacing w:line="240" w:lineRule="auto"/>
    </w:pPr>
    <w:rPr>
      <w:rFonts w:ascii="Times New Roman" w:eastAsia="Times New Roman" w:hAnsi="Times New Roman"/>
      <w:sz w:val="28"/>
      <w:szCs w:val="28"/>
    </w:rPr>
  </w:style>
  <w:style w:type="paragraph" w:customStyle="1" w:styleId="ChapterZ1">
    <w:name w:val="Chapter Z1"/>
    <w:basedOn w:val="StandardAllChar"/>
    <w:rsid w:val="006E2832"/>
    <w:pPr>
      <w:spacing w:after="40"/>
      <w:jc w:val="center"/>
    </w:pPr>
    <w:rPr>
      <w:b/>
      <w:bCs/>
      <w:i/>
      <w:iCs/>
    </w:rPr>
  </w:style>
  <w:style w:type="character" w:customStyle="1" w:styleId="setbodysmall">
    <w:name w:val="setbodysmall"/>
    <w:rsid w:val="006E2832"/>
    <w:rPr>
      <w:w w:val="100"/>
      <w:position w:val="-1"/>
      <w:effect w:val="none"/>
      <w:vertAlign w:val="baseline"/>
      <w:cs w:val="0"/>
      <w:em w:val="none"/>
    </w:rPr>
  </w:style>
  <w:style w:type="table" w:customStyle="1" w:styleId="TableGrid2">
    <w:name w:val="Table Grid2"/>
    <w:basedOn w:val="TableNormal"/>
    <w:next w:val="TableGrid"/>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qFormat/>
    <w:rsid w:val="006E2832"/>
  </w:style>
  <w:style w:type="paragraph" w:customStyle="1" w:styleId="ColorfulList-Accent12">
    <w:name w:val="Colorful List - Accent 12"/>
    <w:basedOn w:val="Normal"/>
    <w:uiPriority w:val="99"/>
    <w:qFormat/>
    <w:rsid w:val="006E2832"/>
    <w:pPr>
      <w:ind w:left="720"/>
    </w:pPr>
    <w:rPr>
      <w:rFonts w:eastAsia="Times New Roman"/>
    </w:rPr>
  </w:style>
  <w:style w:type="paragraph" w:customStyle="1" w:styleId="CAP3">
    <w:name w:val="CAP 3"/>
    <w:basedOn w:val="Heading31"/>
    <w:qFormat/>
    <w:rsid w:val="006E2832"/>
    <w:pPr>
      <w:spacing w:before="0" w:after="120" w:line="312" w:lineRule="auto"/>
    </w:pPr>
    <w:rPr>
      <w:rFonts w:ascii="Times New Roman" w:hAnsi="Times New Roman"/>
    </w:rPr>
  </w:style>
  <w:style w:type="paragraph" w:styleId="ListParagraph">
    <w:name w:val="List Paragraph"/>
    <w:basedOn w:val="Normal"/>
    <w:uiPriority w:val="34"/>
    <w:qFormat/>
    <w:rsid w:val="006E2832"/>
    <w:pPr>
      <w:ind w:left="720"/>
    </w:pPr>
  </w:style>
  <w:style w:type="paragraph" w:customStyle="1" w:styleId="TENMONHOC">
    <w:name w:val="TEN MON HOC"/>
    <w:basedOn w:val="Normal"/>
    <w:rsid w:val="006E2832"/>
    <w:pPr>
      <w:spacing w:line="400" w:lineRule="atLeast"/>
      <w:ind w:left="1434" w:hanging="357"/>
      <w:jc w:val="center"/>
    </w:pPr>
    <w:rPr>
      <w:rFonts w:ascii="Times New Roman" w:eastAsia="Times New Roman" w:hAnsi="Times New Roman"/>
      <w:b/>
      <w:color w:val="000000"/>
      <w:sz w:val="26"/>
      <w:szCs w:val="26"/>
      <w:lang w:val="it-IT"/>
    </w:rPr>
  </w:style>
  <w:style w:type="paragraph" w:customStyle="1" w:styleId="Nen">
    <w:name w:val="Nen"/>
    <w:basedOn w:val="Normal"/>
    <w:rsid w:val="006E2832"/>
    <w:pPr>
      <w:spacing w:before="80" w:line="264" w:lineRule="auto"/>
      <w:ind w:firstLine="567"/>
    </w:pPr>
    <w:rPr>
      <w:sz w:val="24"/>
      <w:szCs w:val="24"/>
    </w:rPr>
  </w:style>
  <w:style w:type="character" w:customStyle="1" w:styleId="NenChar">
    <w:name w:val="Nen Char"/>
    <w:rsid w:val="006E2832"/>
    <w:rPr>
      <w:rFonts w:ascii="Calibri" w:eastAsia="Calibri" w:hAnsi="Calibri"/>
      <w:w w:val="100"/>
      <w:position w:val="-1"/>
      <w:sz w:val="24"/>
      <w:szCs w:val="24"/>
      <w:effect w:val="none"/>
      <w:vertAlign w:val="baseline"/>
      <w:cs w:val="0"/>
      <w:em w:val="none"/>
    </w:rPr>
  </w:style>
  <w:style w:type="paragraph" w:customStyle="1" w:styleId="TableParagraph">
    <w:name w:val="Table Paragraph"/>
    <w:basedOn w:val="Normal"/>
    <w:uiPriority w:val="1"/>
    <w:qFormat/>
    <w:rsid w:val="006E2832"/>
    <w:pPr>
      <w:widowControl w:val="0"/>
      <w:autoSpaceDE w:val="0"/>
      <w:autoSpaceDN w:val="0"/>
      <w:spacing w:line="240" w:lineRule="auto"/>
    </w:pPr>
    <w:rPr>
      <w:rFonts w:ascii="Times New Roman" w:eastAsia="Times New Roman" w:hAnsi="Times New Roman"/>
      <w:lang w:bidi="en-US"/>
    </w:rPr>
  </w:style>
  <w:style w:type="paragraph" w:customStyle="1" w:styleId="Header2">
    <w:name w:val="Header2"/>
    <w:basedOn w:val="Normal"/>
    <w:rsid w:val="006E2832"/>
    <w:pPr>
      <w:numPr>
        <w:numId w:val="17"/>
      </w:numPr>
      <w:spacing w:after="240" w:line="288" w:lineRule="auto"/>
      <w:ind w:left="-1" w:hanging="1"/>
    </w:pPr>
    <w:rPr>
      <w:rFonts w:ascii="Times New Roman" w:eastAsia="Times New Roman" w:hAnsi="Times New Roman"/>
      <w:b/>
      <w:bCs/>
      <w:sz w:val="26"/>
      <w:szCs w:val="26"/>
      <w:lang w:val="it-IT"/>
    </w:rPr>
  </w:style>
  <w:style w:type="paragraph" w:customStyle="1" w:styleId="Heading121">
    <w:name w:val="Heading 12"/>
    <w:basedOn w:val="BodyText2"/>
    <w:rsid w:val="006E2832"/>
    <w:pPr>
      <w:tabs>
        <w:tab w:val="num" w:pos="720"/>
      </w:tabs>
      <w:spacing w:before="40" w:after="40" w:line="288" w:lineRule="auto"/>
      <w:ind w:left="360" w:hanging="360"/>
    </w:pPr>
    <w:rPr>
      <w:rFonts w:ascii="Times New Roman" w:hAnsi="Times New Roman"/>
      <w:b/>
      <w:bCs/>
      <w:sz w:val="26"/>
      <w:szCs w:val="26"/>
      <w:lang w:val="it-IT"/>
    </w:rPr>
  </w:style>
  <w:style w:type="paragraph" w:customStyle="1" w:styleId="StyleTimesNewRoman12ptJustifiedFirstline05Before">
    <w:name w:val="Style Times New Roman 12 pt Justified First line:  0.5&quot; Before:"/>
    <w:basedOn w:val="Normal"/>
    <w:rsid w:val="006E2832"/>
    <w:pPr>
      <w:spacing w:before="120" w:line="240" w:lineRule="auto"/>
    </w:pPr>
    <w:rPr>
      <w:rFonts w:ascii="Times New Roman" w:eastAsia="Times New Roman" w:hAnsi="Times New Roman"/>
      <w:sz w:val="24"/>
      <w:szCs w:val="20"/>
    </w:rPr>
  </w:style>
  <w:style w:type="table" w:customStyle="1" w:styleId="Calendar1">
    <w:name w:val="Calendar 1"/>
    <w:basedOn w:val="TableNormal"/>
    <w:rsid w:val="006E2832"/>
    <w:pPr>
      <w:suppressAutoHyphens/>
      <w:spacing w:after="200" w:line="1" w:lineRule="atLeast"/>
      <w:ind w:leftChars="-1" w:left="-1" w:hangingChars="1" w:hanging="1"/>
      <w:textDirection w:val="btLr"/>
      <w:textAlignment w:val="top"/>
      <w:outlineLvl w:val="0"/>
    </w:pPr>
    <w:rPr>
      <w:rFonts w:ascii="Calibri" w:eastAsia="Times New Roman" w:hAnsi="Calibri"/>
      <w:position w:val="-1"/>
      <w:sz w:val="22"/>
      <w:lang w:eastAsia="en-GB" w:bidi="en-US"/>
    </w:rPr>
    <w:tblPr>
      <w:tblStyleRowBandSize w:val="1"/>
      <w:tblStyleColBandSize w:val="1"/>
    </w:tblPr>
  </w:style>
  <w:style w:type="paragraph" w:customStyle="1" w:styleId="Tnhcphn">
    <w:name w:val="Tên học phần"/>
    <w:basedOn w:val="Normal"/>
    <w:rsid w:val="006E2832"/>
    <w:pPr>
      <w:jc w:val="center"/>
    </w:pPr>
    <w:rPr>
      <w:rFonts w:ascii="Times New Roman" w:eastAsia="Times New Roman" w:hAnsi="Times New Roman"/>
      <w:b/>
      <w:sz w:val="27"/>
      <w:szCs w:val="26"/>
    </w:rPr>
  </w:style>
  <w:style w:type="paragraph" w:customStyle="1" w:styleId="Muc">
    <w:name w:val="Muc"/>
    <w:basedOn w:val="Normal"/>
    <w:rsid w:val="006E2832"/>
    <w:pPr>
      <w:numPr>
        <w:numId w:val="18"/>
      </w:numPr>
      <w:spacing w:before="60" w:after="60" w:line="500" w:lineRule="atLeast"/>
      <w:ind w:left="-1" w:hanging="1"/>
    </w:pPr>
    <w:rPr>
      <w:rFonts w:ascii="Times New Roman" w:eastAsia="Times New Roman" w:hAnsi="Times New Roman"/>
      <w:b/>
      <w:color w:val="000000"/>
      <w:sz w:val="24"/>
      <w:szCs w:val="26"/>
      <w:lang w:val="it-IT"/>
    </w:rPr>
  </w:style>
  <w:style w:type="paragraph" w:customStyle="1" w:styleId="Phn">
    <w:name w:val="Phần"/>
    <w:basedOn w:val="Normal"/>
    <w:rsid w:val="006E2832"/>
    <w:pPr>
      <w:spacing w:before="120" w:line="300" w:lineRule="auto"/>
    </w:pPr>
    <w:rPr>
      <w:rFonts w:ascii="Times New Roman" w:eastAsia="Times New Roman" w:hAnsi="Times New Roman"/>
      <w:b/>
      <w:sz w:val="24"/>
      <w:szCs w:val="24"/>
      <w:lang w:val="vi-VN"/>
    </w:rPr>
  </w:style>
  <w:style w:type="paragraph" w:customStyle="1" w:styleId="phan">
    <w:name w:val="phan"/>
    <w:basedOn w:val="Normal"/>
    <w:rsid w:val="006E2832"/>
    <w:pPr>
      <w:spacing w:before="120" w:after="120" w:line="500" w:lineRule="atLeast"/>
    </w:pPr>
    <w:rPr>
      <w:rFonts w:ascii="Times New Roman" w:eastAsia="Times New Roman" w:hAnsi="Times New Roman"/>
      <w:b/>
      <w:sz w:val="24"/>
      <w:szCs w:val="24"/>
      <w:lang w:val="vi-VN"/>
    </w:rPr>
  </w:style>
  <w:style w:type="paragraph" w:customStyle="1" w:styleId="tieumuc">
    <w:name w:val="tieu muc"/>
    <w:basedOn w:val="ListParagraph"/>
    <w:rsid w:val="006E2832"/>
    <w:pPr>
      <w:spacing w:beforeLines="40" w:afterLines="40" w:line="288" w:lineRule="auto"/>
      <w:ind w:left="360"/>
      <w:contextualSpacing/>
    </w:pPr>
    <w:rPr>
      <w:rFonts w:ascii="Times New Roman" w:eastAsia="Times New Roman" w:hAnsi="Times New Roman"/>
      <w:b/>
      <w:bCs/>
      <w:i/>
      <w:sz w:val="24"/>
      <w:szCs w:val="24"/>
      <w:lang w:val="vi-VN"/>
    </w:rPr>
  </w:style>
  <w:style w:type="paragraph" w:customStyle="1" w:styleId="doan0">
    <w:name w:val="doan"/>
    <w:basedOn w:val="Normal"/>
    <w:qFormat/>
    <w:rsid w:val="006E2832"/>
    <w:pPr>
      <w:spacing w:before="120" w:after="120" w:line="500" w:lineRule="atLeast"/>
    </w:pPr>
    <w:rPr>
      <w:rFonts w:ascii="Times New Roman" w:eastAsia="Times New Roman" w:hAnsi="Times New Roman"/>
      <w:sz w:val="26"/>
      <w:szCs w:val="26"/>
      <w:lang w:val="nb-NO"/>
    </w:rPr>
  </w:style>
  <w:style w:type="character" w:customStyle="1" w:styleId="Heading10">
    <w:name w:val="Heading #1_"/>
    <w:rsid w:val="006E2832"/>
    <w:rPr>
      <w:b/>
      <w:bCs/>
      <w:w w:val="100"/>
      <w:position w:val="-1"/>
      <w:sz w:val="23"/>
      <w:szCs w:val="23"/>
      <w:effect w:val="none"/>
      <w:shd w:val="clear" w:color="auto" w:fill="FFFFFF"/>
      <w:vertAlign w:val="baseline"/>
      <w:cs w:val="0"/>
      <w:em w:val="none"/>
    </w:rPr>
  </w:style>
  <w:style w:type="paragraph" w:customStyle="1" w:styleId="Heading13">
    <w:name w:val="Heading #1"/>
    <w:basedOn w:val="Normal"/>
    <w:rsid w:val="006E2832"/>
    <w:pPr>
      <w:widowControl w:val="0"/>
      <w:shd w:val="clear" w:color="auto" w:fill="FFFFFF"/>
      <w:spacing w:before="60" w:after="60" w:line="451" w:lineRule="atLeast"/>
      <w:ind w:left="1434" w:hanging="357"/>
    </w:pPr>
    <w:rPr>
      <w:rFonts w:ascii="Times New Roman" w:eastAsia="Times New Roman" w:hAnsi="Times New Roman"/>
      <w:b/>
      <w:bCs/>
      <w:sz w:val="23"/>
      <w:szCs w:val="23"/>
    </w:rPr>
  </w:style>
  <w:style w:type="paragraph" w:customStyle="1" w:styleId="Phan0">
    <w:name w:val="Phan"/>
    <w:basedOn w:val="phan"/>
    <w:rsid w:val="006E2832"/>
  </w:style>
  <w:style w:type="character" w:customStyle="1" w:styleId="edition">
    <w:name w:val="edition"/>
    <w:rsid w:val="006E2832"/>
    <w:rPr>
      <w:w w:val="100"/>
      <w:position w:val="-1"/>
      <w:effect w:val="none"/>
      <w:vertAlign w:val="baseline"/>
      <w:cs w:val="0"/>
      <w:em w:val="none"/>
    </w:rPr>
  </w:style>
  <w:style w:type="character" w:customStyle="1" w:styleId="author">
    <w:name w:val="author"/>
    <w:rsid w:val="006E2832"/>
    <w:rPr>
      <w:w w:val="100"/>
      <w:position w:val="-1"/>
      <w:effect w:val="none"/>
      <w:vertAlign w:val="baseline"/>
      <w:cs w:val="0"/>
      <w:em w:val="none"/>
    </w:rPr>
  </w:style>
  <w:style w:type="paragraph" w:customStyle="1" w:styleId="Normal11">
    <w:name w:val="Normal 1"/>
    <w:basedOn w:val="Normal"/>
    <w:rsid w:val="006E2832"/>
    <w:pPr>
      <w:tabs>
        <w:tab w:val="num" w:pos="720"/>
      </w:tabs>
      <w:autoSpaceDE w:val="0"/>
      <w:autoSpaceDN w:val="0"/>
      <w:adjustRightInd w:val="0"/>
      <w:spacing w:before="120"/>
    </w:pPr>
    <w:rPr>
      <w:rFonts w:ascii="Times New Roman" w:eastAsia="Times New Roman" w:hAnsi="Times New Roman"/>
      <w:sz w:val="26"/>
      <w:szCs w:val="26"/>
    </w:rPr>
  </w:style>
  <w:style w:type="paragraph" w:customStyle="1" w:styleId="CharCharCharChar1">
    <w:name w:val="Char Char Char Char1"/>
    <w:basedOn w:val="Normal"/>
    <w:rsid w:val="006E2832"/>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81">
    <w:name w:val="Char Char81"/>
    <w:rsid w:val="006E2832"/>
    <w:rPr>
      <w:w w:val="100"/>
      <w:position w:val="-1"/>
      <w:effect w:val="none"/>
      <w:vertAlign w:val="baseline"/>
      <w:cs w:val="0"/>
      <w:em w:val="none"/>
      <w:lang w:val="en-US" w:eastAsia="en-US"/>
    </w:rPr>
  </w:style>
  <w:style w:type="character" w:customStyle="1" w:styleId="CharChar41">
    <w:name w:val="Char Char41"/>
    <w:rsid w:val="006E2832"/>
    <w:rPr>
      <w:color w:val="000000"/>
      <w:w w:val="100"/>
      <w:position w:val="-1"/>
      <w:sz w:val="28"/>
      <w:effect w:val="none"/>
      <w:vertAlign w:val="baseline"/>
      <w:cs w:val="0"/>
      <w:em w:val="none"/>
      <w:lang w:val="en-US" w:eastAsia="en-US"/>
    </w:rPr>
  </w:style>
  <w:style w:type="numbering" w:customStyle="1" w:styleId="3fi3fu">
    <w:name w:val="Đ3fiề3fu"/>
    <w:rsid w:val="006E2832"/>
  </w:style>
  <w:style w:type="character" w:customStyle="1" w:styleId="Style1Char">
    <w:name w:val="Style1 Char"/>
    <w:link w:val="Style1"/>
    <w:rsid w:val="006E2832"/>
    <w:rPr>
      <w:rFonts w:ascii=".VnCentury Schoolbook" w:eastAsia="Times New Roman" w:hAnsi=".VnCentury Schoolbook" w:cs="Calibri"/>
      <w:position w:val="-1"/>
      <w:sz w:val="22"/>
      <w:szCs w:val="20"/>
    </w:rPr>
  </w:style>
  <w:style w:type="character" w:customStyle="1" w:styleId="Heading7Char1">
    <w:name w:val="Heading 7 Char1"/>
    <w:link w:val="Heading7"/>
    <w:rsid w:val="006E2832"/>
    <w:rPr>
      <w:rFonts w:ascii="Calibri Light" w:eastAsia="Times New Roman" w:hAnsi="Calibri Light" w:cs="Times New Roman"/>
      <w:i/>
      <w:iCs/>
      <w:color w:val="1F4D78"/>
      <w:position w:val="-1"/>
      <w:sz w:val="22"/>
    </w:rPr>
  </w:style>
  <w:style w:type="character" w:customStyle="1" w:styleId="Bodytext2Italic">
    <w:name w:val="Body text (2) + Italic"/>
    <w:rsid w:val="006E283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regtxt1">
    <w:name w:val="regtxt1"/>
    <w:rsid w:val="006E2832"/>
    <w:rPr>
      <w:rFonts w:ascii="Arial" w:hAnsi="Arial" w:cs="Arial" w:hint="default"/>
      <w:color w:val="000000"/>
      <w:sz w:val="17"/>
      <w:szCs w:val="17"/>
    </w:rPr>
  </w:style>
  <w:style w:type="paragraph" w:customStyle="1" w:styleId="1Chuong">
    <w:name w:val="1.Chuong"/>
    <w:basedOn w:val="Normal"/>
    <w:rsid w:val="00935C7B"/>
    <w:pPr>
      <w:ind w:left="1" w:hanging="3"/>
      <w:jc w:val="center"/>
    </w:pPr>
    <w:rPr>
      <w:rFonts w:ascii="Times New Roman" w:eastAsia="Times New Roman" w:hAnsi="Times New Roman" w:cs="Times New Roman"/>
      <w:b/>
      <w:color w:val="000000"/>
      <w:sz w:val="26"/>
      <w:szCs w:val="26"/>
    </w:rPr>
  </w:style>
  <w:style w:type="paragraph" w:customStyle="1" w:styleId="Chuong">
    <w:name w:val=".Chuong"/>
    <w:basedOn w:val="1Chuong"/>
    <w:rsid w:val="00935C7B"/>
  </w:style>
  <w:style w:type="paragraph" w:customStyle="1" w:styleId="123">
    <w:name w:val="123"/>
    <w:basedOn w:val="Normal"/>
    <w:qFormat/>
    <w:rsid w:val="00CF0A33"/>
    <w:pPr>
      <w:suppressAutoHyphens/>
      <w:spacing w:before="120" w:after="120"/>
      <w:ind w:leftChars="-1" w:left="436" w:hangingChars="1" w:hanging="436"/>
      <w:contextualSpacing/>
      <w:textDirection w:val="btLr"/>
      <w:textAlignment w:val="top"/>
      <w:outlineLvl w:val="0"/>
    </w:pPr>
    <w:rPr>
      <w:rFonts w:ascii="Times New Roman" w:eastAsia="Times New Roman" w:hAnsi="Times New Roman"/>
      <w:b/>
      <w:bCs/>
      <w:sz w:val="24"/>
      <w:szCs w:val="24"/>
      <w:lang w:val="vi-VN"/>
    </w:rPr>
  </w:style>
  <w:style w:type="paragraph" w:customStyle="1" w:styleId="msonormal0">
    <w:name w:val="msonormal"/>
    <w:basedOn w:val="Normal"/>
    <w:rsid w:val="00C44869"/>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character" w:customStyle="1" w:styleId="Heading8Char1">
    <w:name w:val="Heading 8 Char1"/>
    <w:aliases w:val="TextNomal Char1"/>
    <w:semiHidden/>
    <w:rsid w:val="00F92DFD"/>
    <w:rPr>
      <w:rFonts w:ascii="Calibri" w:eastAsia="Times New Roman" w:hAnsi="Calibri" w:cs="Times New Roman"/>
      <w:i/>
      <w:iCs/>
      <w:position w:val="-1"/>
      <w:sz w:val="24"/>
      <w:szCs w:val="24"/>
    </w:rPr>
  </w:style>
  <w:style w:type="character" w:customStyle="1" w:styleId="Heading1Char1">
    <w:name w:val="Heading 1 Char1"/>
    <w:aliases w:val="Chuong Char1,m1 Char1,Muc2so Char1"/>
    <w:rsid w:val="00F92DFD"/>
    <w:rPr>
      <w:rFonts w:ascii="Cambria" w:eastAsia="Times New Roman" w:hAnsi="Cambria" w:cs="Times New Roman"/>
      <w:b/>
      <w:bCs/>
      <w:color w:val="365F91"/>
      <w:sz w:val="28"/>
      <w:szCs w:val="28"/>
    </w:rPr>
  </w:style>
  <w:style w:type="character" w:customStyle="1" w:styleId="Heading2Char1">
    <w:name w:val="Heading 2 Char1"/>
    <w:aliases w:val="muc1.1 Char1,TenHocPhan Char1"/>
    <w:semiHidden/>
    <w:rsid w:val="00F92DFD"/>
    <w:rPr>
      <w:rFonts w:ascii="Cambria" w:eastAsia="Times New Roman" w:hAnsi="Cambria" w:cs="Times New Roman"/>
      <w:b/>
      <w:bCs/>
      <w:color w:val="4F81BD"/>
      <w:sz w:val="26"/>
      <w:szCs w:val="26"/>
    </w:rPr>
  </w:style>
  <w:style w:type="character" w:customStyle="1" w:styleId="Heading3Char1">
    <w:name w:val="Heading 3 Char1"/>
    <w:aliases w:val="Muc 1.1.1 Char1,l3 Char1,CT Char1,I3 Char1,h3 Char1,Sub-section Title Char1,l3+toc 3 Char1,Kop 3V Char1,3 Char1,Header 3 Char1,31 Char1,l31 Char1,32 Char1,l32 Char1,33 Char1,l33 Char1,34 Char1,l34 Char1,35 Char1,l35 Char1,36 Char1"/>
    <w:semiHidden/>
    <w:rsid w:val="00F92DFD"/>
    <w:rPr>
      <w:rFonts w:ascii="Cambria" w:eastAsia="Times New Roman" w:hAnsi="Cambria" w:cs="Times New Roman"/>
      <w:b/>
      <w:bCs/>
      <w:color w:val="4F81BD"/>
      <w:sz w:val="22"/>
      <w:szCs w:val="22"/>
    </w:rPr>
  </w:style>
  <w:style w:type="character" w:customStyle="1" w:styleId="Heading5Char1">
    <w:name w:val="Heading 5 Char1"/>
    <w:aliases w:val="Kienthuckynang Char1"/>
    <w:semiHidden/>
    <w:rsid w:val="00F92DFD"/>
    <w:rPr>
      <w:rFonts w:ascii="Cambria" w:eastAsia="Times New Roman" w:hAnsi="Cambria" w:cs="Times New Roman"/>
      <w:color w:val="243F60"/>
      <w:sz w:val="22"/>
      <w:szCs w:val="22"/>
    </w:rPr>
  </w:style>
  <w:style w:type="paragraph" w:customStyle="1" w:styleId="CharCharChar3">
    <w:name w:val="Char Char Char3"/>
    <w:basedOn w:val="Normal"/>
    <w:next w:val="Normal"/>
    <w:autoRedefine/>
    <w:semiHidden/>
    <w:rsid w:val="00F92DFD"/>
    <w:pPr>
      <w:spacing w:before="120" w:after="120" w:line="312" w:lineRule="auto"/>
      <w:ind w:firstLine="0"/>
      <w:jc w:val="left"/>
    </w:pPr>
    <w:rPr>
      <w:rFonts w:ascii="Times New Roman" w:eastAsia="Times New Roman" w:hAnsi="Times New Roman" w:cs="Times New Roman"/>
      <w:position w:val="0"/>
      <w:sz w:val="28"/>
      <w:szCs w:val="28"/>
    </w:rPr>
  </w:style>
  <w:style w:type="paragraph" w:customStyle="1" w:styleId="GridTable32">
    <w:name w:val="Grid Table 32"/>
    <w:basedOn w:val="Heading1"/>
    <w:next w:val="Normal"/>
    <w:uiPriority w:val="99"/>
    <w:qFormat/>
    <w:rsid w:val="00F92DFD"/>
    <w:pPr>
      <w:spacing w:before="240" w:after="0" w:line="256" w:lineRule="auto"/>
      <w:ind w:firstLine="0"/>
      <w:jc w:val="left"/>
      <w:outlineLvl w:val="9"/>
    </w:pPr>
    <w:rPr>
      <w:rFonts w:ascii="Calibri Light" w:eastAsia="Times New Roman" w:hAnsi="Calibri Light" w:cs="Times New Roman"/>
      <w:b w:val="0"/>
      <w:color w:val="2E74B5"/>
      <w:position w:val="0"/>
      <w:sz w:val="32"/>
      <w:szCs w:val="32"/>
    </w:rPr>
  </w:style>
  <w:style w:type="character" w:customStyle="1" w:styleId="ColorfulList-Accent2Char">
    <w:name w:val="Colorful List - Accent 2 Char"/>
    <w:link w:val="ColorfulList-Accent21"/>
    <w:uiPriority w:val="99"/>
    <w:locked/>
    <w:rsid w:val="00F92DFD"/>
    <w:rPr>
      <w:rFonts w:eastAsia="Times New Roman"/>
      <w:sz w:val="22"/>
      <w:szCs w:val="22"/>
    </w:rPr>
  </w:style>
  <w:style w:type="paragraph" w:customStyle="1" w:styleId="ColorfulList-Accent21">
    <w:name w:val="Colorful List - Accent 21"/>
    <w:link w:val="ColorfulList-Accent2Char"/>
    <w:qFormat/>
    <w:rsid w:val="00F92DFD"/>
    <w:rPr>
      <w:rFonts w:eastAsia="Times New Roman"/>
      <w:sz w:val="22"/>
      <w:szCs w:val="22"/>
    </w:rPr>
  </w:style>
  <w:style w:type="paragraph" w:customStyle="1" w:styleId="MediumList1-Accent41">
    <w:name w:val="Medium List 1 - Accent 41"/>
    <w:uiPriority w:val="99"/>
    <w:rsid w:val="00F92DFD"/>
    <w:rPr>
      <w:rFonts w:ascii=".VnTime" w:eastAsia="Times New Roman" w:hAnsi=".VnTime" w:cs=".VnTime"/>
      <w:sz w:val="26"/>
      <w:szCs w:val="26"/>
    </w:rPr>
  </w:style>
  <w:style w:type="paragraph" w:customStyle="1" w:styleId="CharCharChar21">
    <w:name w:val="Char Char Char21"/>
    <w:basedOn w:val="Normal"/>
    <w:rsid w:val="00F92DFD"/>
    <w:pPr>
      <w:spacing w:after="160" w:line="240" w:lineRule="exact"/>
      <w:ind w:firstLine="0"/>
      <w:jc w:val="left"/>
    </w:pPr>
    <w:rPr>
      <w:rFonts w:ascii="Arial" w:eastAsia="Times New Roman" w:hAnsi="Arial" w:cs="Arial"/>
      <w:position w:val="0"/>
      <w:sz w:val="20"/>
      <w:szCs w:val="20"/>
    </w:rPr>
  </w:style>
  <w:style w:type="character" w:customStyle="1" w:styleId="GridTable1Light1">
    <w:name w:val="Grid Table 1 Light1"/>
    <w:uiPriority w:val="99"/>
    <w:qFormat/>
    <w:rsid w:val="00F92DFD"/>
    <w:rPr>
      <w:b/>
      <w:bCs/>
      <w:smallCaps/>
      <w:spacing w:val="5"/>
    </w:rPr>
  </w:style>
  <w:style w:type="table" w:styleId="MediumList1-Accent6">
    <w:name w:val="Medium List 1 Accent 6"/>
    <w:basedOn w:val="TableNormal"/>
    <w:uiPriority w:val="99"/>
    <w:rsid w:val="00F92DF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rsid w:val="00F92DFD"/>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Shading1-Accent2"/>
    <w:uiPriority w:val="99"/>
    <w:locked/>
    <w:rsid w:val="00F92DFD"/>
    <w:rPr>
      <w:rFonts w:ascii="Times New Roman" w:eastAsia="Times New Roman" w:hAnsi="Times New Roman" w:cs="Times New Roman" w:hint="default"/>
      <w:sz w:val="22"/>
      <w:szCs w:val="22"/>
      <w:lang w:bidi="ar-SA"/>
    </w:rPr>
  </w:style>
  <w:style w:type="table" w:styleId="DarkList-Accent5">
    <w:name w:val="Dark List Accent 5"/>
    <w:basedOn w:val="TableNormal"/>
    <w:uiPriority w:val="99"/>
    <w:rsid w:val="00F92DFD"/>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1">
    <w:name w:val="Table Grid11"/>
    <w:basedOn w:val="TableNormal"/>
    <w:uiPriority w:val="99"/>
    <w:rsid w:val="00F92D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uiPriority w:val="99"/>
    <w:rsid w:val="00F92DFD"/>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C6231D"/>
  </w:style>
  <w:style w:type="numbering" w:customStyle="1" w:styleId="NoList31">
    <w:name w:val="No List31"/>
    <w:next w:val="NoList"/>
    <w:uiPriority w:val="99"/>
    <w:semiHidden/>
    <w:unhideWhenUsed/>
    <w:rsid w:val="00C6231D"/>
  </w:style>
  <w:style w:type="character" w:customStyle="1" w:styleId="fontstyle01">
    <w:name w:val="fontstyle01"/>
    <w:rsid w:val="00146597"/>
    <w:rPr>
      <w:rFonts w:ascii="TimesNewRoman" w:hAnsi="TimesNewRoman" w:hint="default"/>
      <w:b w:val="0"/>
      <w:bCs w:val="0"/>
      <w:i w:val="0"/>
      <w:iCs w:val="0"/>
      <w:color w:val="000000"/>
      <w:sz w:val="28"/>
      <w:szCs w:val="28"/>
    </w:rPr>
  </w:style>
  <w:style w:type="character" w:customStyle="1" w:styleId="a-size-large">
    <w:name w:val="a-size-large"/>
    <w:rsid w:val="00260F94"/>
  </w:style>
  <w:style w:type="paragraph" w:customStyle="1" w:styleId="body-text">
    <w:name w:val="body-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styleId="EndnoteText">
    <w:name w:val="endnote text"/>
    <w:basedOn w:val="Normal"/>
    <w:link w:val="EndnoteTextChar"/>
    <w:unhideWhenUsed/>
    <w:rsid w:val="00032875"/>
    <w:pPr>
      <w:spacing w:line="240" w:lineRule="auto"/>
      <w:ind w:firstLine="0"/>
    </w:pPr>
    <w:rPr>
      <w:rFonts w:ascii="Arial" w:eastAsia="Arial" w:hAnsi="Arial" w:cs="Times New Roman"/>
      <w:position w:val="0"/>
      <w:sz w:val="20"/>
      <w:szCs w:val="20"/>
    </w:rPr>
  </w:style>
  <w:style w:type="character" w:customStyle="1" w:styleId="EndnoteTextChar">
    <w:name w:val="Endnote Text Char"/>
    <w:link w:val="EndnoteText"/>
    <w:rsid w:val="00032875"/>
    <w:rPr>
      <w:rFonts w:ascii="Arial" w:eastAsia="Arial" w:hAnsi="Arial"/>
      <w:lang w:val="en-US" w:eastAsia="en-US"/>
    </w:rPr>
  </w:style>
  <w:style w:type="character" w:styleId="EndnoteReference">
    <w:name w:val="endnote reference"/>
    <w:unhideWhenUsed/>
    <w:rsid w:val="00032875"/>
    <w:rPr>
      <w:vertAlign w:val="superscript"/>
    </w:rPr>
  </w:style>
  <w:style w:type="paragraph" w:customStyle="1" w:styleId="wp-caption-text">
    <w:name w:val="wp-caption-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Spacing1">
    <w:name w:val="No Spacing1"/>
    <w:link w:val="NoSpacingChar"/>
    <w:rsid w:val="00032875"/>
    <w:rPr>
      <w:rFonts w:ascii="Calibri" w:hAnsi="Calibri"/>
      <w:position w:val="-1"/>
      <w:sz w:val="22"/>
      <w:szCs w:val="22"/>
    </w:rPr>
  </w:style>
  <w:style w:type="paragraph" w:customStyle="1" w:styleId="image">
    <w:name w:val="image"/>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description">
    <w:name w:val="description"/>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rmal2">
    <w:name w:val="Normal2"/>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0">
    <w:name w:val="Char"/>
    <w:basedOn w:val="Normal"/>
    <w:rsid w:val="00032875"/>
    <w:pPr>
      <w:spacing w:after="160" w:line="240" w:lineRule="exact"/>
      <w:ind w:firstLine="0"/>
      <w:jc w:val="left"/>
    </w:pPr>
    <w:rPr>
      <w:rFonts w:ascii="Arial" w:eastAsia="Times New Roman" w:hAnsi="Arial" w:cs="Times New Roman"/>
      <w:position w:val="0"/>
    </w:rPr>
  </w:style>
  <w:style w:type="paragraph" w:customStyle="1" w:styleId="MediumGrid1-Accent21">
    <w:name w:val="Medium Grid 1 - Accent 21"/>
    <w:basedOn w:val="Normal"/>
    <w:uiPriority w:val="34"/>
    <w:qFormat/>
    <w:rsid w:val="00032875"/>
    <w:pPr>
      <w:spacing w:line="240" w:lineRule="auto"/>
      <w:ind w:left="720" w:firstLine="0"/>
      <w:contextualSpacing/>
      <w:jc w:val="left"/>
    </w:pPr>
    <w:rPr>
      <w:rFonts w:ascii="Times New Roman" w:eastAsia="Times New Roman" w:hAnsi="Times New Roman" w:cs="Times New Roman"/>
      <w:position w:val="0"/>
      <w:sz w:val="26"/>
      <w:szCs w:val="26"/>
    </w:rPr>
  </w:style>
  <w:style w:type="character" w:customStyle="1" w:styleId="font-arial">
    <w:name w:val="font-arial"/>
    <w:rsid w:val="00032875"/>
  </w:style>
  <w:style w:type="paragraph" w:customStyle="1" w:styleId="Bang">
    <w:name w:val="Bang"/>
    <w:basedOn w:val="Normal"/>
    <w:qFormat/>
    <w:rsid w:val="00032875"/>
    <w:pPr>
      <w:tabs>
        <w:tab w:val="left" w:pos="426"/>
      </w:tabs>
      <w:spacing w:beforeLines="60" w:before="144" w:afterLines="60" w:after="144" w:line="400" w:lineRule="atLeast"/>
      <w:ind w:left="426" w:firstLine="0"/>
      <w:jc w:val="center"/>
    </w:pPr>
    <w:rPr>
      <w:rFonts w:ascii="Arial" w:eastAsia="Times New Roman" w:hAnsi="Arial" w:cs="Arial"/>
      <w:b/>
      <w:position w:val="0"/>
      <w:sz w:val="20"/>
      <w:szCs w:val="20"/>
    </w:rPr>
  </w:style>
  <w:style w:type="paragraph" w:customStyle="1" w:styleId="Hinh">
    <w:name w:val="Hinh"/>
    <w:basedOn w:val="Normal"/>
    <w:qFormat/>
    <w:rsid w:val="00032875"/>
    <w:pPr>
      <w:spacing w:before="120" w:after="120" w:line="312" w:lineRule="auto"/>
      <w:ind w:firstLine="0"/>
    </w:pPr>
    <w:rPr>
      <w:rFonts w:ascii="Arial" w:eastAsia="Times New Roman" w:hAnsi="Arial" w:cs="Arial"/>
      <w:position w:val="0"/>
      <w:sz w:val="20"/>
      <w:szCs w:val="20"/>
      <w:lang w:val="af-ZA"/>
    </w:rPr>
  </w:style>
  <w:style w:type="paragraph" w:customStyle="1" w:styleId="a1">
    <w:name w:val="a1"/>
    <w:basedOn w:val="Heading1"/>
    <w:rsid w:val="009750E0"/>
    <w:pPr>
      <w:spacing w:before="0" w:after="0"/>
      <w:ind w:firstLine="0"/>
      <w:contextualSpacing/>
      <w:jc w:val="center"/>
    </w:pPr>
    <w:rPr>
      <w:rFonts w:ascii="Times New Roman" w:hAnsi="Times New Roman" w:cs="Times New Roman"/>
      <w:sz w:val="28"/>
    </w:rPr>
  </w:style>
  <w:style w:type="paragraph" w:customStyle="1" w:styleId="a2">
    <w:name w:val="a2"/>
    <w:basedOn w:val="BodyTextIndent2"/>
    <w:rsid w:val="009750E0"/>
    <w:pPr>
      <w:spacing w:after="0"/>
      <w:contextualSpacing/>
      <w:outlineLvl w:val="0"/>
    </w:pPr>
    <w:rPr>
      <w:rFonts w:cs="Times New Roman"/>
      <w:lang w:val="vi-VN"/>
    </w:rPr>
  </w:style>
  <w:style w:type="paragraph" w:customStyle="1" w:styleId="a3">
    <w:name w:val="a3"/>
    <w:basedOn w:val="BodyTextIndent2"/>
    <w:rsid w:val="009750E0"/>
    <w:pPr>
      <w:spacing w:after="0"/>
      <w:contextualSpacing/>
      <w:outlineLvl w:val="1"/>
    </w:pPr>
    <w:rPr>
      <w:rFonts w:cs="Times New Roman"/>
      <w:i/>
      <w:lang w:val="vi-VN"/>
    </w:rPr>
  </w:style>
  <w:style w:type="paragraph" w:customStyle="1" w:styleId="b">
    <w:name w:val="b"/>
    <w:basedOn w:val="Normal"/>
    <w:rsid w:val="00FD35CE"/>
    <w:pPr>
      <w:spacing w:line="336" w:lineRule="auto"/>
      <w:ind w:firstLine="0"/>
      <w:jc w:val="center"/>
    </w:pPr>
    <w:rPr>
      <w:rFonts w:ascii="Times New Roman" w:hAnsi="Times New Roman"/>
      <w:bCs/>
      <w:i/>
      <w:sz w:val="26"/>
      <w:szCs w:val="26"/>
      <w:lang w:val="af-ZA" w:eastAsia="x-none"/>
    </w:rPr>
  </w:style>
  <w:style w:type="paragraph" w:customStyle="1" w:styleId="Char2">
    <w:name w:val="Char2"/>
    <w:basedOn w:val="Normal"/>
    <w:semiHidden/>
    <w:rsid w:val="00D10AF0"/>
    <w:pPr>
      <w:spacing w:after="160" w:line="240" w:lineRule="exact"/>
      <w:ind w:firstLine="0"/>
      <w:jc w:val="left"/>
    </w:pPr>
    <w:rPr>
      <w:rFonts w:ascii="Arial" w:eastAsia="Times New Roman" w:hAnsi="Arial" w:cs="Times New Roman"/>
      <w:position w:val="0"/>
    </w:rPr>
  </w:style>
  <w:style w:type="paragraph" w:customStyle="1" w:styleId="Normal4">
    <w:name w:val="Normal4"/>
    <w:basedOn w:val="Normal"/>
    <w:rsid w:val="00A83AEC"/>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3">
    <w:name w:val="Char"/>
    <w:basedOn w:val="Normal"/>
    <w:rsid w:val="00A83AEC"/>
    <w:pPr>
      <w:spacing w:after="160" w:line="240" w:lineRule="exact"/>
      <w:ind w:firstLine="0"/>
      <w:jc w:val="left"/>
    </w:pPr>
    <w:rPr>
      <w:rFonts w:ascii="Arial" w:eastAsia="Times New Roman" w:hAnsi="Arial" w:cs="Times New Roman"/>
      <w:position w:val="0"/>
    </w:rPr>
  </w:style>
  <w:style w:type="character" w:customStyle="1" w:styleId="UnresolvedMention1">
    <w:name w:val="Unresolved Mention1"/>
    <w:basedOn w:val="DefaultParagraphFont"/>
    <w:uiPriority w:val="99"/>
    <w:semiHidden/>
    <w:unhideWhenUsed/>
    <w:rsid w:val="00216CEC"/>
    <w:rPr>
      <w:color w:val="605E5C"/>
      <w:shd w:val="clear" w:color="auto" w:fill="E1DFDD"/>
    </w:rPr>
  </w:style>
  <w:style w:type="character" w:customStyle="1" w:styleId="UnresolvedMention2">
    <w:name w:val="Unresolved Mention2"/>
    <w:basedOn w:val="DefaultParagraphFont"/>
    <w:uiPriority w:val="99"/>
    <w:semiHidden/>
    <w:unhideWhenUsed/>
    <w:rsid w:val="004F769A"/>
    <w:rPr>
      <w:color w:val="605E5C"/>
      <w:shd w:val="clear" w:color="auto" w:fill="E1DFDD"/>
    </w:rPr>
  </w:style>
  <w:style w:type="numbering" w:customStyle="1" w:styleId="NoList5">
    <w:name w:val="No List5"/>
    <w:next w:val="NoList"/>
    <w:uiPriority w:val="99"/>
    <w:semiHidden/>
    <w:unhideWhenUsed/>
    <w:rsid w:val="00A109EB"/>
  </w:style>
  <w:style w:type="character" w:customStyle="1" w:styleId="markedcontent">
    <w:name w:val="markedcontent"/>
    <w:basedOn w:val="DefaultParagraphFont"/>
    <w:rsid w:val="00AE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681">
      <w:bodyDiv w:val="1"/>
      <w:marLeft w:val="0"/>
      <w:marRight w:val="0"/>
      <w:marTop w:val="0"/>
      <w:marBottom w:val="0"/>
      <w:divBdr>
        <w:top w:val="none" w:sz="0" w:space="0" w:color="auto"/>
        <w:left w:val="none" w:sz="0" w:space="0" w:color="auto"/>
        <w:bottom w:val="none" w:sz="0" w:space="0" w:color="auto"/>
        <w:right w:val="none" w:sz="0" w:space="0" w:color="auto"/>
      </w:divBdr>
    </w:div>
    <w:div w:id="27994581">
      <w:bodyDiv w:val="1"/>
      <w:marLeft w:val="0"/>
      <w:marRight w:val="0"/>
      <w:marTop w:val="0"/>
      <w:marBottom w:val="0"/>
      <w:divBdr>
        <w:top w:val="none" w:sz="0" w:space="0" w:color="auto"/>
        <w:left w:val="none" w:sz="0" w:space="0" w:color="auto"/>
        <w:bottom w:val="none" w:sz="0" w:space="0" w:color="auto"/>
        <w:right w:val="none" w:sz="0" w:space="0" w:color="auto"/>
      </w:divBdr>
    </w:div>
    <w:div w:id="58359688">
      <w:bodyDiv w:val="1"/>
      <w:marLeft w:val="0"/>
      <w:marRight w:val="0"/>
      <w:marTop w:val="0"/>
      <w:marBottom w:val="0"/>
      <w:divBdr>
        <w:top w:val="none" w:sz="0" w:space="0" w:color="auto"/>
        <w:left w:val="none" w:sz="0" w:space="0" w:color="auto"/>
        <w:bottom w:val="none" w:sz="0" w:space="0" w:color="auto"/>
        <w:right w:val="none" w:sz="0" w:space="0" w:color="auto"/>
      </w:divBdr>
    </w:div>
    <w:div w:id="63382873">
      <w:bodyDiv w:val="1"/>
      <w:marLeft w:val="0"/>
      <w:marRight w:val="0"/>
      <w:marTop w:val="0"/>
      <w:marBottom w:val="0"/>
      <w:divBdr>
        <w:top w:val="none" w:sz="0" w:space="0" w:color="auto"/>
        <w:left w:val="none" w:sz="0" w:space="0" w:color="auto"/>
        <w:bottom w:val="none" w:sz="0" w:space="0" w:color="auto"/>
        <w:right w:val="none" w:sz="0" w:space="0" w:color="auto"/>
      </w:divBdr>
    </w:div>
    <w:div w:id="87115460">
      <w:bodyDiv w:val="1"/>
      <w:marLeft w:val="0"/>
      <w:marRight w:val="0"/>
      <w:marTop w:val="0"/>
      <w:marBottom w:val="0"/>
      <w:divBdr>
        <w:top w:val="none" w:sz="0" w:space="0" w:color="auto"/>
        <w:left w:val="none" w:sz="0" w:space="0" w:color="auto"/>
        <w:bottom w:val="none" w:sz="0" w:space="0" w:color="auto"/>
        <w:right w:val="none" w:sz="0" w:space="0" w:color="auto"/>
      </w:divBdr>
    </w:div>
    <w:div w:id="132218077">
      <w:bodyDiv w:val="1"/>
      <w:marLeft w:val="0"/>
      <w:marRight w:val="0"/>
      <w:marTop w:val="0"/>
      <w:marBottom w:val="0"/>
      <w:divBdr>
        <w:top w:val="none" w:sz="0" w:space="0" w:color="auto"/>
        <w:left w:val="none" w:sz="0" w:space="0" w:color="auto"/>
        <w:bottom w:val="none" w:sz="0" w:space="0" w:color="auto"/>
        <w:right w:val="none" w:sz="0" w:space="0" w:color="auto"/>
      </w:divBdr>
    </w:div>
    <w:div w:id="199130135">
      <w:bodyDiv w:val="1"/>
      <w:marLeft w:val="0"/>
      <w:marRight w:val="0"/>
      <w:marTop w:val="0"/>
      <w:marBottom w:val="0"/>
      <w:divBdr>
        <w:top w:val="none" w:sz="0" w:space="0" w:color="auto"/>
        <w:left w:val="none" w:sz="0" w:space="0" w:color="auto"/>
        <w:bottom w:val="none" w:sz="0" w:space="0" w:color="auto"/>
        <w:right w:val="none" w:sz="0" w:space="0" w:color="auto"/>
      </w:divBdr>
    </w:div>
    <w:div w:id="199903189">
      <w:bodyDiv w:val="1"/>
      <w:marLeft w:val="0"/>
      <w:marRight w:val="0"/>
      <w:marTop w:val="0"/>
      <w:marBottom w:val="0"/>
      <w:divBdr>
        <w:top w:val="none" w:sz="0" w:space="0" w:color="auto"/>
        <w:left w:val="none" w:sz="0" w:space="0" w:color="auto"/>
        <w:bottom w:val="none" w:sz="0" w:space="0" w:color="auto"/>
        <w:right w:val="none" w:sz="0" w:space="0" w:color="auto"/>
      </w:divBdr>
    </w:div>
    <w:div w:id="218325497">
      <w:bodyDiv w:val="1"/>
      <w:marLeft w:val="0"/>
      <w:marRight w:val="0"/>
      <w:marTop w:val="0"/>
      <w:marBottom w:val="0"/>
      <w:divBdr>
        <w:top w:val="none" w:sz="0" w:space="0" w:color="auto"/>
        <w:left w:val="none" w:sz="0" w:space="0" w:color="auto"/>
        <w:bottom w:val="none" w:sz="0" w:space="0" w:color="auto"/>
        <w:right w:val="none" w:sz="0" w:space="0" w:color="auto"/>
      </w:divBdr>
    </w:div>
    <w:div w:id="233317999">
      <w:bodyDiv w:val="1"/>
      <w:marLeft w:val="0"/>
      <w:marRight w:val="0"/>
      <w:marTop w:val="0"/>
      <w:marBottom w:val="0"/>
      <w:divBdr>
        <w:top w:val="none" w:sz="0" w:space="0" w:color="auto"/>
        <w:left w:val="none" w:sz="0" w:space="0" w:color="auto"/>
        <w:bottom w:val="none" w:sz="0" w:space="0" w:color="auto"/>
        <w:right w:val="none" w:sz="0" w:space="0" w:color="auto"/>
      </w:divBdr>
    </w:div>
    <w:div w:id="279191173">
      <w:bodyDiv w:val="1"/>
      <w:marLeft w:val="0"/>
      <w:marRight w:val="0"/>
      <w:marTop w:val="0"/>
      <w:marBottom w:val="0"/>
      <w:divBdr>
        <w:top w:val="none" w:sz="0" w:space="0" w:color="auto"/>
        <w:left w:val="none" w:sz="0" w:space="0" w:color="auto"/>
        <w:bottom w:val="none" w:sz="0" w:space="0" w:color="auto"/>
        <w:right w:val="none" w:sz="0" w:space="0" w:color="auto"/>
      </w:divBdr>
    </w:div>
    <w:div w:id="315495359">
      <w:bodyDiv w:val="1"/>
      <w:marLeft w:val="0"/>
      <w:marRight w:val="0"/>
      <w:marTop w:val="0"/>
      <w:marBottom w:val="0"/>
      <w:divBdr>
        <w:top w:val="none" w:sz="0" w:space="0" w:color="auto"/>
        <w:left w:val="none" w:sz="0" w:space="0" w:color="auto"/>
        <w:bottom w:val="none" w:sz="0" w:space="0" w:color="auto"/>
        <w:right w:val="none" w:sz="0" w:space="0" w:color="auto"/>
      </w:divBdr>
    </w:div>
    <w:div w:id="381255498">
      <w:bodyDiv w:val="1"/>
      <w:marLeft w:val="0"/>
      <w:marRight w:val="0"/>
      <w:marTop w:val="0"/>
      <w:marBottom w:val="0"/>
      <w:divBdr>
        <w:top w:val="none" w:sz="0" w:space="0" w:color="auto"/>
        <w:left w:val="none" w:sz="0" w:space="0" w:color="auto"/>
        <w:bottom w:val="none" w:sz="0" w:space="0" w:color="auto"/>
        <w:right w:val="none" w:sz="0" w:space="0" w:color="auto"/>
      </w:divBdr>
    </w:div>
    <w:div w:id="394202954">
      <w:bodyDiv w:val="1"/>
      <w:marLeft w:val="0"/>
      <w:marRight w:val="0"/>
      <w:marTop w:val="0"/>
      <w:marBottom w:val="0"/>
      <w:divBdr>
        <w:top w:val="none" w:sz="0" w:space="0" w:color="auto"/>
        <w:left w:val="none" w:sz="0" w:space="0" w:color="auto"/>
        <w:bottom w:val="none" w:sz="0" w:space="0" w:color="auto"/>
        <w:right w:val="none" w:sz="0" w:space="0" w:color="auto"/>
      </w:divBdr>
    </w:div>
    <w:div w:id="422722956">
      <w:bodyDiv w:val="1"/>
      <w:marLeft w:val="0"/>
      <w:marRight w:val="0"/>
      <w:marTop w:val="0"/>
      <w:marBottom w:val="0"/>
      <w:divBdr>
        <w:top w:val="none" w:sz="0" w:space="0" w:color="auto"/>
        <w:left w:val="none" w:sz="0" w:space="0" w:color="auto"/>
        <w:bottom w:val="none" w:sz="0" w:space="0" w:color="auto"/>
        <w:right w:val="none" w:sz="0" w:space="0" w:color="auto"/>
      </w:divBdr>
    </w:div>
    <w:div w:id="445389871">
      <w:bodyDiv w:val="1"/>
      <w:marLeft w:val="0"/>
      <w:marRight w:val="0"/>
      <w:marTop w:val="0"/>
      <w:marBottom w:val="0"/>
      <w:divBdr>
        <w:top w:val="none" w:sz="0" w:space="0" w:color="auto"/>
        <w:left w:val="none" w:sz="0" w:space="0" w:color="auto"/>
        <w:bottom w:val="none" w:sz="0" w:space="0" w:color="auto"/>
        <w:right w:val="none" w:sz="0" w:space="0" w:color="auto"/>
      </w:divBdr>
    </w:div>
    <w:div w:id="479885176">
      <w:bodyDiv w:val="1"/>
      <w:marLeft w:val="0"/>
      <w:marRight w:val="0"/>
      <w:marTop w:val="0"/>
      <w:marBottom w:val="0"/>
      <w:divBdr>
        <w:top w:val="none" w:sz="0" w:space="0" w:color="auto"/>
        <w:left w:val="none" w:sz="0" w:space="0" w:color="auto"/>
        <w:bottom w:val="none" w:sz="0" w:space="0" w:color="auto"/>
        <w:right w:val="none" w:sz="0" w:space="0" w:color="auto"/>
      </w:divBdr>
    </w:div>
    <w:div w:id="500782605">
      <w:bodyDiv w:val="1"/>
      <w:marLeft w:val="0"/>
      <w:marRight w:val="0"/>
      <w:marTop w:val="0"/>
      <w:marBottom w:val="0"/>
      <w:divBdr>
        <w:top w:val="none" w:sz="0" w:space="0" w:color="auto"/>
        <w:left w:val="none" w:sz="0" w:space="0" w:color="auto"/>
        <w:bottom w:val="none" w:sz="0" w:space="0" w:color="auto"/>
        <w:right w:val="none" w:sz="0" w:space="0" w:color="auto"/>
      </w:divBdr>
    </w:div>
    <w:div w:id="528223599">
      <w:bodyDiv w:val="1"/>
      <w:marLeft w:val="0"/>
      <w:marRight w:val="0"/>
      <w:marTop w:val="0"/>
      <w:marBottom w:val="0"/>
      <w:divBdr>
        <w:top w:val="none" w:sz="0" w:space="0" w:color="auto"/>
        <w:left w:val="none" w:sz="0" w:space="0" w:color="auto"/>
        <w:bottom w:val="none" w:sz="0" w:space="0" w:color="auto"/>
        <w:right w:val="none" w:sz="0" w:space="0" w:color="auto"/>
      </w:divBdr>
    </w:div>
    <w:div w:id="588390670">
      <w:bodyDiv w:val="1"/>
      <w:marLeft w:val="0"/>
      <w:marRight w:val="0"/>
      <w:marTop w:val="0"/>
      <w:marBottom w:val="0"/>
      <w:divBdr>
        <w:top w:val="none" w:sz="0" w:space="0" w:color="auto"/>
        <w:left w:val="none" w:sz="0" w:space="0" w:color="auto"/>
        <w:bottom w:val="none" w:sz="0" w:space="0" w:color="auto"/>
        <w:right w:val="none" w:sz="0" w:space="0" w:color="auto"/>
      </w:divBdr>
    </w:div>
    <w:div w:id="633217184">
      <w:bodyDiv w:val="1"/>
      <w:marLeft w:val="0"/>
      <w:marRight w:val="0"/>
      <w:marTop w:val="0"/>
      <w:marBottom w:val="0"/>
      <w:divBdr>
        <w:top w:val="none" w:sz="0" w:space="0" w:color="auto"/>
        <w:left w:val="none" w:sz="0" w:space="0" w:color="auto"/>
        <w:bottom w:val="none" w:sz="0" w:space="0" w:color="auto"/>
        <w:right w:val="none" w:sz="0" w:space="0" w:color="auto"/>
      </w:divBdr>
    </w:div>
    <w:div w:id="777456215">
      <w:bodyDiv w:val="1"/>
      <w:marLeft w:val="0"/>
      <w:marRight w:val="0"/>
      <w:marTop w:val="0"/>
      <w:marBottom w:val="0"/>
      <w:divBdr>
        <w:top w:val="none" w:sz="0" w:space="0" w:color="auto"/>
        <w:left w:val="none" w:sz="0" w:space="0" w:color="auto"/>
        <w:bottom w:val="none" w:sz="0" w:space="0" w:color="auto"/>
        <w:right w:val="none" w:sz="0" w:space="0" w:color="auto"/>
      </w:divBdr>
    </w:div>
    <w:div w:id="786392730">
      <w:bodyDiv w:val="1"/>
      <w:marLeft w:val="0"/>
      <w:marRight w:val="0"/>
      <w:marTop w:val="0"/>
      <w:marBottom w:val="0"/>
      <w:divBdr>
        <w:top w:val="none" w:sz="0" w:space="0" w:color="auto"/>
        <w:left w:val="none" w:sz="0" w:space="0" w:color="auto"/>
        <w:bottom w:val="none" w:sz="0" w:space="0" w:color="auto"/>
        <w:right w:val="none" w:sz="0" w:space="0" w:color="auto"/>
      </w:divBdr>
    </w:div>
    <w:div w:id="856037379">
      <w:bodyDiv w:val="1"/>
      <w:marLeft w:val="0"/>
      <w:marRight w:val="0"/>
      <w:marTop w:val="0"/>
      <w:marBottom w:val="0"/>
      <w:divBdr>
        <w:top w:val="none" w:sz="0" w:space="0" w:color="auto"/>
        <w:left w:val="none" w:sz="0" w:space="0" w:color="auto"/>
        <w:bottom w:val="none" w:sz="0" w:space="0" w:color="auto"/>
        <w:right w:val="none" w:sz="0" w:space="0" w:color="auto"/>
      </w:divBdr>
    </w:div>
    <w:div w:id="919674959">
      <w:bodyDiv w:val="1"/>
      <w:marLeft w:val="0"/>
      <w:marRight w:val="0"/>
      <w:marTop w:val="0"/>
      <w:marBottom w:val="0"/>
      <w:divBdr>
        <w:top w:val="none" w:sz="0" w:space="0" w:color="auto"/>
        <w:left w:val="none" w:sz="0" w:space="0" w:color="auto"/>
        <w:bottom w:val="none" w:sz="0" w:space="0" w:color="auto"/>
        <w:right w:val="none" w:sz="0" w:space="0" w:color="auto"/>
      </w:divBdr>
    </w:div>
    <w:div w:id="950554076">
      <w:bodyDiv w:val="1"/>
      <w:marLeft w:val="0"/>
      <w:marRight w:val="0"/>
      <w:marTop w:val="0"/>
      <w:marBottom w:val="0"/>
      <w:divBdr>
        <w:top w:val="none" w:sz="0" w:space="0" w:color="auto"/>
        <w:left w:val="none" w:sz="0" w:space="0" w:color="auto"/>
        <w:bottom w:val="none" w:sz="0" w:space="0" w:color="auto"/>
        <w:right w:val="none" w:sz="0" w:space="0" w:color="auto"/>
      </w:divBdr>
    </w:div>
    <w:div w:id="971983988">
      <w:bodyDiv w:val="1"/>
      <w:marLeft w:val="0"/>
      <w:marRight w:val="0"/>
      <w:marTop w:val="0"/>
      <w:marBottom w:val="0"/>
      <w:divBdr>
        <w:top w:val="none" w:sz="0" w:space="0" w:color="auto"/>
        <w:left w:val="none" w:sz="0" w:space="0" w:color="auto"/>
        <w:bottom w:val="none" w:sz="0" w:space="0" w:color="auto"/>
        <w:right w:val="none" w:sz="0" w:space="0" w:color="auto"/>
      </w:divBdr>
    </w:div>
    <w:div w:id="972515954">
      <w:bodyDiv w:val="1"/>
      <w:marLeft w:val="0"/>
      <w:marRight w:val="0"/>
      <w:marTop w:val="0"/>
      <w:marBottom w:val="0"/>
      <w:divBdr>
        <w:top w:val="none" w:sz="0" w:space="0" w:color="auto"/>
        <w:left w:val="none" w:sz="0" w:space="0" w:color="auto"/>
        <w:bottom w:val="none" w:sz="0" w:space="0" w:color="auto"/>
        <w:right w:val="none" w:sz="0" w:space="0" w:color="auto"/>
      </w:divBdr>
    </w:div>
    <w:div w:id="972634871">
      <w:bodyDiv w:val="1"/>
      <w:marLeft w:val="0"/>
      <w:marRight w:val="0"/>
      <w:marTop w:val="0"/>
      <w:marBottom w:val="0"/>
      <w:divBdr>
        <w:top w:val="none" w:sz="0" w:space="0" w:color="auto"/>
        <w:left w:val="none" w:sz="0" w:space="0" w:color="auto"/>
        <w:bottom w:val="none" w:sz="0" w:space="0" w:color="auto"/>
        <w:right w:val="none" w:sz="0" w:space="0" w:color="auto"/>
      </w:divBdr>
    </w:div>
    <w:div w:id="1004823457">
      <w:bodyDiv w:val="1"/>
      <w:marLeft w:val="0"/>
      <w:marRight w:val="0"/>
      <w:marTop w:val="0"/>
      <w:marBottom w:val="0"/>
      <w:divBdr>
        <w:top w:val="none" w:sz="0" w:space="0" w:color="auto"/>
        <w:left w:val="none" w:sz="0" w:space="0" w:color="auto"/>
        <w:bottom w:val="none" w:sz="0" w:space="0" w:color="auto"/>
        <w:right w:val="none" w:sz="0" w:space="0" w:color="auto"/>
      </w:divBdr>
    </w:div>
    <w:div w:id="1022390849">
      <w:bodyDiv w:val="1"/>
      <w:marLeft w:val="0"/>
      <w:marRight w:val="0"/>
      <w:marTop w:val="0"/>
      <w:marBottom w:val="0"/>
      <w:divBdr>
        <w:top w:val="none" w:sz="0" w:space="0" w:color="auto"/>
        <w:left w:val="none" w:sz="0" w:space="0" w:color="auto"/>
        <w:bottom w:val="none" w:sz="0" w:space="0" w:color="auto"/>
        <w:right w:val="none" w:sz="0" w:space="0" w:color="auto"/>
      </w:divBdr>
    </w:div>
    <w:div w:id="1045711954">
      <w:bodyDiv w:val="1"/>
      <w:marLeft w:val="0"/>
      <w:marRight w:val="0"/>
      <w:marTop w:val="0"/>
      <w:marBottom w:val="0"/>
      <w:divBdr>
        <w:top w:val="none" w:sz="0" w:space="0" w:color="auto"/>
        <w:left w:val="none" w:sz="0" w:space="0" w:color="auto"/>
        <w:bottom w:val="none" w:sz="0" w:space="0" w:color="auto"/>
        <w:right w:val="none" w:sz="0" w:space="0" w:color="auto"/>
      </w:divBdr>
      <w:divsChild>
        <w:div w:id="31149126">
          <w:marLeft w:val="0"/>
          <w:marRight w:val="0"/>
          <w:marTop w:val="0"/>
          <w:marBottom w:val="0"/>
          <w:divBdr>
            <w:top w:val="none" w:sz="0" w:space="0" w:color="auto"/>
            <w:left w:val="none" w:sz="0" w:space="0" w:color="auto"/>
            <w:bottom w:val="none" w:sz="0" w:space="0" w:color="auto"/>
            <w:right w:val="none" w:sz="0" w:space="0" w:color="auto"/>
          </w:divBdr>
          <w:divsChild>
            <w:div w:id="624237863">
              <w:marLeft w:val="0"/>
              <w:marRight w:val="0"/>
              <w:marTop w:val="0"/>
              <w:marBottom w:val="0"/>
              <w:divBdr>
                <w:top w:val="none" w:sz="0" w:space="0" w:color="auto"/>
                <w:left w:val="none" w:sz="0" w:space="0" w:color="auto"/>
                <w:bottom w:val="none" w:sz="0" w:space="0" w:color="auto"/>
                <w:right w:val="none" w:sz="0" w:space="0" w:color="auto"/>
              </w:divBdr>
              <w:divsChild>
                <w:div w:id="1096831239">
                  <w:marLeft w:val="0"/>
                  <w:marRight w:val="0"/>
                  <w:marTop w:val="0"/>
                  <w:marBottom w:val="0"/>
                  <w:divBdr>
                    <w:top w:val="none" w:sz="0" w:space="0" w:color="auto"/>
                    <w:left w:val="none" w:sz="0" w:space="0" w:color="auto"/>
                    <w:bottom w:val="none" w:sz="0" w:space="0" w:color="auto"/>
                    <w:right w:val="none" w:sz="0" w:space="0" w:color="auto"/>
                  </w:divBdr>
                  <w:divsChild>
                    <w:div w:id="640842278">
                      <w:marLeft w:val="0"/>
                      <w:marRight w:val="0"/>
                      <w:marTop w:val="0"/>
                      <w:marBottom w:val="0"/>
                      <w:divBdr>
                        <w:top w:val="none" w:sz="0" w:space="0" w:color="auto"/>
                        <w:left w:val="none" w:sz="0" w:space="0" w:color="auto"/>
                        <w:bottom w:val="none" w:sz="0" w:space="0" w:color="auto"/>
                        <w:right w:val="none" w:sz="0" w:space="0" w:color="auto"/>
                      </w:divBdr>
                      <w:divsChild>
                        <w:div w:id="1599094376">
                          <w:marLeft w:val="0"/>
                          <w:marRight w:val="0"/>
                          <w:marTop w:val="0"/>
                          <w:marBottom w:val="0"/>
                          <w:divBdr>
                            <w:top w:val="none" w:sz="0" w:space="0" w:color="auto"/>
                            <w:left w:val="none" w:sz="0" w:space="0" w:color="auto"/>
                            <w:bottom w:val="none" w:sz="0" w:space="0" w:color="auto"/>
                            <w:right w:val="none" w:sz="0" w:space="0" w:color="auto"/>
                          </w:divBdr>
                          <w:divsChild>
                            <w:div w:id="721058443">
                              <w:marLeft w:val="0"/>
                              <w:marRight w:val="0"/>
                              <w:marTop w:val="0"/>
                              <w:marBottom w:val="0"/>
                              <w:divBdr>
                                <w:top w:val="none" w:sz="0" w:space="0" w:color="auto"/>
                                <w:left w:val="none" w:sz="0" w:space="0" w:color="auto"/>
                                <w:bottom w:val="none" w:sz="0" w:space="0" w:color="auto"/>
                                <w:right w:val="none" w:sz="0" w:space="0" w:color="auto"/>
                              </w:divBdr>
                              <w:divsChild>
                                <w:div w:id="187645077">
                                  <w:marLeft w:val="0"/>
                                  <w:marRight w:val="0"/>
                                  <w:marTop w:val="0"/>
                                  <w:marBottom w:val="0"/>
                                  <w:divBdr>
                                    <w:top w:val="none" w:sz="0" w:space="0" w:color="auto"/>
                                    <w:left w:val="none" w:sz="0" w:space="0" w:color="auto"/>
                                    <w:bottom w:val="none" w:sz="0" w:space="0" w:color="auto"/>
                                    <w:right w:val="none" w:sz="0" w:space="0" w:color="auto"/>
                                  </w:divBdr>
                                </w:div>
                                <w:div w:id="304702382">
                                  <w:marLeft w:val="0"/>
                                  <w:marRight w:val="0"/>
                                  <w:marTop w:val="0"/>
                                  <w:marBottom w:val="0"/>
                                  <w:divBdr>
                                    <w:top w:val="none" w:sz="0" w:space="0" w:color="auto"/>
                                    <w:left w:val="none" w:sz="0" w:space="0" w:color="auto"/>
                                    <w:bottom w:val="none" w:sz="0" w:space="0" w:color="auto"/>
                                    <w:right w:val="none" w:sz="0" w:space="0" w:color="auto"/>
                                  </w:divBdr>
                                </w:div>
                                <w:div w:id="646741710">
                                  <w:marLeft w:val="0"/>
                                  <w:marRight w:val="0"/>
                                  <w:marTop w:val="0"/>
                                  <w:marBottom w:val="0"/>
                                  <w:divBdr>
                                    <w:top w:val="none" w:sz="0" w:space="0" w:color="auto"/>
                                    <w:left w:val="none" w:sz="0" w:space="0" w:color="auto"/>
                                    <w:bottom w:val="none" w:sz="0" w:space="0" w:color="auto"/>
                                    <w:right w:val="none" w:sz="0" w:space="0" w:color="auto"/>
                                  </w:divBdr>
                                </w:div>
                                <w:div w:id="662584156">
                                  <w:marLeft w:val="0"/>
                                  <w:marRight w:val="0"/>
                                  <w:marTop w:val="0"/>
                                  <w:marBottom w:val="0"/>
                                  <w:divBdr>
                                    <w:top w:val="none" w:sz="0" w:space="0" w:color="auto"/>
                                    <w:left w:val="none" w:sz="0" w:space="0" w:color="auto"/>
                                    <w:bottom w:val="none" w:sz="0" w:space="0" w:color="auto"/>
                                    <w:right w:val="none" w:sz="0" w:space="0" w:color="auto"/>
                                  </w:divBdr>
                                </w:div>
                                <w:div w:id="693580846">
                                  <w:marLeft w:val="0"/>
                                  <w:marRight w:val="0"/>
                                  <w:marTop w:val="0"/>
                                  <w:marBottom w:val="0"/>
                                  <w:divBdr>
                                    <w:top w:val="none" w:sz="0" w:space="0" w:color="auto"/>
                                    <w:left w:val="none" w:sz="0" w:space="0" w:color="auto"/>
                                    <w:bottom w:val="none" w:sz="0" w:space="0" w:color="auto"/>
                                    <w:right w:val="none" w:sz="0" w:space="0" w:color="auto"/>
                                  </w:divBdr>
                                </w:div>
                                <w:div w:id="702287849">
                                  <w:marLeft w:val="0"/>
                                  <w:marRight w:val="0"/>
                                  <w:marTop w:val="0"/>
                                  <w:marBottom w:val="0"/>
                                  <w:divBdr>
                                    <w:top w:val="none" w:sz="0" w:space="0" w:color="auto"/>
                                    <w:left w:val="none" w:sz="0" w:space="0" w:color="auto"/>
                                    <w:bottom w:val="none" w:sz="0" w:space="0" w:color="auto"/>
                                    <w:right w:val="none" w:sz="0" w:space="0" w:color="auto"/>
                                  </w:divBdr>
                                </w:div>
                                <w:div w:id="765688165">
                                  <w:marLeft w:val="0"/>
                                  <w:marRight w:val="0"/>
                                  <w:marTop w:val="0"/>
                                  <w:marBottom w:val="0"/>
                                  <w:divBdr>
                                    <w:top w:val="none" w:sz="0" w:space="0" w:color="auto"/>
                                    <w:left w:val="none" w:sz="0" w:space="0" w:color="auto"/>
                                    <w:bottom w:val="none" w:sz="0" w:space="0" w:color="auto"/>
                                    <w:right w:val="none" w:sz="0" w:space="0" w:color="auto"/>
                                  </w:divBdr>
                                </w:div>
                                <w:div w:id="924151060">
                                  <w:marLeft w:val="0"/>
                                  <w:marRight w:val="0"/>
                                  <w:marTop w:val="0"/>
                                  <w:marBottom w:val="0"/>
                                  <w:divBdr>
                                    <w:top w:val="none" w:sz="0" w:space="0" w:color="auto"/>
                                    <w:left w:val="none" w:sz="0" w:space="0" w:color="auto"/>
                                    <w:bottom w:val="none" w:sz="0" w:space="0" w:color="auto"/>
                                    <w:right w:val="none" w:sz="0" w:space="0" w:color="auto"/>
                                  </w:divBdr>
                                </w:div>
                                <w:div w:id="1004893671">
                                  <w:marLeft w:val="0"/>
                                  <w:marRight w:val="0"/>
                                  <w:marTop w:val="0"/>
                                  <w:marBottom w:val="0"/>
                                  <w:divBdr>
                                    <w:top w:val="none" w:sz="0" w:space="0" w:color="auto"/>
                                    <w:left w:val="none" w:sz="0" w:space="0" w:color="auto"/>
                                    <w:bottom w:val="none" w:sz="0" w:space="0" w:color="auto"/>
                                    <w:right w:val="none" w:sz="0" w:space="0" w:color="auto"/>
                                  </w:divBdr>
                                </w:div>
                                <w:div w:id="1029647739">
                                  <w:marLeft w:val="0"/>
                                  <w:marRight w:val="0"/>
                                  <w:marTop w:val="0"/>
                                  <w:marBottom w:val="0"/>
                                  <w:divBdr>
                                    <w:top w:val="none" w:sz="0" w:space="0" w:color="auto"/>
                                    <w:left w:val="none" w:sz="0" w:space="0" w:color="auto"/>
                                    <w:bottom w:val="none" w:sz="0" w:space="0" w:color="auto"/>
                                    <w:right w:val="none" w:sz="0" w:space="0" w:color="auto"/>
                                  </w:divBdr>
                                </w:div>
                                <w:div w:id="1060403111">
                                  <w:marLeft w:val="0"/>
                                  <w:marRight w:val="0"/>
                                  <w:marTop w:val="0"/>
                                  <w:marBottom w:val="0"/>
                                  <w:divBdr>
                                    <w:top w:val="none" w:sz="0" w:space="0" w:color="auto"/>
                                    <w:left w:val="none" w:sz="0" w:space="0" w:color="auto"/>
                                    <w:bottom w:val="none" w:sz="0" w:space="0" w:color="auto"/>
                                    <w:right w:val="none" w:sz="0" w:space="0" w:color="auto"/>
                                  </w:divBdr>
                                </w:div>
                                <w:div w:id="1150943402">
                                  <w:marLeft w:val="0"/>
                                  <w:marRight w:val="0"/>
                                  <w:marTop w:val="0"/>
                                  <w:marBottom w:val="0"/>
                                  <w:divBdr>
                                    <w:top w:val="none" w:sz="0" w:space="0" w:color="auto"/>
                                    <w:left w:val="none" w:sz="0" w:space="0" w:color="auto"/>
                                    <w:bottom w:val="none" w:sz="0" w:space="0" w:color="auto"/>
                                    <w:right w:val="none" w:sz="0" w:space="0" w:color="auto"/>
                                  </w:divBdr>
                                </w:div>
                                <w:div w:id="1162506494">
                                  <w:marLeft w:val="0"/>
                                  <w:marRight w:val="0"/>
                                  <w:marTop w:val="0"/>
                                  <w:marBottom w:val="0"/>
                                  <w:divBdr>
                                    <w:top w:val="none" w:sz="0" w:space="0" w:color="auto"/>
                                    <w:left w:val="none" w:sz="0" w:space="0" w:color="auto"/>
                                    <w:bottom w:val="none" w:sz="0" w:space="0" w:color="auto"/>
                                    <w:right w:val="none" w:sz="0" w:space="0" w:color="auto"/>
                                  </w:divBdr>
                                </w:div>
                                <w:div w:id="1236892814">
                                  <w:marLeft w:val="0"/>
                                  <w:marRight w:val="0"/>
                                  <w:marTop w:val="0"/>
                                  <w:marBottom w:val="0"/>
                                  <w:divBdr>
                                    <w:top w:val="none" w:sz="0" w:space="0" w:color="auto"/>
                                    <w:left w:val="none" w:sz="0" w:space="0" w:color="auto"/>
                                    <w:bottom w:val="none" w:sz="0" w:space="0" w:color="auto"/>
                                    <w:right w:val="none" w:sz="0" w:space="0" w:color="auto"/>
                                  </w:divBdr>
                                </w:div>
                                <w:div w:id="1356881676">
                                  <w:marLeft w:val="0"/>
                                  <w:marRight w:val="0"/>
                                  <w:marTop w:val="0"/>
                                  <w:marBottom w:val="0"/>
                                  <w:divBdr>
                                    <w:top w:val="none" w:sz="0" w:space="0" w:color="auto"/>
                                    <w:left w:val="none" w:sz="0" w:space="0" w:color="auto"/>
                                    <w:bottom w:val="none" w:sz="0" w:space="0" w:color="auto"/>
                                    <w:right w:val="none" w:sz="0" w:space="0" w:color="auto"/>
                                  </w:divBdr>
                                </w:div>
                                <w:div w:id="1381395339">
                                  <w:marLeft w:val="0"/>
                                  <w:marRight w:val="0"/>
                                  <w:marTop w:val="0"/>
                                  <w:marBottom w:val="0"/>
                                  <w:divBdr>
                                    <w:top w:val="none" w:sz="0" w:space="0" w:color="auto"/>
                                    <w:left w:val="none" w:sz="0" w:space="0" w:color="auto"/>
                                    <w:bottom w:val="none" w:sz="0" w:space="0" w:color="auto"/>
                                    <w:right w:val="none" w:sz="0" w:space="0" w:color="auto"/>
                                  </w:divBdr>
                                </w:div>
                                <w:div w:id="1401295498">
                                  <w:marLeft w:val="0"/>
                                  <w:marRight w:val="0"/>
                                  <w:marTop w:val="0"/>
                                  <w:marBottom w:val="0"/>
                                  <w:divBdr>
                                    <w:top w:val="none" w:sz="0" w:space="0" w:color="auto"/>
                                    <w:left w:val="none" w:sz="0" w:space="0" w:color="auto"/>
                                    <w:bottom w:val="none" w:sz="0" w:space="0" w:color="auto"/>
                                    <w:right w:val="none" w:sz="0" w:space="0" w:color="auto"/>
                                  </w:divBdr>
                                </w:div>
                                <w:div w:id="1448310233">
                                  <w:marLeft w:val="0"/>
                                  <w:marRight w:val="0"/>
                                  <w:marTop w:val="0"/>
                                  <w:marBottom w:val="0"/>
                                  <w:divBdr>
                                    <w:top w:val="none" w:sz="0" w:space="0" w:color="auto"/>
                                    <w:left w:val="none" w:sz="0" w:space="0" w:color="auto"/>
                                    <w:bottom w:val="none" w:sz="0" w:space="0" w:color="auto"/>
                                    <w:right w:val="none" w:sz="0" w:space="0" w:color="auto"/>
                                  </w:divBdr>
                                </w:div>
                                <w:div w:id="1495606177">
                                  <w:marLeft w:val="0"/>
                                  <w:marRight w:val="0"/>
                                  <w:marTop w:val="0"/>
                                  <w:marBottom w:val="0"/>
                                  <w:divBdr>
                                    <w:top w:val="none" w:sz="0" w:space="0" w:color="auto"/>
                                    <w:left w:val="none" w:sz="0" w:space="0" w:color="auto"/>
                                    <w:bottom w:val="none" w:sz="0" w:space="0" w:color="auto"/>
                                    <w:right w:val="none" w:sz="0" w:space="0" w:color="auto"/>
                                  </w:divBdr>
                                </w:div>
                                <w:div w:id="1509632303">
                                  <w:marLeft w:val="0"/>
                                  <w:marRight w:val="0"/>
                                  <w:marTop w:val="0"/>
                                  <w:marBottom w:val="0"/>
                                  <w:divBdr>
                                    <w:top w:val="none" w:sz="0" w:space="0" w:color="auto"/>
                                    <w:left w:val="none" w:sz="0" w:space="0" w:color="auto"/>
                                    <w:bottom w:val="none" w:sz="0" w:space="0" w:color="auto"/>
                                    <w:right w:val="none" w:sz="0" w:space="0" w:color="auto"/>
                                  </w:divBdr>
                                </w:div>
                                <w:div w:id="1526209529">
                                  <w:marLeft w:val="0"/>
                                  <w:marRight w:val="0"/>
                                  <w:marTop w:val="0"/>
                                  <w:marBottom w:val="0"/>
                                  <w:divBdr>
                                    <w:top w:val="none" w:sz="0" w:space="0" w:color="auto"/>
                                    <w:left w:val="none" w:sz="0" w:space="0" w:color="auto"/>
                                    <w:bottom w:val="none" w:sz="0" w:space="0" w:color="auto"/>
                                    <w:right w:val="none" w:sz="0" w:space="0" w:color="auto"/>
                                  </w:divBdr>
                                </w:div>
                                <w:div w:id="1548832795">
                                  <w:marLeft w:val="0"/>
                                  <w:marRight w:val="0"/>
                                  <w:marTop w:val="0"/>
                                  <w:marBottom w:val="0"/>
                                  <w:divBdr>
                                    <w:top w:val="none" w:sz="0" w:space="0" w:color="auto"/>
                                    <w:left w:val="none" w:sz="0" w:space="0" w:color="auto"/>
                                    <w:bottom w:val="none" w:sz="0" w:space="0" w:color="auto"/>
                                    <w:right w:val="none" w:sz="0" w:space="0" w:color="auto"/>
                                  </w:divBdr>
                                </w:div>
                                <w:div w:id="1549030491">
                                  <w:marLeft w:val="0"/>
                                  <w:marRight w:val="0"/>
                                  <w:marTop w:val="0"/>
                                  <w:marBottom w:val="0"/>
                                  <w:divBdr>
                                    <w:top w:val="none" w:sz="0" w:space="0" w:color="auto"/>
                                    <w:left w:val="none" w:sz="0" w:space="0" w:color="auto"/>
                                    <w:bottom w:val="none" w:sz="0" w:space="0" w:color="auto"/>
                                    <w:right w:val="none" w:sz="0" w:space="0" w:color="auto"/>
                                  </w:divBdr>
                                </w:div>
                                <w:div w:id="1559978469">
                                  <w:marLeft w:val="0"/>
                                  <w:marRight w:val="0"/>
                                  <w:marTop w:val="0"/>
                                  <w:marBottom w:val="0"/>
                                  <w:divBdr>
                                    <w:top w:val="none" w:sz="0" w:space="0" w:color="auto"/>
                                    <w:left w:val="none" w:sz="0" w:space="0" w:color="auto"/>
                                    <w:bottom w:val="none" w:sz="0" w:space="0" w:color="auto"/>
                                    <w:right w:val="none" w:sz="0" w:space="0" w:color="auto"/>
                                  </w:divBdr>
                                </w:div>
                                <w:div w:id="1569412888">
                                  <w:marLeft w:val="0"/>
                                  <w:marRight w:val="0"/>
                                  <w:marTop w:val="0"/>
                                  <w:marBottom w:val="0"/>
                                  <w:divBdr>
                                    <w:top w:val="none" w:sz="0" w:space="0" w:color="auto"/>
                                    <w:left w:val="none" w:sz="0" w:space="0" w:color="auto"/>
                                    <w:bottom w:val="none" w:sz="0" w:space="0" w:color="auto"/>
                                    <w:right w:val="none" w:sz="0" w:space="0" w:color="auto"/>
                                  </w:divBdr>
                                </w:div>
                                <w:div w:id="1575310911">
                                  <w:marLeft w:val="0"/>
                                  <w:marRight w:val="0"/>
                                  <w:marTop w:val="0"/>
                                  <w:marBottom w:val="0"/>
                                  <w:divBdr>
                                    <w:top w:val="none" w:sz="0" w:space="0" w:color="auto"/>
                                    <w:left w:val="none" w:sz="0" w:space="0" w:color="auto"/>
                                    <w:bottom w:val="none" w:sz="0" w:space="0" w:color="auto"/>
                                    <w:right w:val="none" w:sz="0" w:space="0" w:color="auto"/>
                                  </w:divBdr>
                                </w:div>
                                <w:div w:id="1589381649">
                                  <w:marLeft w:val="0"/>
                                  <w:marRight w:val="0"/>
                                  <w:marTop w:val="0"/>
                                  <w:marBottom w:val="0"/>
                                  <w:divBdr>
                                    <w:top w:val="none" w:sz="0" w:space="0" w:color="auto"/>
                                    <w:left w:val="none" w:sz="0" w:space="0" w:color="auto"/>
                                    <w:bottom w:val="none" w:sz="0" w:space="0" w:color="auto"/>
                                    <w:right w:val="none" w:sz="0" w:space="0" w:color="auto"/>
                                  </w:divBdr>
                                </w:div>
                                <w:div w:id="1676178637">
                                  <w:marLeft w:val="0"/>
                                  <w:marRight w:val="0"/>
                                  <w:marTop w:val="0"/>
                                  <w:marBottom w:val="0"/>
                                  <w:divBdr>
                                    <w:top w:val="none" w:sz="0" w:space="0" w:color="auto"/>
                                    <w:left w:val="none" w:sz="0" w:space="0" w:color="auto"/>
                                    <w:bottom w:val="none" w:sz="0" w:space="0" w:color="auto"/>
                                    <w:right w:val="none" w:sz="0" w:space="0" w:color="auto"/>
                                  </w:divBdr>
                                </w:div>
                                <w:div w:id="1683363187">
                                  <w:marLeft w:val="0"/>
                                  <w:marRight w:val="0"/>
                                  <w:marTop w:val="0"/>
                                  <w:marBottom w:val="0"/>
                                  <w:divBdr>
                                    <w:top w:val="none" w:sz="0" w:space="0" w:color="auto"/>
                                    <w:left w:val="none" w:sz="0" w:space="0" w:color="auto"/>
                                    <w:bottom w:val="none" w:sz="0" w:space="0" w:color="auto"/>
                                    <w:right w:val="none" w:sz="0" w:space="0" w:color="auto"/>
                                  </w:divBdr>
                                </w:div>
                                <w:div w:id="1780448260">
                                  <w:marLeft w:val="0"/>
                                  <w:marRight w:val="0"/>
                                  <w:marTop w:val="0"/>
                                  <w:marBottom w:val="0"/>
                                  <w:divBdr>
                                    <w:top w:val="none" w:sz="0" w:space="0" w:color="auto"/>
                                    <w:left w:val="none" w:sz="0" w:space="0" w:color="auto"/>
                                    <w:bottom w:val="none" w:sz="0" w:space="0" w:color="auto"/>
                                    <w:right w:val="none" w:sz="0" w:space="0" w:color="auto"/>
                                  </w:divBdr>
                                </w:div>
                                <w:div w:id="1811944355">
                                  <w:marLeft w:val="0"/>
                                  <w:marRight w:val="0"/>
                                  <w:marTop w:val="0"/>
                                  <w:marBottom w:val="0"/>
                                  <w:divBdr>
                                    <w:top w:val="none" w:sz="0" w:space="0" w:color="auto"/>
                                    <w:left w:val="none" w:sz="0" w:space="0" w:color="auto"/>
                                    <w:bottom w:val="none" w:sz="0" w:space="0" w:color="auto"/>
                                    <w:right w:val="none" w:sz="0" w:space="0" w:color="auto"/>
                                  </w:divBdr>
                                </w:div>
                                <w:div w:id="1834367000">
                                  <w:marLeft w:val="0"/>
                                  <w:marRight w:val="0"/>
                                  <w:marTop w:val="0"/>
                                  <w:marBottom w:val="0"/>
                                  <w:divBdr>
                                    <w:top w:val="none" w:sz="0" w:space="0" w:color="auto"/>
                                    <w:left w:val="none" w:sz="0" w:space="0" w:color="auto"/>
                                    <w:bottom w:val="none" w:sz="0" w:space="0" w:color="auto"/>
                                    <w:right w:val="none" w:sz="0" w:space="0" w:color="auto"/>
                                  </w:divBdr>
                                </w:div>
                                <w:div w:id="1914585765">
                                  <w:marLeft w:val="0"/>
                                  <w:marRight w:val="0"/>
                                  <w:marTop w:val="0"/>
                                  <w:marBottom w:val="0"/>
                                  <w:divBdr>
                                    <w:top w:val="none" w:sz="0" w:space="0" w:color="auto"/>
                                    <w:left w:val="none" w:sz="0" w:space="0" w:color="auto"/>
                                    <w:bottom w:val="none" w:sz="0" w:space="0" w:color="auto"/>
                                    <w:right w:val="none" w:sz="0" w:space="0" w:color="auto"/>
                                  </w:divBdr>
                                </w:div>
                                <w:div w:id="1962766437">
                                  <w:marLeft w:val="0"/>
                                  <w:marRight w:val="0"/>
                                  <w:marTop w:val="0"/>
                                  <w:marBottom w:val="0"/>
                                  <w:divBdr>
                                    <w:top w:val="none" w:sz="0" w:space="0" w:color="auto"/>
                                    <w:left w:val="none" w:sz="0" w:space="0" w:color="auto"/>
                                    <w:bottom w:val="none" w:sz="0" w:space="0" w:color="auto"/>
                                    <w:right w:val="none" w:sz="0" w:space="0" w:color="auto"/>
                                  </w:divBdr>
                                </w:div>
                                <w:div w:id="1968856125">
                                  <w:marLeft w:val="0"/>
                                  <w:marRight w:val="0"/>
                                  <w:marTop w:val="0"/>
                                  <w:marBottom w:val="0"/>
                                  <w:divBdr>
                                    <w:top w:val="none" w:sz="0" w:space="0" w:color="auto"/>
                                    <w:left w:val="none" w:sz="0" w:space="0" w:color="auto"/>
                                    <w:bottom w:val="none" w:sz="0" w:space="0" w:color="auto"/>
                                    <w:right w:val="none" w:sz="0" w:space="0" w:color="auto"/>
                                  </w:divBdr>
                                </w:div>
                                <w:div w:id="2044941057">
                                  <w:marLeft w:val="0"/>
                                  <w:marRight w:val="0"/>
                                  <w:marTop w:val="0"/>
                                  <w:marBottom w:val="0"/>
                                  <w:divBdr>
                                    <w:top w:val="none" w:sz="0" w:space="0" w:color="auto"/>
                                    <w:left w:val="none" w:sz="0" w:space="0" w:color="auto"/>
                                    <w:bottom w:val="none" w:sz="0" w:space="0" w:color="auto"/>
                                    <w:right w:val="none" w:sz="0" w:space="0" w:color="auto"/>
                                  </w:divBdr>
                                </w:div>
                                <w:div w:id="2050569534">
                                  <w:marLeft w:val="0"/>
                                  <w:marRight w:val="0"/>
                                  <w:marTop w:val="0"/>
                                  <w:marBottom w:val="0"/>
                                  <w:divBdr>
                                    <w:top w:val="none" w:sz="0" w:space="0" w:color="auto"/>
                                    <w:left w:val="none" w:sz="0" w:space="0" w:color="auto"/>
                                    <w:bottom w:val="none" w:sz="0" w:space="0" w:color="auto"/>
                                    <w:right w:val="none" w:sz="0" w:space="0" w:color="auto"/>
                                  </w:divBdr>
                                </w:div>
                                <w:div w:id="2084445152">
                                  <w:marLeft w:val="0"/>
                                  <w:marRight w:val="0"/>
                                  <w:marTop w:val="0"/>
                                  <w:marBottom w:val="0"/>
                                  <w:divBdr>
                                    <w:top w:val="none" w:sz="0" w:space="0" w:color="auto"/>
                                    <w:left w:val="none" w:sz="0" w:space="0" w:color="auto"/>
                                    <w:bottom w:val="none" w:sz="0" w:space="0" w:color="auto"/>
                                    <w:right w:val="none" w:sz="0" w:space="0" w:color="auto"/>
                                  </w:divBdr>
                                </w:div>
                                <w:div w:id="2113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90797">
      <w:bodyDiv w:val="1"/>
      <w:marLeft w:val="0"/>
      <w:marRight w:val="0"/>
      <w:marTop w:val="0"/>
      <w:marBottom w:val="0"/>
      <w:divBdr>
        <w:top w:val="none" w:sz="0" w:space="0" w:color="auto"/>
        <w:left w:val="none" w:sz="0" w:space="0" w:color="auto"/>
        <w:bottom w:val="none" w:sz="0" w:space="0" w:color="auto"/>
        <w:right w:val="none" w:sz="0" w:space="0" w:color="auto"/>
      </w:divBdr>
    </w:div>
    <w:div w:id="1080951959">
      <w:bodyDiv w:val="1"/>
      <w:marLeft w:val="0"/>
      <w:marRight w:val="0"/>
      <w:marTop w:val="0"/>
      <w:marBottom w:val="0"/>
      <w:divBdr>
        <w:top w:val="none" w:sz="0" w:space="0" w:color="auto"/>
        <w:left w:val="none" w:sz="0" w:space="0" w:color="auto"/>
        <w:bottom w:val="none" w:sz="0" w:space="0" w:color="auto"/>
        <w:right w:val="none" w:sz="0" w:space="0" w:color="auto"/>
      </w:divBdr>
    </w:div>
    <w:div w:id="1098983621">
      <w:bodyDiv w:val="1"/>
      <w:marLeft w:val="0"/>
      <w:marRight w:val="0"/>
      <w:marTop w:val="0"/>
      <w:marBottom w:val="0"/>
      <w:divBdr>
        <w:top w:val="none" w:sz="0" w:space="0" w:color="auto"/>
        <w:left w:val="none" w:sz="0" w:space="0" w:color="auto"/>
        <w:bottom w:val="none" w:sz="0" w:space="0" w:color="auto"/>
        <w:right w:val="none" w:sz="0" w:space="0" w:color="auto"/>
      </w:divBdr>
    </w:div>
    <w:div w:id="1111440325">
      <w:bodyDiv w:val="1"/>
      <w:marLeft w:val="0"/>
      <w:marRight w:val="0"/>
      <w:marTop w:val="0"/>
      <w:marBottom w:val="0"/>
      <w:divBdr>
        <w:top w:val="none" w:sz="0" w:space="0" w:color="auto"/>
        <w:left w:val="none" w:sz="0" w:space="0" w:color="auto"/>
        <w:bottom w:val="none" w:sz="0" w:space="0" w:color="auto"/>
        <w:right w:val="none" w:sz="0" w:space="0" w:color="auto"/>
      </w:divBdr>
    </w:div>
    <w:div w:id="1153595976">
      <w:bodyDiv w:val="1"/>
      <w:marLeft w:val="0"/>
      <w:marRight w:val="0"/>
      <w:marTop w:val="0"/>
      <w:marBottom w:val="0"/>
      <w:divBdr>
        <w:top w:val="none" w:sz="0" w:space="0" w:color="auto"/>
        <w:left w:val="none" w:sz="0" w:space="0" w:color="auto"/>
        <w:bottom w:val="none" w:sz="0" w:space="0" w:color="auto"/>
        <w:right w:val="none" w:sz="0" w:space="0" w:color="auto"/>
      </w:divBdr>
    </w:div>
    <w:div w:id="1159687975">
      <w:bodyDiv w:val="1"/>
      <w:marLeft w:val="0"/>
      <w:marRight w:val="0"/>
      <w:marTop w:val="0"/>
      <w:marBottom w:val="0"/>
      <w:divBdr>
        <w:top w:val="none" w:sz="0" w:space="0" w:color="auto"/>
        <w:left w:val="none" w:sz="0" w:space="0" w:color="auto"/>
        <w:bottom w:val="none" w:sz="0" w:space="0" w:color="auto"/>
        <w:right w:val="none" w:sz="0" w:space="0" w:color="auto"/>
      </w:divBdr>
    </w:div>
    <w:div w:id="1177227824">
      <w:bodyDiv w:val="1"/>
      <w:marLeft w:val="0"/>
      <w:marRight w:val="0"/>
      <w:marTop w:val="0"/>
      <w:marBottom w:val="0"/>
      <w:divBdr>
        <w:top w:val="none" w:sz="0" w:space="0" w:color="auto"/>
        <w:left w:val="none" w:sz="0" w:space="0" w:color="auto"/>
        <w:bottom w:val="none" w:sz="0" w:space="0" w:color="auto"/>
        <w:right w:val="none" w:sz="0" w:space="0" w:color="auto"/>
      </w:divBdr>
    </w:div>
    <w:div w:id="1205603779">
      <w:bodyDiv w:val="1"/>
      <w:marLeft w:val="0"/>
      <w:marRight w:val="0"/>
      <w:marTop w:val="0"/>
      <w:marBottom w:val="0"/>
      <w:divBdr>
        <w:top w:val="none" w:sz="0" w:space="0" w:color="auto"/>
        <w:left w:val="none" w:sz="0" w:space="0" w:color="auto"/>
        <w:bottom w:val="none" w:sz="0" w:space="0" w:color="auto"/>
        <w:right w:val="none" w:sz="0" w:space="0" w:color="auto"/>
      </w:divBdr>
    </w:div>
    <w:div w:id="1266763436">
      <w:bodyDiv w:val="1"/>
      <w:marLeft w:val="0"/>
      <w:marRight w:val="0"/>
      <w:marTop w:val="0"/>
      <w:marBottom w:val="0"/>
      <w:divBdr>
        <w:top w:val="none" w:sz="0" w:space="0" w:color="auto"/>
        <w:left w:val="none" w:sz="0" w:space="0" w:color="auto"/>
        <w:bottom w:val="none" w:sz="0" w:space="0" w:color="auto"/>
        <w:right w:val="none" w:sz="0" w:space="0" w:color="auto"/>
      </w:divBdr>
    </w:div>
    <w:div w:id="1315404022">
      <w:bodyDiv w:val="1"/>
      <w:marLeft w:val="0"/>
      <w:marRight w:val="0"/>
      <w:marTop w:val="0"/>
      <w:marBottom w:val="0"/>
      <w:divBdr>
        <w:top w:val="none" w:sz="0" w:space="0" w:color="auto"/>
        <w:left w:val="none" w:sz="0" w:space="0" w:color="auto"/>
        <w:bottom w:val="none" w:sz="0" w:space="0" w:color="auto"/>
        <w:right w:val="none" w:sz="0" w:space="0" w:color="auto"/>
      </w:divBdr>
    </w:div>
    <w:div w:id="1330137729">
      <w:bodyDiv w:val="1"/>
      <w:marLeft w:val="0"/>
      <w:marRight w:val="0"/>
      <w:marTop w:val="0"/>
      <w:marBottom w:val="0"/>
      <w:divBdr>
        <w:top w:val="none" w:sz="0" w:space="0" w:color="auto"/>
        <w:left w:val="none" w:sz="0" w:space="0" w:color="auto"/>
        <w:bottom w:val="none" w:sz="0" w:space="0" w:color="auto"/>
        <w:right w:val="none" w:sz="0" w:space="0" w:color="auto"/>
      </w:divBdr>
    </w:div>
    <w:div w:id="1362634344">
      <w:bodyDiv w:val="1"/>
      <w:marLeft w:val="0"/>
      <w:marRight w:val="0"/>
      <w:marTop w:val="0"/>
      <w:marBottom w:val="0"/>
      <w:divBdr>
        <w:top w:val="none" w:sz="0" w:space="0" w:color="auto"/>
        <w:left w:val="none" w:sz="0" w:space="0" w:color="auto"/>
        <w:bottom w:val="none" w:sz="0" w:space="0" w:color="auto"/>
        <w:right w:val="none" w:sz="0" w:space="0" w:color="auto"/>
      </w:divBdr>
    </w:div>
    <w:div w:id="1411656902">
      <w:bodyDiv w:val="1"/>
      <w:marLeft w:val="0"/>
      <w:marRight w:val="0"/>
      <w:marTop w:val="0"/>
      <w:marBottom w:val="0"/>
      <w:divBdr>
        <w:top w:val="none" w:sz="0" w:space="0" w:color="auto"/>
        <w:left w:val="none" w:sz="0" w:space="0" w:color="auto"/>
        <w:bottom w:val="none" w:sz="0" w:space="0" w:color="auto"/>
        <w:right w:val="none" w:sz="0" w:space="0" w:color="auto"/>
      </w:divBdr>
    </w:div>
    <w:div w:id="1436632703">
      <w:bodyDiv w:val="1"/>
      <w:marLeft w:val="0"/>
      <w:marRight w:val="0"/>
      <w:marTop w:val="0"/>
      <w:marBottom w:val="0"/>
      <w:divBdr>
        <w:top w:val="none" w:sz="0" w:space="0" w:color="auto"/>
        <w:left w:val="none" w:sz="0" w:space="0" w:color="auto"/>
        <w:bottom w:val="none" w:sz="0" w:space="0" w:color="auto"/>
        <w:right w:val="none" w:sz="0" w:space="0" w:color="auto"/>
      </w:divBdr>
    </w:div>
    <w:div w:id="1466776907">
      <w:bodyDiv w:val="1"/>
      <w:marLeft w:val="0"/>
      <w:marRight w:val="0"/>
      <w:marTop w:val="0"/>
      <w:marBottom w:val="0"/>
      <w:divBdr>
        <w:top w:val="none" w:sz="0" w:space="0" w:color="auto"/>
        <w:left w:val="none" w:sz="0" w:space="0" w:color="auto"/>
        <w:bottom w:val="none" w:sz="0" w:space="0" w:color="auto"/>
        <w:right w:val="none" w:sz="0" w:space="0" w:color="auto"/>
      </w:divBdr>
    </w:div>
    <w:div w:id="1473014090">
      <w:bodyDiv w:val="1"/>
      <w:marLeft w:val="0"/>
      <w:marRight w:val="0"/>
      <w:marTop w:val="0"/>
      <w:marBottom w:val="0"/>
      <w:divBdr>
        <w:top w:val="none" w:sz="0" w:space="0" w:color="auto"/>
        <w:left w:val="none" w:sz="0" w:space="0" w:color="auto"/>
        <w:bottom w:val="none" w:sz="0" w:space="0" w:color="auto"/>
        <w:right w:val="none" w:sz="0" w:space="0" w:color="auto"/>
      </w:divBdr>
    </w:div>
    <w:div w:id="1480539993">
      <w:bodyDiv w:val="1"/>
      <w:marLeft w:val="0"/>
      <w:marRight w:val="0"/>
      <w:marTop w:val="0"/>
      <w:marBottom w:val="0"/>
      <w:divBdr>
        <w:top w:val="none" w:sz="0" w:space="0" w:color="auto"/>
        <w:left w:val="none" w:sz="0" w:space="0" w:color="auto"/>
        <w:bottom w:val="none" w:sz="0" w:space="0" w:color="auto"/>
        <w:right w:val="none" w:sz="0" w:space="0" w:color="auto"/>
      </w:divBdr>
    </w:div>
    <w:div w:id="1504125792">
      <w:bodyDiv w:val="1"/>
      <w:marLeft w:val="0"/>
      <w:marRight w:val="0"/>
      <w:marTop w:val="0"/>
      <w:marBottom w:val="0"/>
      <w:divBdr>
        <w:top w:val="none" w:sz="0" w:space="0" w:color="auto"/>
        <w:left w:val="none" w:sz="0" w:space="0" w:color="auto"/>
        <w:bottom w:val="none" w:sz="0" w:space="0" w:color="auto"/>
        <w:right w:val="none" w:sz="0" w:space="0" w:color="auto"/>
      </w:divBdr>
    </w:div>
    <w:div w:id="1568229444">
      <w:bodyDiv w:val="1"/>
      <w:marLeft w:val="0"/>
      <w:marRight w:val="0"/>
      <w:marTop w:val="0"/>
      <w:marBottom w:val="0"/>
      <w:divBdr>
        <w:top w:val="none" w:sz="0" w:space="0" w:color="auto"/>
        <w:left w:val="none" w:sz="0" w:space="0" w:color="auto"/>
        <w:bottom w:val="none" w:sz="0" w:space="0" w:color="auto"/>
        <w:right w:val="none" w:sz="0" w:space="0" w:color="auto"/>
      </w:divBdr>
    </w:div>
    <w:div w:id="1605384858">
      <w:bodyDiv w:val="1"/>
      <w:marLeft w:val="0"/>
      <w:marRight w:val="0"/>
      <w:marTop w:val="0"/>
      <w:marBottom w:val="0"/>
      <w:divBdr>
        <w:top w:val="none" w:sz="0" w:space="0" w:color="auto"/>
        <w:left w:val="none" w:sz="0" w:space="0" w:color="auto"/>
        <w:bottom w:val="none" w:sz="0" w:space="0" w:color="auto"/>
        <w:right w:val="none" w:sz="0" w:space="0" w:color="auto"/>
      </w:divBdr>
    </w:div>
    <w:div w:id="1664701494">
      <w:bodyDiv w:val="1"/>
      <w:marLeft w:val="0"/>
      <w:marRight w:val="0"/>
      <w:marTop w:val="0"/>
      <w:marBottom w:val="0"/>
      <w:divBdr>
        <w:top w:val="none" w:sz="0" w:space="0" w:color="auto"/>
        <w:left w:val="none" w:sz="0" w:space="0" w:color="auto"/>
        <w:bottom w:val="none" w:sz="0" w:space="0" w:color="auto"/>
        <w:right w:val="none" w:sz="0" w:space="0" w:color="auto"/>
      </w:divBdr>
    </w:div>
    <w:div w:id="1682312201">
      <w:bodyDiv w:val="1"/>
      <w:marLeft w:val="0"/>
      <w:marRight w:val="0"/>
      <w:marTop w:val="0"/>
      <w:marBottom w:val="0"/>
      <w:divBdr>
        <w:top w:val="none" w:sz="0" w:space="0" w:color="auto"/>
        <w:left w:val="none" w:sz="0" w:space="0" w:color="auto"/>
        <w:bottom w:val="none" w:sz="0" w:space="0" w:color="auto"/>
        <w:right w:val="none" w:sz="0" w:space="0" w:color="auto"/>
      </w:divBdr>
    </w:div>
    <w:div w:id="1711103974">
      <w:bodyDiv w:val="1"/>
      <w:marLeft w:val="0"/>
      <w:marRight w:val="0"/>
      <w:marTop w:val="0"/>
      <w:marBottom w:val="0"/>
      <w:divBdr>
        <w:top w:val="none" w:sz="0" w:space="0" w:color="auto"/>
        <w:left w:val="none" w:sz="0" w:space="0" w:color="auto"/>
        <w:bottom w:val="none" w:sz="0" w:space="0" w:color="auto"/>
        <w:right w:val="none" w:sz="0" w:space="0" w:color="auto"/>
      </w:divBdr>
    </w:div>
    <w:div w:id="1763062376">
      <w:bodyDiv w:val="1"/>
      <w:marLeft w:val="0"/>
      <w:marRight w:val="0"/>
      <w:marTop w:val="0"/>
      <w:marBottom w:val="0"/>
      <w:divBdr>
        <w:top w:val="none" w:sz="0" w:space="0" w:color="auto"/>
        <w:left w:val="none" w:sz="0" w:space="0" w:color="auto"/>
        <w:bottom w:val="none" w:sz="0" w:space="0" w:color="auto"/>
        <w:right w:val="none" w:sz="0" w:space="0" w:color="auto"/>
      </w:divBdr>
    </w:div>
    <w:div w:id="1768695337">
      <w:bodyDiv w:val="1"/>
      <w:marLeft w:val="0"/>
      <w:marRight w:val="0"/>
      <w:marTop w:val="0"/>
      <w:marBottom w:val="0"/>
      <w:divBdr>
        <w:top w:val="none" w:sz="0" w:space="0" w:color="auto"/>
        <w:left w:val="none" w:sz="0" w:space="0" w:color="auto"/>
        <w:bottom w:val="none" w:sz="0" w:space="0" w:color="auto"/>
        <w:right w:val="none" w:sz="0" w:space="0" w:color="auto"/>
      </w:divBdr>
    </w:div>
    <w:div w:id="1786000909">
      <w:bodyDiv w:val="1"/>
      <w:marLeft w:val="0"/>
      <w:marRight w:val="0"/>
      <w:marTop w:val="0"/>
      <w:marBottom w:val="0"/>
      <w:divBdr>
        <w:top w:val="none" w:sz="0" w:space="0" w:color="auto"/>
        <w:left w:val="none" w:sz="0" w:space="0" w:color="auto"/>
        <w:bottom w:val="none" w:sz="0" w:space="0" w:color="auto"/>
        <w:right w:val="none" w:sz="0" w:space="0" w:color="auto"/>
      </w:divBdr>
    </w:div>
    <w:div w:id="1802726089">
      <w:bodyDiv w:val="1"/>
      <w:marLeft w:val="0"/>
      <w:marRight w:val="0"/>
      <w:marTop w:val="0"/>
      <w:marBottom w:val="0"/>
      <w:divBdr>
        <w:top w:val="none" w:sz="0" w:space="0" w:color="auto"/>
        <w:left w:val="none" w:sz="0" w:space="0" w:color="auto"/>
        <w:bottom w:val="none" w:sz="0" w:space="0" w:color="auto"/>
        <w:right w:val="none" w:sz="0" w:space="0" w:color="auto"/>
      </w:divBdr>
    </w:div>
    <w:div w:id="1804613715">
      <w:bodyDiv w:val="1"/>
      <w:marLeft w:val="0"/>
      <w:marRight w:val="0"/>
      <w:marTop w:val="0"/>
      <w:marBottom w:val="0"/>
      <w:divBdr>
        <w:top w:val="none" w:sz="0" w:space="0" w:color="auto"/>
        <w:left w:val="none" w:sz="0" w:space="0" w:color="auto"/>
        <w:bottom w:val="none" w:sz="0" w:space="0" w:color="auto"/>
        <w:right w:val="none" w:sz="0" w:space="0" w:color="auto"/>
      </w:divBdr>
    </w:div>
    <w:div w:id="1851675788">
      <w:bodyDiv w:val="1"/>
      <w:marLeft w:val="0"/>
      <w:marRight w:val="0"/>
      <w:marTop w:val="0"/>
      <w:marBottom w:val="0"/>
      <w:divBdr>
        <w:top w:val="none" w:sz="0" w:space="0" w:color="auto"/>
        <w:left w:val="none" w:sz="0" w:space="0" w:color="auto"/>
        <w:bottom w:val="none" w:sz="0" w:space="0" w:color="auto"/>
        <w:right w:val="none" w:sz="0" w:space="0" w:color="auto"/>
      </w:divBdr>
    </w:div>
    <w:div w:id="1855068140">
      <w:bodyDiv w:val="1"/>
      <w:marLeft w:val="0"/>
      <w:marRight w:val="0"/>
      <w:marTop w:val="0"/>
      <w:marBottom w:val="0"/>
      <w:divBdr>
        <w:top w:val="none" w:sz="0" w:space="0" w:color="auto"/>
        <w:left w:val="none" w:sz="0" w:space="0" w:color="auto"/>
        <w:bottom w:val="none" w:sz="0" w:space="0" w:color="auto"/>
        <w:right w:val="none" w:sz="0" w:space="0" w:color="auto"/>
      </w:divBdr>
    </w:div>
    <w:div w:id="1875653072">
      <w:bodyDiv w:val="1"/>
      <w:marLeft w:val="0"/>
      <w:marRight w:val="0"/>
      <w:marTop w:val="0"/>
      <w:marBottom w:val="0"/>
      <w:divBdr>
        <w:top w:val="none" w:sz="0" w:space="0" w:color="auto"/>
        <w:left w:val="none" w:sz="0" w:space="0" w:color="auto"/>
        <w:bottom w:val="none" w:sz="0" w:space="0" w:color="auto"/>
        <w:right w:val="none" w:sz="0" w:space="0" w:color="auto"/>
      </w:divBdr>
    </w:div>
    <w:div w:id="1891191652">
      <w:bodyDiv w:val="1"/>
      <w:marLeft w:val="0"/>
      <w:marRight w:val="0"/>
      <w:marTop w:val="0"/>
      <w:marBottom w:val="0"/>
      <w:divBdr>
        <w:top w:val="none" w:sz="0" w:space="0" w:color="auto"/>
        <w:left w:val="none" w:sz="0" w:space="0" w:color="auto"/>
        <w:bottom w:val="none" w:sz="0" w:space="0" w:color="auto"/>
        <w:right w:val="none" w:sz="0" w:space="0" w:color="auto"/>
      </w:divBdr>
    </w:div>
    <w:div w:id="1939750233">
      <w:bodyDiv w:val="1"/>
      <w:marLeft w:val="0"/>
      <w:marRight w:val="0"/>
      <w:marTop w:val="0"/>
      <w:marBottom w:val="0"/>
      <w:divBdr>
        <w:top w:val="none" w:sz="0" w:space="0" w:color="auto"/>
        <w:left w:val="none" w:sz="0" w:space="0" w:color="auto"/>
        <w:bottom w:val="none" w:sz="0" w:space="0" w:color="auto"/>
        <w:right w:val="none" w:sz="0" w:space="0" w:color="auto"/>
      </w:divBdr>
    </w:div>
    <w:div w:id="1962105056">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20233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1AA-DA4A-4A2B-B598-5740981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37</Pages>
  <Words>6627</Words>
  <Characters>37779</Characters>
  <Application>Microsoft Office Word</Application>
  <DocSecurity>0</DocSecurity>
  <Lines>314</Lines>
  <Paragraphs>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44318</CharactersWithSpaces>
  <SharedDoc>false</SharedDoc>
  <HLinks>
    <vt:vector size="720" baseType="variant">
      <vt:variant>
        <vt:i4>7733311</vt:i4>
      </vt:variant>
      <vt:variant>
        <vt:i4>657</vt:i4>
      </vt:variant>
      <vt:variant>
        <vt:i4>0</vt:i4>
      </vt:variant>
      <vt:variant>
        <vt:i4>5</vt:i4>
      </vt:variant>
      <vt:variant>
        <vt:lpwstr>http://nav.vimaru.edu.vn/content/khoa-hang-hai-mo-them-chuyen-nganh-dao-tao-luat-bao-hiem-hang-hai</vt:lpwstr>
      </vt:variant>
      <vt:variant>
        <vt:lpwstr/>
      </vt:variant>
      <vt:variant>
        <vt:i4>3539057</vt:i4>
      </vt:variant>
      <vt:variant>
        <vt:i4>654</vt:i4>
      </vt:variant>
      <vt:variant>
        <vt:i4>0</vt:i4>
      </vt:variant>
      <vt:variant>
        <vt:i4>5</vt:i4>
      </vt:variant>
      <vt:variant>
        <vt:lpwstr>http://www.is.vnu.edu.vn/vi/thac-si-ngan-hang-tai-chinh-bao-hiem-quoc-te-i-5450</vt:lpwstr>
      </vt:variant>
      <vt:variant>
        <vt:lpwstr/>
      </vt:variant>
      <vt:variant>
        <vt:i4>1835029</vt:i4>
      </vt:variant>
      <vt:variant>
        <vt:i4>651</vt:i4>
      </vt:variant>
      <vt:variant>
        <vt:i4>0</vt:i4>
      </vt:variant>
      <vt:variant>
        <vt:i4>5</vt:i4>
      </vt:variant>
      <vt:variant>
        <vt:lpwstr>https://tuyensinhso.vn/nhom-nganh-dao-tao/nganh-bao-hiem-c16568.html</vt:lpwstr>
      </vt:variant>
      <vt:variant>
        <vt:lpwstr/>
      </vt:variant>
      <vt:variant>
        <vt:i4>5767257</vt:i4>
      </vt:variant>
      <vt:variant>
        <vt:i4>648</vt:i4>
      </vt:variant>
      <vt:variant>
        <vt:i4>0</vt:i4>
      </vt:variant>
      <vt:variant>
        <vt:i4>5</vt:i4>
      </vt:variant>
      <vt:variant>
        <vt:lpwstr>https://www.ueh.edu.vn/UserData/FileManagers/ToChucHanhChinh/ChuongTrinhDaoTao/DHCQ/taichinhnganhang/baohiem.pdf</vt:lpwstr>
      </vt:variant>
      <vt:variant>
        <vt:lpwstr/>
      </vt:variant>
      <vt:variant>
        <vt:i4>327745</vt:i4>
      </vt:variant>
      <vt:variant>
        <vt:i4>645</vt:i4>
      </vt:variant>
      <vt:variant>
        <vt:i4>0</vt:i4>
      </vt:variant>
      <vt:variant>
        <vt:i4>5</vt:i4>
      </vt:variant>
      <vt:variant>
        <vt:lpwstr>http://ulsa.edu.vn/NewsDetail.aspx?ID=834</vt:lpwstr>
      </vt:variant>
      <vt:variant>
        <vt:lpwstr/>
      </vt:variant>
      <vt:variant>
        <vt:i4>3997728</vt:i4>
      </vt:variant>
      <vt:variant>
        <vt:i4>642</vt:i4>
      </vt:variant>
      <vt:variant>
        <vt:i4>0</vt:i4>
      </vt:variant>
      <vt:variant>
        <vt:i4>5</vt:i4>
      </vt:variant>
      <vt:variant>
        <vt:lpwstr>http://mfe.neu.edu.vn/khung-chuong-trinh-dinh-phi-bao-hiem-quan-tri-rui-ro-actuary/</vt:lpwstr>
      </vt:variant>
      <vt:variant>
        <vt:lpwstr/>
      </vt:variant>
      <vt:variant>
        <vt:i4>7077942</vt:i4>
      </vt:variant>
      <vt:variant>
        <vt:i4>639</vt:i4>
      </vt:variant>
      <vt:variant>
        <vt:i4>0</vt:i4>
      </vt:variant>
      <vt:variant>
        <vt:i4>5</vt:i4>
      </vt:variant>
      <vt:variant>
        <vt:lpwstr>https://khoabaohiem.neu.edu.vn/vi/cu-nhan/chuyen-nganh-bao-hiem-xa-hoi</vt:lpwstr>
      </vt:variant>
      <vt:variant>
        <vt:lpwstr/>
      </vt:variant>
      <vt:variant>
        <vt:i4>7077942</vt:i4>
      </vt:variant>
      <vt:variant>
        <vt:i4>636</vt:i4>
      </vt:variant>
      <vt:variant>
        <vt:i4>0</vt:i4>
      </vt:variant>
      <vt:variant>
        <vt:i4>5</vt:i4>
      </vt:variant>
      <vt:variant>
        <vt:lpwstr>https://khoabaohiem.neu.edu.vn/vi/cu-nhan/chuyen-nganh-bao-hiem-xa-hoi</vt:lpwstr>
      </vt:variant>
      <vt:variant>
        <vt:lpwstr/>
      </vt:variant>
      <vt:variant>
        <vt:i4>7077945</vt:i4>
      </vt:variant>
      <vt:variant>
        <vt:i4>633</vt:i4>
      </vt:variant>
      <vt:variant>
        <vt:i4>0</vt:i4>
      </vt:variant>
      <vt:variant>
        <vt:i4>5</vt:i4>
      </vt:variant>
      <vt:variant>
        <vt:lpwstr>https://khoabaohiem.neu.edu.vn/vi/cu-nhan/chuyen-nganh-kinh-te-bao-hiem</vt:lpwstr>
      </vt:variant>
      <vt:variant>
        <vt:lpwstr/>
      </vt:variant>
      <vt:variant>
        <vt:i4>7077945</vt:i4>
      </vt:variant>
      <vt:variant>
        <vt:i4>630</vt:i4>
      </vt:variant>
      <vt:variant>
        <vt:i4>0</vt:i4>
      </vt:variant>
      <vt:variant>
        <vt:i4>5</vt:i4>
      </vt:variant>
      <vt:variant>
        <vt:lpwstr>https://khoabaohiem.neu.edu.vn/vi/cu-nhan/chuyen-nganh-kinh-te-bao-hiem</vt:lpwstr>
      </vt:variant>
      <vt:variant>
        <vt:lpwstr/>
      </vt:variant>
      <vt:variant>
        <vt:i4>7405620</vt:i4>
      </vt:variant>
      <vt:variant>
        <vt:i4>627</vt:i4>
      </vt:variant>
      <vt:variant>
        <vt:i4>0</vt:i4>
      </vt:variant>
      <vt:variant>
        <vt:i4>5</vt:i4>
      </vt:variant>
      <vt:variant>
        <vt:lpwstr>https://hvtc.edu.vn/tabid/102/catid/2/id/31625/Khoa-Ngan-hang-Bao-hiem--Chat-luong-la-danh-du/Default.aspx</vt:lpwstr>
      </vt:variant>
      <vt:variant>
        <vt:lpwstr/>
      </vt:variant>
      <vt:variant>
        <vt:i4>5046349</vt:i4>
      </vt:variant>
      <vt:variant>
        <vt:i4>624</vt:i4>
      </vt:variant>
      <vt:variant>
        <vt:i4>0</vt:i4>
      </vt:variant>
      <vt:variant>
        <vt:i4>5</vt:i4>
      </vt:variant>
      <vt:variant>
        <vt:lpwstr>https://www.google.com.vn/search?hl=vi&amp;tbo=p&amp;tbm=bks&amp;q=inauthor:%22David+A.+Cather%22</vt:lpwstr>
      </vt:variant>
      <vt:variant>
        <vt:lpwstr/>
      </vt:variant>
      <vt:variant>
        <vt:i4>327688</vt:i4>
      </vt:variant>
      <vt:variant>
        <vt:i4>621</vt:i4>
      </vt:variant>
      <vt:variant>
        <vt:i4>0</vt:i4>
      </vt:variant>
      <vt:variant>
        <vt:i4>5</vt:i4>
      </vt:variant>
      <vt:variant>
        <vt:lpwstr>https://www.google.com.vn/search?hl=vi&amp;tbo=p&amp;tbm=bks&amp;q=inauthor:%22Mark+S.+Dorfman%22</vt:lpwstr>
      </vt:variant>
      <vt:variant>
        <vt:lpwstr/>
      </vt:variant>
      <vt:variant>
        <vt:i4>6357114</vt:i4>
      </vt:variant>
      <vt:variant>
        <vt:i4>618</vt:i4>
      </vt:variant>
      <vt:variant>
        <vt:i4>0</vt:i4>
      </vt:variant>
      <vt:variant>
        <vt:i4>5</vt:i4>
      </vt:variant>
      <vt:variant>
        <vt:lpwstr>https://bookboon.com/en/author/fd4cc5a7-266c-4ed6-a8b7-191e4c51500b</vt:lpwstr>
      </vt:variant>
      <vt:variant>
        <vt:lpwstr/>
      </vt:variant>
      <vt:variant>
        <vt:i4>6553722</vt:i4>
      </vt:variant>
      <vt:variant>
        <vt:i4>615</vt:i4>
      </vt:variant>
      <vt:variant>
        <vt:i4>0</vt:i4>
      </vt:variant>
      <vt:variant>
        <vt:i4>5</vt:i4>
      </vt:variant>
      <vt:variant>
        <vt:lpwstr>https://bookboon.com/en/author/9332192b-3287-4271-82f7-ddd1454a7bfd</vt:lpwstr>
      </vt:variant>
      <vt:variant>
        <vt:lpwstr/>
      </vt:variant>
      <vt:variant>
        <vt:i4>5701661</vt:i4>
      </vt:variant>
      <vt:variant>
        <vt:i4>612</vt:i4>
      </vt:variant>
      <vt:variant>
        <vt:i4>0</vt:i4>
      </vt:variant>
      <vt:variant>
        <vt:i4>5</vt:i4>
      </vt:variant>
      <vt:variant>
        <vt:lpwstr>http://www.bloomberbusiness/features/2015-best- business-shools/</vt:lpwstr>
      </vt:variant>
      <vt:variant>
        <vt:lpwstr/>
      </vt:variant>
      <vt:variant>
        <vt:i4>6881324</vt:i4>
      </vt:variant>
      <vt:variant>
        <vt:i4>609</vt:i4>
      </vt:variant>
      <vt:variant>
        <vt:i4>0</vt:i4>
      </vt:variant>
      <vt:variant>
        <vt:i4>5</vt:i4>
      </vt:variant>
      <vt:variant>
        <vt:lpwstr>https://cifba.org/</vt:lpwstr>
      </vt:variant>
      <vt:variant>
        <vt:lpwstr/>
      </vt:variant>
      <vt:variant>
        <vt:i4>5832713</vt:i4>
      </vt:variant>
      <vt:variant>
        <vt:i4>606</vt:i4>
      </vt:variant>
      <vt:variant>
        <vt:i4>0</vt:i4>
      </vt:variant>
      <vt:variant>
        <vt:i4>5</vt:i4>
      </vt:variant>
      <vt:variant>
        <vt:lpwstr>http://tcnh.ueb.vnu.edu.vn/default.aspx?web4vn=chitiettin&amp;id=25809&amp;CategoryID=425</vt:lpwstr>
      </vt:variant>
      <vt:variant>
        <vt:lpwstr>.X0jQhsgzaUl</vt:lpwstr>
      </vt:variant>
      <vt:variant>
        <vt:i4>5832720</vt:i4>
      </vt:variant>
      <vt:variant>
        <vt:i4>603</vt:i4>
      </vt:variant>
      <vt:variant>
        <vt:i4>0</vt:i4>
      </vt:variant>
      <vt:variant>
        <vt:i4>5</vt:i4>
      </vt:variant>
      <vt:variant>
        <vt:lpwstr>http://tcnh.ueb.vnu.edu.vn/default.aspx?web4vn=chitiettin&amp;id=20432&amp;CategoryID=425</vt:lpwstr>
      </vt:variant>
      <vt:variant>
        <vt:lpwstr>.X0jPOMgzaUl</vt:lpwstr>
      </vt:variant>
      <vt:variant>
        <vt:i4>5832735</vt:i4>
      </vt:variant>
      <vt:variant>
        <vt:i4>600</vt:i4>
      </vt:variant>
      <vt:variant>
        <vt:i4>0</vt:i4>
      </vt:variant>
      <vt:variant>
        <vt:i4>5</vt:i4>
      </vt:variant>
      <vt:variant>
        <vt:lpwstr>http://tcnh.ueb.vnu.edu.vn/default.aspx?web4vn=chitiettin&amp;id=17451&amp;CategoryID=425</vt:lpwstr>
      </vt:variant>
      <vt:variant>
        <vt:lpwstr>.X0jPOcgzaUl</vt:lpwstr>
      </vt:variant>
      <vt:variant>
        <vt:i4>5898305</vt:i4>
      </vt:variant>
      <vt:variant>
        <vt:i4>597</vt:i4>
      </vt:variant>
      <vt:variant>
        <vt:i4>0</vt:i4>
      </vt:variant>
      <vt:variant>
        <vt:i4>5</vt:i4>
      </vt:variant>
      <vt:variant>
        <vt:lpwstr>http://tcnh.ueb.vnu.edu.vn/default.aspx?web4vn=chitiettin&amp;id=17629&amp;CategoryID=425</vt:lpwstr>
      </vt:variant>
      <vt:variant>
        <vt:lpwstr>.WDJXlaKLQdU</vt:lpwstr>
      </vt:variant>
      <vt:variant>
        <vt:i4>7209075</vt:i4>
      </vt:variant>
      <vt:variant>
        <vt:i4>594</vt:i4>
      </vt:variant>
      <vt:variant>
        <vt:i4>0</vt:i4>
      </vt:variant>
      <vt:variant>
        <vt:i4>5</vt:i4>
      </vt:variant>
      <vt:variant>
        <vt:lpwstr>http://www.lic.vnu.edu.vn/</vt:lpwstr>
      </vt:variant>
      <vt:variant>
        <vt:lpwstr/>
      </vt:variant>
      <vt:variant>
        <vt:i4>1376311</vt:i4>
      </vt:variant>
      <vt:variant>
        <vt:i4>587</vt:i4>
      </vt:variant>
      <vt:variant>
        <vt:i4>0</vt:i4>
      </vt:variant>
      <vt:variant>
        <vt:i4>5</vt:i4>
      </vt:variant>
      <vt:variant>
        <vt:lpwstr/>
      </vt:variant>
      <vt:variant>
        <vt:lpwstr>_Toc77183825</vt:lpwstr>
      </vt:variant>
      <vt:variant>
        <vt:i4>1310775</vt:i4>
      </vt:variant>
      <vt:variant>
        <vt:i4>581</vt:i4>
      </vt:variant>
      <vt:variant>
        <vt:i4>0</vt:i4>
      </vt:variant>
      <vt:variant>
        <vt:i4>5</vt:i4>
      </vt:variant>
      <vt:variant>
        <vt:lpwstr/>
      </vt:variant>
      <vt:variant>
        <vt:lpwstr>_Toc77183824</vt:lpwstr>
      </vt:variant>
      <vt:variant>
        <vt:i4>1245239</vt:i4>
      </vt:variant>
      <vt:variant>
        <vt:i4>575</vt:i4>
      </vt:variant>
      <vt:variant>
        <vt:i4>0</vt:i4>
      </vt:variant>
      <vt:variant>
        <vt:i4>5</vt:i4>
      </vt:variant>
      <vt:variant>
        <vt:lpwstr/>
      </vt:variant>
      <vt:variant>
        <vt:lpwstr>_Toc77183823</vt:lpwstr>
      </vt:variant>
      <vt:variant>
        <vt:i4>1179703</vt:i4>
      </vt:variant>
      <vt:variant>
        <vt:i4>569</vt:i4>
      </vt:variant>
      <vt:variant>
        <vt:i4>0</vt:i4>
      </vt:variant>
      <vt:variant>
        <vt:i4>5</vt:i4>
      </vt:variant>
      <vt:variant>
        <vt:lpwstr/>
      </vt:variant>
      <vt:variant>
        <vt:lpwstr>_Toc77183822</vt:lpwstr>
      </vt:variant>
      <vt:variant>
        <vt:i4>1114167</vt:i4>
      </vt:variant>
      <vt:variant>
        <vt:i4>563</vt:i4>
      </vt:variant>
      <vt:variant>
        <vt:i4>0</vt:i4>
      </vt:variant>
      <vt:variant>
        <vt:i4>5</vt:i4>
      </vt:variant>
      <vt:variant>
        <vt:lpwstr/>
      </vt:variant>
      <vt:variant>
        <vt:lpwstr>_Toc77183821</vt:lpwstr>
      </vt:variant>
      <vt:variant>
        <vt:i4>1048631</vt:i4>
      </vt:variant>
      <vt:variant>
        <vt:i4>557</vt:i4>
      </vt:variant>
      <vt:variant>
        <vt:i4>0</vt:i4>
      </vt:variant>
      <vt:variant>
        <vt:i4>5</vt:i4>
      </vt:variant>
      <vt:variant>
        <vt:lpwstr/>
      </vt:variant>
      <vt:variant>
        <vt:lpwstr>_Toc77183820</vt:lpwstr>
      </vt:variant>
      <vt:variant>
        <vt:i4>1638452</vt:i4>
      </vt:variant>
      <vt:variant>
        <vt:i4>551</vt:i4>
      </vt:variant>
      <vt:variant>
        <vt:i4>0</vt:i4>
      </vt:variant>
      <vt:variant>
        <vt:i4>5</vt:i4>
      </vt:variant>
      <vt:variant>
        <vt:lpwstr/>
      </vt:variant>
      <vt:variant>
        <vt:lpwstr>_Toc77183819</vt:lpwstr>
      </vt:variant>
      <vt:variant>
        <vt:i4>1572916</vt:i4>
      </vt:variant>
      <vt:variant>
        <vt:i4>545</vt:i4>
      </vt:variant>
      <vt:variant>
        <vt:i4>0</vt:i4>
      </vt:variant>
      <vt:variant>
        <vt:i4>5</vt:i4>
      </vt:variant>
      <vt:variant>
        <vt:lpwstr/>
      </vt:variant>
      <vt:variant>
        <vt:lpwstr>_Toc77183818</vt:lpwstr>
      </vt:variant>
      <vt:variant>
        <vt:i4>1507380</vt:i4>
      </vt:variant>
      <vt:variant>
        <vt:i4>539</vt:i4>
      </vt:variant>
      <vt:variant>
        <vt:i4>0</vt:i4>
      </vt:variant>
      <vt:variant>
        <vt:i4>5</vt:i4>
      </vt:variant>
      <vt:variant>
        <vt:lpwstr/>
      </vt:variant>
      <vt:variant>
        <vt:lpwstr>_Toc77183817</vt:lpwstr>
      </vt:variant>
      <vt:variant>
        <vt:i4>1441844</vt:i4>
      </vt:variant>
      <vt:variant>
        <vt:i4>533</vt:i4>
      </vt:variant>
      <vt:variant>
        <vt:i4>0</vt:i4>
      </vt:variant>
      <vt:variant>
        <vt:i4>5</vt:i4>
      </vt:variant>
      <vt:variant>
        <vt:lpwstr/>
      </vt:variant>
      <vt:variant>
        <vt:lpwstr>_Toc77183816</vt:lpwstr>
      </vt:variant>
      <vt:variant>
        <vt:i4>1376308</vt:i4>
      </vt:variant>
      <vt:variant>
        <vt:i4>527</vt:i4>
      </vt:variant>
      <vt:variant>
        <vt:i4>0</vt:i4>
      </vt:variant>
      <vt:variant>
        <vt:i4>5</vt:i4>
      </vt:variant>
      <vt:variant>
        <vt:lpwstr/>
      </vt:variant>
      <vt:variant>
        <vt:lpwstr>_Toc77183815</vt:lpwstr>
      </vt:variant>
      <vt:variant>
        <vt:i4>1310772</vt:i4>
      </vt:variant>
      <vt:variant>
        <vt:i4>521</vt:i4>
      </vt:variant>
      <vt:variant>
        <vt:i4>0</vt:i4>
      </vt:variant>
      <vt:variant>
        <vt:i4>5</vt:i4>
      </vt:variant>
      <vt:variant>
        <vt:lpwstr/>
      </vt:variant>
      <vt:variant>
        <vt:lpwstr>_Toc77183814</vt:lpwstr>
      </vt:variant>
      <vt:variant>
        <vt:i4>1245236</vt:i4>
      </vt:variant>
      <vt:variant>
        <vt:i4>515</vt:i4>
      </vt:variant>
      <vt:variant>
        <vt:i4>0</vt:i4>
      </vt:variant>
      <vt:variant>
        <vt:i4>5</vt:i4>
      </vt:variant>
      <vt:variant>
        <vt:lpwstr/>
      </vt:variant>
      <vt:variant>
        <vt:lpwstr>_Toc77183813</vt:lpwstr>
      </vt:variant>
      <vt:variant>
        <vt:i4>1179700</vt:i4>
      </vt:variant>
      <vt:variant>
        <vt:i4>509</vt:i4>
      </vt:variant>
      <vt:variant>
        <vt:i4>0</vt:i4>
      </vt:variant>
      <vt:variant>
        <vt:i4>5</vt:i4>
      </vt:variant>
      <vt:variant>
        <vt:lpwstr/>
      </vt:variant>
      <vt:variant>
        <vt:lpwstr>_Toc77183812</vt:lpwstr>
      </vt:variant>
      <vt:variant>
        <vt:i4>1114164</vt:i4>
      </vt:variant>
      <vt:variant>
        <vt:i4>503</vt:i4>
      </vt:variant>
      <vt:variant>
        <vt:i4>0</vt:i4>
      </vt:variant>
      <vt:variant>
        <vt:i4>5</vt:i4>
      </vt:variant>
      <vt:variant>
        <vt:lpwstr/>
      </vt:variant>
      <vt:variant>
        <vt:lpwstr>_Toc77183811</vt:lpwstr>
      </vt:variant>
      <vt:variant>
        <vt:i4>1048628</vt:i4>
      </vt:variant>
      <vt:variant>
        <vt:i4>497</vt:i4>
      </vt:variant>
      <vt:variant>
        <vt:i4>0</vt:i4>
      </vt:variant>
      <vt:variant>
        <vt:i4>5</vt:i4>
      </vt:variant>
      <vt:variant>
        <vt:lpwstr/>
      </vt:variant>
      <vt:variant>
        <vt:lpwstr>_Toc77183810</vt:lpwstr>
      </vt:variant>
      <vt:variant>
        <vt:i4>1638453</vt:i4>
      </vt:variant>
      <vt:variant>
        <vt:i4>491</vt:i4>
      </vt:variant>
      <vt:variant>
        <vt:i4>0</vt:i4>
      </vt:variant>
      <vt:variant>
        <vt:i4>5</vt:i4>
      </vt:variant>
      <vt:variant>
        <vt:lpwstr/>
      </vt:variant>
      <vt:variant>
        <vt:lpwstr>_Toc77183809</vt:lpwstr>
      </vt:variant>
      <vt:variant>
        <vt:i4>1572917</vt:i4>
      </vt:variant>
      <vt:variant>
        <vt:i4>485</vt:i4>
      </vt:variant>
      <vt:variant>
        <vt:i4>0</vt:i4>
      </vt:variant>
      <vt:variant>
        <vt:i4>5</vt:i4>
      </vt:variant>
      <vt:variant>
        <vt:lpwstr/>
      </vt:variant>
      <vt:variant>
        <vt:lpwstr>_Toc77183808</vt:lpwstr>
      </vt:variant>
      <vt:variant>
        <vt:i4>1507381</vt:i4>
      </vt:variant>
      <vt:variant>
        <vt:i4>479</vt:i4>
      </vt:variant>
      <vt:variant>
        <vt:i4>0</vt:i4>
      </vt:variant>
      <vt:variant>
        <vt:i4>5</vt:i4>
      </vt:variant>
      <vt:variant>
        <vt:lpwstr/>
      </vt:variant>
      <vt:variant>
        <vt:lpwstr>_Toc77183807</vt:lpwstr>
      </vt:variant>
      <vt:variant>
        <vt:i4>1441845</vt:i4>
      </vt:variant>
      <vt:variant>
        <vt:i4>473</vt:i4>
      </vt:variant>
      <vt:variant>
        <vt:i4>0</vt:i4>
      </vt:variant>
      <vt:variant>
        <vt:i4>5</vt:i4>
      </vt:variant>
      <vt:variant>
        <vt:lpwstr/>
      </vt:variant>
      <vt:variant>
        <vt:lpwstr>_Toc77183806</vt:lpwstr>
      </vt:variant>
      <vt:variant>
        <vt:i4>1376309</vt:i4>
      </vt:variant>
      <vt:variant>
        <vt:i4>467</vt:i4>
      </vt:variant>
      <vt:variant>
        <vt:i4>0</vt:i4>
      </vt:variant>
      <vt:variant>
        <vt:i4>5</vt:i4>
      </vt:variant>
      <vt:variant>
        <vt:lpwstr/>
      </vt:variant>
      <vt:variant>
        <vt:lpwstr>_Toc77183805</vt:lpwstr>
      </vt:variant>
      <vt:variant>
        <vt:i4>1310773</vt:i4>
      </vt:variant>
      <vt:variant>
        <vt:i4>461</vt:i4>
      </vt:variant>
      <vt:variant>
        <vt:i4>0</vt:i4>
      </vt:variant>
      <vt:variant>
        <vt:i4>5</vt:i4>
      </vt:variant>
      <vt:variant>
        <vt:lpwstr/>
      </vt:variant>
      <vt:variant>
        <vt:lpwstr>_Toc77183804</vt:lpwstr>
      </vt:variant>
      <vt:variant>
        <vt:i4>1245237</vt:i4>
      </vt:variant>
      <vt:variant>
        <vt:i4>455</vt:i4>
      </vt:variant>
      <vt:variant>
        <vt:i4>0</vt:i4>
      </vt:variant>
      <vt:variant>
        <vt:i4>5</vt:i4>
      </vt:variant>
      <vt:variant>
        <vt:lpwstr/>
      </vt:variant>
      <vt:variant>
        <vt:lpwstr>_Toc77183803</vt:lpwstr>
      </vt:variant>
      <vt:variant>
        <vt:i4>1179701</vt:i4>
      </vt:variant>
      <vt:variant>
        <vt:i4>449</vt:i4>
      </vt:variant>
      <vt:variant>
        <vt:i4>0</vt:i4>
      </vt:variant>
      <vt:variant>
        <vt:i4>5</vt:i4>
      </vt:variant>
      <vt:variant>
        <vt:lpwstr/>
      </vt:variant>
      <vt:variant>
        <vt:lpwstr>_Toc77183802</vt:lpwstr>
      </vt:variant>
      <vt:variant>
        <vt:i4>1114165</vt:i4>
      </vt:variant>
      <vt:variant>
        <vt:i4>443</vt:i4>
      </vt:variant>
      <vt:variant>
        <vt:i4>0</vt:i4>
      </vt:variant>
      <vt:variant>
        <vt:i4>5</vt:i4>
      </vt:variant>
      <vt:variant>
        <vt:lpwstr/>
      </vt:variant>
      <vt:variant>
        <vt:lpwstr>_Toc77183801</vt:lpwstr>
      </vt:variant>
      <vt:variant>
        <vt:i4>1048629</vt:i4>
      </vt:variant>
      <vt:variant>
        <vt:i4>437</vt:i4>
      </vt:variant>
      <vt:variant>
        <vt:i4>0</vt:i4>
      </vt:variant>
      <vt:variant>
        <vt:i4>5</vt:i4>
      </vt:variant>
      <vt:variant>
        <vt:lpwstr/>
      </vt:variant>
      <vt:variant>
        <vt:lpwstr>_Toc77183800</vt:lpwstr>
      </vt:variant>
      <vt:variant>
        <vt:i4>1441852</vt:i4>
      </vt:variant>
      <vt:variant>
        <vt:i4>431</vt:i4>
      </vt:variant>
      <vt:variant>
        <vt:i4>0</vt:i4>
      </vt:variant>
      <vt:variant>
        <vt:i4>5</vt:i4>
      </vt:variant>
      <vt:variant>
        <vt:lpwstr/>
      </vt:variant>
      <vt:variant>
        <vt:lpwstr>_Toc77183799</vt:lpwstr>
      </vt:variant>
      <vt:variant>
        <vt:i4>1507388</vt:i4>
      </vt:variant>
      <vt:variant>
        <vt:i4>425</vt:i4>
      </vt:variant>
      <vt:variant>
        <vt:i4>0</vt:i4>
      </vt:variant>
      <vt:variant>
        <vt:i4>5</vt:i4>
      </vt:variant>
      <vt:variant>
        <vt:lpwstr/>
      </vt:variant>
      <vt:variant>
        <vt:lpwstr>_Toc77183798</vt:lpwstr>
      </vt:variant>
      <vt:variant>
        <vt:i4>1572924</vt:i4>
      </vt:variant>
      <vt:variant>
        <vt:i4>419</vt:i4>
      </vt:variant>
      <vt:variant>
        <vt:i4>0</vt:i4>
      </vt:variant>
      <vt:variant>
        <vt:i4>5</vt:i4>
      </vt:variant>
      <vt:variant>
        <vt:lpwstr/>
      </vt:variant>
      <vt:variant>
        <vt:lpwstr>_Toc77183797</vt:lpwstr>
      </vt:variant>
      <vt:variant>
        <vt:i4>1769533</vt:i4>
      </vt:variant>
      <vt:variant>
        <vt:i4>410</vt:i4>
      </vt:variant>
      <vt:variant>
        <vt:i4>0</vt:i4>
      </vt:variant>
      <vt:variant>
        <vt:i4>5</vt:i4>
      </vt:variant>
      <vt:variant>
        <vt:lpwstr/>
      </vt:variant>
      <vt:variant>
        <vt:lpwstr>_Toc77082083</vt:lpwstr>
      </vt:variant>
      <vt:variant>
        <vt:i4>1703997</vt:i4>
      </vt:variant>
      <vt:variant>
        <vt:i4>404</vt:i4>
      </vt:variant>
      <vt:variant>
        <vt:i4>0</vt:i4>
      </vt:variant>
      <vt:variant>
        <vt:i4>5</vt:i4>
      </vt:variant>
      <vt:variant>
        <vt:lpwstr/>
      </vt:variant>
      <vt:variant>
        <vt:lpwstr>_Toc77082082</vt:lpwstr>
      </vt:variant>
      <vt:variant>
        <vt:i4>1638461</vt:i4>
      </vt:variant>
      <vt:variant>
        <vt:i4>398</vt:i4>
      </vt:variant>
      <vt:variant>
        <vt:i4>0</vt:i4>
      </vt:variant>
      <vt:variant>
        <vt:i4>5</vt:i4>
      </vt:variant>
      <vt:variant>
        <vt:lpwstr/>
      </vt:variant>
      <vt:variant>
        <vt:lpwstr>_Toc77082081</vt:lpwstr>
      </vt:variant>
      <vt:variant>
        <vt:i4>1572925</vt:i4>
      </vt:variant>
      <vt:variant>
        <vt:i4>392</vt:i4>
      </vt:variant>
      <vt:variant>
        <vt:i4>0</vt:i4>
      </vt:variant>
      <vt:variant>
        <vt:i4>5</vt:i4>
      </vt:variant>
      <vt:variant>
        <vt:lpwstr/>
      </vt:variant>
      <vt:variant>
        <vt:lpwstr>_Toc77082080</vt:lpwstr>
      </vt:variant>
      <vt:variant>
        <vt:i4>1114162</vt:i4>
      </vt:variant>
      <vt:variant>
        <vt:i4>386</vt:i4>
      </vt:variant>
      <vt:variant>
        <vt:i4>0</vt:i4>
      </vt:variant>
      <vt:variant>
        <vt:i4>5</vt:i4>
      </vt:variant>
      <vt:variant>
        <vt:lpwstr/>
      </vt:variant>
      <vt:variant>
        <vt:lpwstr>_Toc77082079</vt:lpwstr>
      </vt:variant>
      <vt:variant>
        <vt:i4>1048626</vt:i4>
      </vt:variant>
      <vt:variant>
        <vt:i4>380</vt:i4>
      </vt:variant>
      <vt:variant>
        <vt:i4>0</vt:i4>
      </vt:variant>
      <vt:variant>
        <vt:i4>5</vt:i4>
      </vt:variant>
      <vt:variant>
        <vt:lpwstr/>
      </vt:variant>
      <vt:variant>
        <vt:lpwstr>_Toc77082078</vt:lpwstr>
      </vt:variant>
      <vt:variant>
        <vt:i4>2031666</vt:i4>
      </vt:variant>
      <vt:variant>
        <vt:i4>374</vt:i4>
      </vt:variant>
      <vt:variant>
        <vt:i4>0</vt:i4>
      </vt:variant>
      <vt:variant>
        <vt:i4>5</vt:i4>
      </vt:variant>
      <vt:variant>
        <vt:lpwstr/>
      </vt:variant>
      <vt:variant>
        <vt:lpwstr>_Toc77082077</vt:lpwstr>
      </vt:variant>
      <vt:variant>
        <vt:i4>1966130</vt:i4>
      </vt:variant>
      <vt:variant>
        <vt:i4>368</vt:i4>
      </vt:variant>
      <vt:variant>
        <vt:i4>0</vt:i4>
      </vt:variant>
      <vt:variant>
        <vt:i4>5</vt:i4>
      </vt:variant>
      <vt:variant>
        <vt:lpwstr/>
      </vt:variant>
      <vt:variant>
        <vt:lpwstr>_Toc77082076</vt:lpwstr>
      </vt:variant>
      <vt:variant>
        <vt:i4>1900594</vt:i4>
      </vt:variant>
      <vt:variant>
        <vt:i4>362</vt:i4>
      </vt:variant>
      <vt:variant>
        <vt:i4>0</vt:i4>
      </vt:variant>
      <vt:variant>
        <vt:i4>5</vt:i4>
      </vt:variant>
      <vt:variant>
        <vt:lpwstr/>
      </vt:variant>
      <vt:variant>
        <vt:lpwstr>_Toc77082075</vt:lpwstr>
      </vt:variant>
      <vt:variant>
        <vt:i4>1835058</vt:i4>
      </vt:variant>
      <vt:variant>
        <vt:i4>356</vt:i4>
      </vt:variant>
      <vt:variant>
        <vt:i4>0</vt:i4>
      </vt:variant>
      <vt:variant>
        <vt:i4>5</vt:i4>
      </vt:variant>
      <vt:variant>
        <vt:lpwstr/>
      </vt:variant>
      <vt:variant>
        <vt:lpwstr>_Toc77082074</vt:lpwstr>
      </vt:variant>
      <vt:variant>
        <vt:i4>1769522</vt:i4>
      </vt:variant>
      <vt:variant>
        <vt:i4>350</vt:i4>
      </vt:variant>
      <vt:variant>
        <vt:i4>0</vt:i4>
      </vt:variant>
      <vt:variant>
        <vt:i4>5</vt:i4>
      </vt:variant>
      <vt:variant>
        <vt:lpwstr/>
      </vt:variant>
      <vt:variant>
        <vt:lpwstr>_Toc77082073</vt:lpwstr>
      </vt:variant>
      <vt:variant>
        <vt:i4>1703986</vt:i4>
      </vt:variant>
      <vt:variant>
        <vt:i4>344</vt:i4>
      </vt:variant>
      <vt:variant>
        <vt:i4>0</vt:i4>
      </vt:variant>
      <vt:variant>
        <vt:i4>5</vt:i4>
      </vt:variant>
      <vt:variant>
        <vt:lpwstr/>
      </vt:variant>
      <vt:variant>
        <vt:lpwstr>_Toc77082072</vt:lpwstr>
      </vt:variant>
      <vt:variant>
        <vt:i4>1638450</vt:i4>
      </vt:variant>
      <vt:variant>
        <vt:i4>338</vt:i4>
      </vt:variant>
      <vt:variant>
        <vt:i4>0</vt:i4>
      </vt:variant>
      <vt:variant>
        <vt:i4>5</vt:i4>
      </vt:variant>
      <vt:variant>
        <vt:lpwstr/>
      </vt:variant>
      <vt:variant>
        <vt:lpwstr>_Toc77082071</vt:lpwstr>
      </vt:variant>
      <vt:variant>
        <vt:i4>1572914</vt:i4>
      </vt:variant>
      <vt:variant>
        <vt:i4>332</vt:i4>
      </vt:variant>
      <vt:variant>
        <vt:i4>0</vt:i4>
      </vt:variant>
      <vt:variant>
        <vt:i4>5</vt:i4>
      </vt:variant>
      <vt:variant>
        <vt:lpwstr/>
      </vt:variant>
      <vt:variant>
        <vt:lpwstr>_Toc77082070</vt:lpwstr>
      </vt:variant>
      <vt:variant>
        <vt:i4>1114163</vt:i4>
      </vt:variant>
      <vt:variant>
        <vt:i4>326</vt:i4>
      </vt:variant>
      <vt:variant>
        <vt:i4>0</vt:i4>
      </vt:variant>
      <vt:variant>
        <vt:i4>5</vt:i4>
      </vt:variant>
      <vt:variant>
        <vt:lpwstr/>
      </vt:variant>
      <vt:variant>
        <vt:lpwstr>_Toc77082069</vt:lpwstr>
      </vt:variant>
      <vt:variant>
        <vt:i4>1048627</vt:i4>
      </vt:variant>
      <vt:variant>
        <vt:i4>320</vt:i4>
      </vt:variant>
      <vt:variant>
        <vt:i4>0</vt:i4>
      </vt:variant>
      <vt:variant>
        <vt:i4>5</vt:i4>
      </vt:variant>
      <vt:variant>
        <vt:lpwstr/>
      </vt:variant>
      <vt:variant>
        <vt:lpwstr>_Toc77082068</vt:lpwstr>
      </vt:variant>
      <vt:variant>
        <vt:i4>2031667</vt:i4>
      </vt:variant>
      <vt:variant>
        <vt:i4>314</vt:i4>
      </vt:variant>
      <vt:variant>
        <vt:i4>0</vt:i4>
      </vt:variant>
      <vt:variant>
        <vt:i4>5</vt:i4>
      </vt:variant>
      <vt:variant>
        <vt:lpwstr/>
      </vt:variant>
      <vt:variant>
        <vt:lpwstr>_Toc77082067</vt:lpwstr>
      </vt:variant>
      <vt:variant>
        <vt:i4>1966131</vt:i4>
      </vt:variant>
      <vt:variant>
        <vt:i4>308</vt:i4>
      </vt:variant>
      <vt:variant>
        <vt:i4>0</vt:i4>
      </vt:variant>
      <vt:variant>
        <vt:i4>5</vt:i4>
      </vt:variant>
      <vt:variant>
        <vt:lpwstr/>
      </vt:variant>
      <vt:variant>
        <vt:lpwstr>_Toc77082066</vt:lpwstr>
      </vt:variant>
      <vt:variant>
        <vt:i4>1900595</vt:i4>
      </vt:variant>
      <vt:variant>
        <vt:i4>302</vt:i4>
      </vt:variant>
      <vt:variant>
        <vt:i4>0</vt:i4>
      </vt:variant>
      <vt:variant>
        <vt:i4>5</vt:i4>
      </vt:variant>
      <vt:variant>
        <vt:lpwstr/>
      </vt:variant>
      <vt:variant>
        <vt:lpwstr>_Toc77082065</vt:lpwstr>
      </vt:variant>
      <vt:variant>
        <vt:i4>1835059</vt:i4>
      </vt:variant>
      <vt:variant>
        <vt:i4>296</vt:i4>
      </vt:variant>
      <vt:variant>
        <vt:i4>0</vt:i4>
      </vt:variant>
      <vt:variant>
        <vt:i4>5</vt:i4>
      </vt:variant>
      <vt:variant>
        <vt:lpwstr/>
      </vt:variant>
      <vt:variant>
        <vt:lpwstr>_Toc77082064</vt:lpwstr>
      </vt:variant>
      <vt:variant>
        <vt:i4>1769523</vt:i4>
      </vt:variant>
      <vt:variant>
        <vt:i4>290</vt:i4>
      </vt:variant>
      <vt:variant>
        <vt:i4>0</vt:i4>
      </vt:variant>
      <vt:variant>
        <vt:i4>5</vt:i4>
      </vt:variant>
      <vt:variant>
        <vt:lpwstr/>
      </vt:variant>
      <vt:variant>
        <vt:lpwstr>_Toc77082063</vt:lpwstr>
      </vt:variant>
      <vt:variant>
        <vt:i4>1703987</vt:i4>
      </vt:variant>
      <vt:variant>
        <vt:i4>284</vt:i4>
      </vt:variant>
      <vt:variant>
        <vt:i4>0</vt:i4>
      </vt:variant>
      <vt:variant>
        <vt:i4>5</vt:i4>
      </vt:variant>
      <vt:variant>
        <vt:lpwstr/>
      </vt:variant>
      <vt:variant>
        <vt:lpwstr>_Toc77082062</vt:lpwstr>
      </vt:variant>
      <vt:variant>
        <vt:i4>1638451</vt:i4>
      </vt:variant>
      <vt:variant>
        <vt:i4>278</vt:i4>
      </vt:variant>
      <vt:variant>
        <vt:i4>0</vt:i4>
      </vt:variant>
      <vt:variant>
        <vt:i4>5</vt:i4>
      </vt:variant>
      <vt:variant>
        <vt:lpwstr/>
      </vt:variant>
      <vt:variant>
        <vt:lpwstr>_Toc77082061</vt:lpwstr>
      </vt:variant>
      <vt:variant>
        <vt:i4>1572915</vt:i4>
      </vt:variant>
      <vt:variant>
        <vt:i4>272</vt:i4>
      </vt:variant>
      <vt:variant>
        <vt:i4>0</vt:i4>
      </vt:variant>
      <vt:variant>
        <vt:i4>5</vt:i4>
      </vt:variant>
      <vt:variant>
        <vt:lpwstr/>
      </vt:variant>
      <vt:variant>
        <vt:lpwstr>_Toc77082060</vt:lpwstr>
      </vt:variant>
      <vt:variant>
        <vt:i4>1114160</vt:i4>
      </vt:variant>
      <vt:variant>
        <vt:i4>266</vt:i4>
      </vt:variant>
      <vt:variant>
        <vt:i4>0</vt:i4>
      </vt:variant>
      <vt:variant>
        <vt:i4>5</vt:i4>
      </vt:variant>
      <vt:variant>
        <vt:lpwstr/>
      </vt:variant>
      <vt:variant>
        <vt:lpwstr>_Toc77082059</vt:lpwstr>
      </vt:variant>
      <vt:variant>
        <vt:i4>1048624</vt:i4>
      </vt:variant>
      <vt:variant>
        <vt:i4>260</vt:i4>
      </vt:variant>
      <vt:variant>
        <vt:i4>0</vt:i4>
      </vt:variant>
      <vt:variant>
        <vt:i4>5</vt:i4>
      </vt:variant>
      <vt:variant>
        <vt:lpwstr/>
      </vt:variant>
      <vt:variant>
        <vt:lpwstr>_Toc77082058</vt:lpwstr>
      </vt:variant>
      <vt:variant>
        <vt:i4>2031664</vt:i4>
      </vt:variant>
      <vt:variant>
        <vt:i4>254</vt:i4>
      </vt:variant>
      <vt:variant>
        <vt:i4>0</vt:i4>
      </vt:variant>
      <vt:variant>
        <vt:i4>5</vt:i4>
      </vt:variant>
      <vt:variant>
        <vt:lpwstr/>
      </vt:variant>
      <vt:variant>
        <vt:lpwstr>_Toc77082057</vt:lpwstr>
      </vt:variant>
      <vt:variant>
        <vt:i4>1966128</vt:i4>
      </vt:variant>
      <vt:variant>
        <vt:i4>248</vt:i4>
      </vt:variant>
      <vt:variant>
        <vt:i4>0</vt:i4>
      </vt:variant>
      <vt:variant>
        <vt:i4>5</vt:i4>
      </vt:variant>
      <vt:variant>
        <vt:lpwstr/>
      </vt:variant>
      <vt:variant>
        <vt:lpwstr>_Toc77082056</vt:lpwstr>
      </vt:variant>
      <vt:variant>
        <vt:i4>1900592</vt:i4>
      </vt:variant>
      <vt:variant>
        <vt:i4>242</vt:i4>
      </vt:variant>
      <vt:variant>
        <vt:i4>0</vt:i4>
      </vt:variant>
      <vt:variant>
        <vt:i4>5</vt:i4>
      </vt:variant>
      <vt:variant>
        <vt:lpwstr/>
      </vt:variant>
      <vt:variant>
        <vt:lpwstr>_Toc77082055</vt:lpwstr>
      </vt:variant>
      <vt:variant>
        <vt:i4>1835056</vt:i4>
      </vt:variant>
      <vt:variant>
        <vt:i4>236</vt:i4>
      </vt:variant>
      <vt:variant>
        <vt:i4>0</vt:i4>
      </vt:variant>
      <vt:variant>
        <vt:i4>5</vt:i4>
      </vt:variant>
      <vt:variant>
        <vt:lpwstr/>
      </vt:variant>
      <vt:variant>
        <vt:lpwstr>_Toc77082054</vt:lpwstr>
      </vt:variant>
      <vt:variant>
        <vt:i4>1769520</vt:i4>
      </vt:variant>
      <vt:variant>
        <vt:i4>230</vt:i4>
      </vt:variant>
      <vt:variant>
        <vt:i4>0</vt:i4>
      </vt:variant>
      <vt:variant>
        <vt:i4>5</vt:i4>
      </vt:variant>
      <vt:variant>
        <vt:lpwstr/>
      </vt:variant>
      <vt:variant>
        <vt:lpwstr>_Toc77082053</vt:lpwstr>
      </vt:variant>
      <vt:variant>
        <vt:i4>1703984</vt:i4>
      </vt:variant>
      <vt:variant>
        <vt:i4>224</vt:i4>
      </vt:variant>
      <vt:variant>
        <vt:i4>0</vt:i4>
      </vt:variant>
      <vt:variant>
        <vt:i4>5</vt:i4>
      </vt:variant>
      <vt:variant>
        <vt:lpwstr/>
      </vt:variant>
      <vt:variant>
        <vt:lpwstr>_Toc77082052</vt:lpwstr>
      </vt:variant>
      <vt:variant>
        <vt:i4>1638448</vt:i4>
      </vt:variant>
      <vt:variant>
        <vt:i4>218</vt:i4>
      </vt:variant>
      <vt:variant>
        <vt:i4>0</vt:i4>
      </vt:variant>
      <vt:variant>
        <vt:i4>5</vt:i4>
      </vt:variant>
      <vt:variant>
        <vt:lpwstr/>
      </vt:variant>
      <vt:variant>
        <vt:lpwstr>_Toc77082051</vt:lpwstr>
      </vt:variant>
      <vt:variant>
        <vt:i4>1572912</vt:i4>
      </vt:variant>
      <vt:variant>
        <vt:i4>212</vt:i4>
      </vt:variant>
      <vt:variant>
        <vt:i4>0</vt:i4>
      </vt:variant>
      <vt:variant>
        <vt:i4>5</vt:i4>
      </vt:variant>
      <vt:variant>
        <vt:lpwstr/>
      </vt:variant>
      <vt:variant>
        <vt:lpwstr>_Toc77082050</vt:lpwstr>
      </vt:variant>
      <vt:variant>
        <vt:i4>1114161</vt:i4>
      </vt:variant>
      <vt:variant>
        <vt:i4>206</vt:i4>
      </vt:variant>
      <vt:variant>
        <vt:i4>0</vt:i4>
      </vt:variant>
      <vt:variant>
        <vt:i4>5</vt:i4>
      </vt:variant>
      <vt:variant>
        <vt:lpwstr/>
      </vt:variant>
      <vt:variant>
        <vt:lpwstr>_Toc77082049</vt:lpwstr>
      </vt:variant>
      <vt:variant>
        <vt:i4>1048625</vt:i4>
      </vt:variant>
      <vt:variant>
        <vt:i4>200</vt:i4>
      </vt:variant>
      <vt:variant>
        <vt:i4>0</vt:i4>
      </vt:variant>
      <vt:variant>
        <vt:i4>5</vt:i4>
      </vt:variant>
      <vt:variant>
        <vt:lpwstr/>
      </vt:variant>
      <vt:variant>
        <vt:lpwstr>_Toc77082048</vt:lpwstr>
      </vt:variant>
      <vt:variant>
        <vt:i4>2031665</vt:i4>
      </vt:variant>
      <vt:variant>
        <vt:i4>194</vt:i4>
      </vt:variant>
      <vt:variant>
        <vt:i4>0</vt:i4>
      </vt:variant>
      <vt:variant>
        <vt:i4>5</vt:i4>
      </vt:variant>
      <vt:variant>
        <vt:lpwstr/>
      </vt:variant>
      <vt:variant>
        <vt:lpwstr>_Toc77082047</vt:lpwstr>
      </vt:variant>
      <vt:variant>
        <vt:i4>1966129</vt:i4>
      </vt:variant>
      <vt:variant>
        <vt:i4>188</vt:i4>
      </vt:variant>
      <vt:variant>
        <vt:i4>0</vt:i4>
      </vt:variant>
      <vt:variant>
        <vt:i4>5</vt:i4>
      </vt:variant>
      <vt:variant>
        <vt:lpwstr/>
      </vt:variant>
      <vt:variant>
        <vt:lpwstr>_Toc77082046</vt:lpwstr>
      </vt:variant>
      <vt:variant>
        <vt:i4>1900593</vt:i4>
      </vt:variant>
      <vt:variant>
        <vt:i4>182</vt:i4>
      </vt:variant>
      <vt:variant>
        <vt:i4>0</vt:i4>
      </vt:variant>
      <vt:variant>
        <vt:i4>5</vt:i4>
      </vt:variant>
      <vt:variant>
        <vt:lpwstr/>
      </vt:variant>
      <vt:variant>
        <vt:lpwstr>_Toc77082045</vt:lpwstr>
      </vt:variant>
      <vt:variant>
        <vt:i4>1835057</vt:i4>
      </vt:variant>
      <vt:variant>
        <vt:i4>176</vt:i4>
      </vt:variant>
      <vt:variant>
        <vt:i4>0</vt:i4>
      </vt:variant>
      <vt:variant>
        <vt:i4>5</vt:i4>
      </vt:variant>
      <vt:variant>
        <vt:lpwstr/>
      </vt:variant>
      <vt:variant>
        <vt:lpwstr>_Toc77082044</vt:lpwstr>
      </vt:variant>
      <vt:variant>
        <vt:i4>1769521</vt:i4>
      </vt:variant>
      <vt:variant>
        <vt:i4>170</vt:i4>
      </vt:variant>
      <vt:variant>
        <vt:i4>0</vt:i4>
      </vt:variant>
      <vt:variant>
        <vt:i4>5</vt:i4>
      </vt:variant>
      <vt:variant>
        <vt:lpwstr/>
      </vt:variant>
      <vt:variant>
        <vt:lpwstr>_Toc77082043</vt:lpwstr>
      </vt:variant>
      <vt:variant>
        <vt:i4>1703985</vt:i4>
      </vt:variant>
      <vt:variant>
        <vt:i4>164</vt:i4>
      </vt:variant>
      <vt:variant>
        <vt:i4>0</vt:i4>
      </vt:variant>
      <vt:variant>
        <vt:i4>5</vt:i4>
      </vt:variant>
      <vt:variant>
        <vt:lpwstr/>
      </vt:variant>
      <vt:variant>
        <vt:lpwstr>_Toc77082042</vt:lpwstr>
      </vt:variant>
      <vt:variant>
        <vt:i4>1638449</vt:i4>
      </vt:variant>
      <vt:variant>
        <vt:i4>158</vt:i4>
      </vt:variant>
      <vt:variant>
        <vt:i4>0</vt:i4>
      </vt:variant>
      <vt:variant>
        <vt:i4>5</vt:i4>
      </vt:variant>
      <vt:variant>
        <vt:lpwstr/>
      </vt:variant>
      <vt:variant>
        <vt:lpwstr>_Toc77082041</vt:lpwstr>
      </vt:variant>
      <vt:variant>
        <vt:i4>1572913</vt:i4>
      </vt:variant>
      <vt:variant>
        <vt:i4>152</vt:i4>
      </vt:variant>
      <vt:variant>
        <vt:i4>0</vt:i4>
      </vt:variant>
      <vt:variant>
        <vt:i4>5</vt:i4>
      </vt:variant>
      <vt:variant>
        <vt:lpwstr/>
      </vt:variant>
      <vt:variant>
        <vt:lpwstr>_Toc77082040</vt:lpwstr>
      </vt:variant>
      <vt:variant>
        <vt:i4>1114166</vt:i4>
      </vt:variant>
      <vt:variant>
        <vt:i4>146</vt:i4>
      </vt:variant>
      <vt:variant>
        <vt:i4>0</vt:i4>
      </vt:variant>
      <vt:variant>
        <vt:i4>5</vt:i4>
      </vt:variant>
      <vt:variant>
        <vt:lpwstr/>
      </vt:variant>
      <vt:variant>
        <vt:lpwstr>_Toc77082039</vt:lpwstr>
      </vt:variant>
      <vt:variant>
        <vt:i4>1048630</vt:i4>
      </vt:variant>
      <vt:variant>
        <vt:i4>140</vt:i4>
      </vt:variant>
      <vt:variant>
        <vt:i4>0</vt:i4>
      </vt:variant>
      <vt:variant>
        <vt:i4>5</vt:i4>
      </vt:variant>
      <vt:variant>
        <vt:lpwstr/>
      </vt:variant>
      <vt:variant>
        <vt:lpwstr>_Toc77082038</vt:lpwstr>
      </vt:variant>
      <vt:variant>
        <vt:i4>2031670</vt:i4>
      </vt:variant>
      <vt:variant>
        <vt:i4>134</vt:i4>
      </vt:variant>
      <vt:variant>
        <vt:i4>0</vt:i4>
      </vt:variant>
      <vt:variant>
        <vt:i4>5</vt:i4>
      </vt:variant>
      <vt:variant>
        <vt:lpwstr/>
      </vt:variant>
      <vt:variant>
        <vt:lpwstr>_Toc77082037</vt:lpwstr>
      </vt:variant>
      <vt:variant>
        <vt:i4>1966134</vt:i4>
      </vt:variant>
      <vt:variant>
        <vt:i4>128</vt:i4>
      </vt:variant>
      <vt:variant>
        <vt:i4>0</vt:i4>
      </vt:variant>
      <vt:variant>
        <vt:i4>5</vt:i4>
      </vt:variant>
      <vt:variant>
        <vt:lpwstr/>
      </vt:variant>
      <vt:variant>
        <vt:lpwstr>_Toc77082036</vt:lpwstr>
      </vt:variant>
      <vt:variant>
        <vt:i4>1900598</vt:i4>
      </vt:variant>
      <vt:variant>
        <vt:i4>122</vt:i4>
      </vt:variant>
      <vt:variant>
        <vt:i4>0</vt:i4>
      </vt:variant>
      <vt:variant>
        <vt:i4>5</vt:i4>
      </vt:variant>
      <vt:variant>
        <vt:lpwstr/>
      </vt:variant>
      <vt:variant>
        <vt:lpwstr>_Toc77082035</vt:lpwstr>
      </vt:variant>
      <vt:variant>
        <vt:i4>1835062</vt:i4>
      </vt:variant>
      <vt:variant>
        <vt:i4>116</vt:i4>
      </vt:variant>
      <vt:variant>
        <vt:i4>0</vt:i4>
      </vt:variant>
      <vt:variant>
        <vt:i4>5</vt:i4>
      </vt:variant>
      <vt:variant>
        <vt:lpwstr/>
      </vt:variant>
      <vt:variant>
        <vt:lpwstr>_Toc77082034</vt:lpwstr>
      </vt:variant>
      <vt:variant>
        <vt:i4>1769526</vt:i4>
      </vt:variant>
      <vt:variant>
        <vt:i4>110</vt:i4>
      </vt:variant>
      <vt:variant>
        <vt:i4>0</vt:i4>
      </vt:variant>
      <vt:variant>
        <vt:i4>5</vt:i4>
      </vt:variant>
      <vt:variant>
        <vt:lpwstr/>
      </vt:variant>
      <vt:variant>
        <vt:lpwstr>_Toc77082033</vt:lpwstr>
      </vt:variant>
      <vt:variant>
        <vt:i4>1703990</vt:i4>
      </vt:variant>
      <vt:variant>
        <vt:i4>104</vt:i4>
      </vt:variant>
      <vt:variant>
        <vt:i4>0</vt:i4>
      </vt:variant>
      <vt:variant>
        <vt:i4>5</vt:i4>
      </vt:variant>
      <vt:variant>
        <vt:lpwstr/>
      </vt:variant>
      <vt:variant>
        <vt:lpwstr>_Toc77082032</vt:lpwstr>
      </vt:variant>
      <vt:variant>
        <vt:i4>1638454</vt:i4>
      </vt:variant>
      <vt:variant>
        <vt:i4>98</vt:i4>
      </vt:variant>
      <vt:variant>
        <vt:i4>0</vt:i4>
      </vt:variant>
      <vt:variant>
        <vt:i4>5</vt:i4>
      </vt:variant>
      <vt:variant>
        <vt:lpwstr/>
      </vt:variant>
      <vt:variant>
        <vt:lpwstr>_Toc77082031</vt:lpwstr>
      </vt:variant>
      <vt:variant>
        <vt:i4>1572918</vt:i4>
      </vt:variant>
      <vt:variant>
        <vt:i4>92</vt:i4>
      </vt:variant>
      <vt:variant>
        <vt:i4>0</vt:i4>
      </vt:variant>
      <vt:variant>
        <vt:i4>5</vt:i4>
      </vt:variant>
      <vt:variant>
        <vt:lpwstr/>
      </vt:variant>
      <vt:variant>
        <vt:lpwstr>_Toc77082030</vt:lpwstr>
      </vt:variant>
      <vt:variant>
        <vt:i4>1114167</vt:i4>
      </vt:variant>
      <vt:variant>
        <vt:i4>86</vt:i4>
      </vt:variant>
      <vt:variant>
        <vt:i4>0</vt:i4>
      </vt:variant>
      <vt:variant>
        <vt:i4>5</vt:i4>
      </vt:variant>
      <vt:variant>
        <vt:lpwstr/>
      </vt:variant>
      <vt:variant>
        <vt:lpwstr>_Toc77082029</vt:lpwstr>
      </vt:variant>
      <vt:variant>
        <vt:i4>1048631</vt:i4>
      </vt:variant>
      <vt:variant>
        <vt:i4>80</vt:i4>
      </vt:variant>
      <vt:variant>
        <vt:i4>0</vt:i4>
      </vt:variant>
      <vt:variant>
        <vt:i4>5</vt:i4>
      </vt:variant>
      <vt:variant>
        <vt:lpwstr/>
      </vt:variant>
      <vt:variant>
        <vt:lpwstr>_Toc77082028</vt:lpwstr>
      </vt:variant>
      <vt:variant>
        <vt:i4>2031671</vt:i4>
      </vt:variant>
      <vt:variant>
        <vt:i4>74</vt:i4>
      </vt:variant>
      <vt:variant>
        <vt:i4>0</vt:i4>
      </vt:variant>
      <vt:variant>
        <vt:i4>5</vt:i4>
      </vt:variant>
      <vt:variant>
        <vt:lpwstr/>
      </vt:variant>
      <vt:variant>
        <vt:lpwstr>_Toc77082027</vt:lpwstr>
      </vt:variant>
      <vt:variant>
        <vt:i4>1966135</vt:i4>
      </vt:variant>
      <vt:variant>
        <vt:i4>68</vt:i4>
      </vt:variant>
      <vt:variant>
        <vt:i4>0</vt:i4>
      </vt:variant>
      <vt:variant>
        <vt:i4>5</vt:i4>
      </vt:variant>
      <vt:variant>
        <vt:lpwstr/>
      </vt:variant>
      <vt:variant>
        <vt:lpwstr>_Toc77082026</vt:lpwstr>
      </vt:variant>
      <vt:variant>
        <vt:i4>1900599</vt:i4>
      </vt:variant>
      <vt:variant>
        <vt:i4>62</vt:i4>
      </vt:variant>
      <vt:variant>
        <vt:i4>0</vt:i4>
      </vt:variant>
      <vt:variant>
        <vt:i4>5</vt:i4>
      </vt:variant>
      <vt:variant>
        <vt:lpwstr/>
      </vt:variant>
      <vt:variant>
        <vt:lpwstr>_Toc77082025</vt:lpwstr>
      </vt:variant>
      <vt:variant>
        <vt:i4>1835063</vt:i4>
      </vt:variant>
      <vt:variant>
        <vt:i4>56</vt:i4>
      </vt:variant>
      <vt:variant>
        <vt:i4>0</vt:i4>
      </vt:variant>
      <vt:variant>
        <vt:i4>5</vt:i4>
      </vt:variant>
      <vt:variant>
        <vt:lpwstr/>
      </vt:variant>
      <vt:variant>
        <vt:lpwstr>_Toc77082024</vt:lpwstr>
      </vt:variant>
      <vt:variant>
        <vt:i4>1769527</vt:i4>
      </vt:variant>
      <vt:variant>
        <vt:i4>50</vt:i4>
      </vt:variant>
      <vt:variant>
        <vt:i4>0</vt:i4>
      </vt:variant>
      <vt:variant>
        <vt:i4>5</vt:i4>
      </vt:variant>
      <vt:variant>
        <vt:lpwstr/>
      </vt:variant>
      <vt:variant>
        <vt:lpwstr>_Toc77082023</vt:lpwstr>
      </vt:variant>
      <vt:variant>
        <vt:i4>1703991</vt:i4>
      </vt:variant>
      <vt:variant>
        <vt:i4>44</vt:i4>
      </vt:variant>
      <vt:variant>
        <vt:i4>0</vt:i4>
      </vt:variant>
      <vt:variant>
        <vt:i4>5</vt:i4>
      </vt:variant>
      <vt:variant>
        <vt:lpwstr/>
      </vt:variant>
      <vt:variant>
        <vt:lpwstr>_Toc77082022</vt:lpwstr>
      </vt:variant>
      <vt:variant>
        <vt:i4>1638455</vt:i4>
      </vt:variant>
      <vt:variant>
        <vt:i4>38</vt:i4>
      </vt:variant>
      <vt:variant>
        <vt:i4>0</vt:i4>
      </vt:variant>
      <vt:variant>
        <vt:i4>5</vt:i4>
      </vt:variant>
      <vt:variant>
        <vt:lpwstr/>
      </vt:variant>
      <vt:variant>
        <vt:lpwstr>_Toc77082021</vt:lpwstr>
      </vt:variant>
      <vt:variant>
        <vt:i4>1572919</vt:i4>
      </vt:variant>
      <vt:variant>
        <vt:i4>32</vt:i4>
      </vt:variant>
      <vt:variant>
        <vt:i4>0</vt:i4>
      </vt:variant>
      <vt:variant>
        <vt:i4>5</vt:i4>
      </vt:variant>
      <vt:variant>
        <vt:lpwstr/>
      </vt:variant>
      <vt:variant>
        <vt:lpwstr>_Toc77082020</vt:lpwstr>
      </vt:variant>
      <vt:variant>
        <vt:i4>1114164</vt:i4>
      </vt:variant>
      <vt:variant>
        <vt:i4>26</vt:i4>
      </vt:variant>
      <vt:variant>
        <vt:i4>0</vt:i4>
      </vt:variant>
      <vt:variant>
        <vt:i4>5</vt:i4>
      </vt:variant>
      <vt:variant>
        <vt:lpwstr/>
      </vt:variant>
      <vt:variant>
        <vt:lpwstr>_Toc77082019</vt:lpwstr>
      </vt:variant>
      <vt:variant>
        <vt:i4>1048628</vt:i4>
      </vt:variant>
      <vt:variant>
        <vt:i4>20</vt:i4>
      </vt:variant>
      <vt:variant>
        <vt:i4>0</vt:i4>
      </vt:variant>
      <vt:variant>
        <vt:i4>5</vt:i4>
      </vt:variant>
      <vt:variant>
        <vt:lpwstr/>
      </vt:variant>
      <vt:variant>
        <vt:lpwstr>_Toc77082018</vt:lpwstr>
      </vt:variant>
      <vt:variant>
        <vt:i4>2031668</vt:i4>
      </vt:variant>
      <vt:variant>
        <vt:i4>14</vt:i4>
      </vt:variant>
      <vt:variant>
        <vt:i4>0</vt:i4>
      </vt:variant>
      <vt:variant>
        <vt:i4>5</vt:i4>
      </vt:variant>
      <vt:variant>
        <vt:lpwstr/>
      </vt:variant>
      <vt:variant>
        <vt:lpwstr>_Toc77082017</vt:lpwstr>
      </vt:variant>
      <vt:variant>
        <vt:i4>1966132</vt:i4>
      </vt:variant>
      <vt:variant>
        <vt:i4>8</vt:i4>
      </vt:variant>
      <vt:variant>
        <vt:i4>0</vt:i4>
      </vt:variant>
      <vt:variant>
        <vt:i4>5</vt:i4>
      </vt:variant>
      <vt:variant>
        <vt:lpwstr/>
      </vt:variant>
      <vt:variant>
        <vt:lpwstr>_Toc77082016</vt:lpwstr>
      </vt:variant>
      <vt:variant>
        <vt:i4>1900596</vt:i4>
      </vt:variant>
      <vt:variant>
        <vt:i4>2</vt:i4>
      </vt:variant>
      <vt:variant>
        <vt:i4>0</vt:i4>
      </vt:variant>
      <vt:variant>
        <vt:i4>5</vt:i4>
      </vt:variant>
      <vt:variant>
        <vt:lpwstr/>
      </vt:variant>
      <vt:variant>
        <vt:lpwstr>_Toc77082015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cp:lastModifiedBy>Nhung Nguyen</cp:lastModifiedBy>
  <cp:revision>7</cp:revision>
  <cp:lastPrinted>2021-12-29T16:39:00Z</cp:lastPrinted>
  <dcterms:created xsi:type="dcterms:W3CDTF">2023-11-10T07:17:00Z</dcterms:created>
  <dcterms:modified xsi:type="dcterms:W3CDTF">2023-11-10T10:50:00Z</dcterms:modified>
</cp:coreProperties>
</file>